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73" w:rsidRPr="00AF43C7" w:rsidRDefault="00673FFF" w:rsidP="00877973">
      <w:pPr>
        <w:widowControl/>
        <w:tabs>
          <w:tab w:val="left" w:pos="709"/>
          <w:tab w:val="left" w:pos="1418"/>
        </w:tabs>
        <w:ind w:firstLine="0"/>
        <w:jc w:val="center"/>
        <w:outlineLvl w:val="0"/>
        <w:rPr>
          <w:b/>
          <w:caps/>
          <w:sz w:val="22"/>
          <w:szCs w:val="22"/>
        </w:rPr>
      </w:pPr>
      <w:r w:rsidRPr="00AF43C7">
        <w:rPr>
          <w:b/>
          <w:caps/>
          <w:sz w:val="22"/>
          <w:szCs w:val="22"/>
        </w:rPr>
        <w:t xml:space="preserve">КОМПЛЕКСНЫЙ </w:t>
      </w:r>
      <w:r w:rsidR="00877973" w:rsidRPr="00AF43C7">
        <w:rPr>
          <w:b/>
          <w:caps/>
          <w:sz w:val="22"/>
          <w:szCs w:val="22"/>
        </w:rPr>
        <w:t>Договор</w:t>
      </w:r>
    </w:p>
    <w:p w:rsidR="00877973" w:rsidRPr="00AF43C7" w:rsidRDefault="00FA077E" w:rsidP="00877973">
      <w:pPr>
        <w:widowControl/>
        <w:tabs>
          <w:tab w:val="left" w:pos="709"/>
          <w:tab w:val="left" w:pos="1418"/>
        </w:tabs>
        <w:ind w:firstLine="0"/>
        <w:jc w:val="center"/>
        <w:outlineLvl w:val="0"/>
        <w:rPr>
          <w:b/>
          <w:caps/>
          <w:sz w:val="22"/>
          <w:szCs w:val="22"/>
        </w:rPr>
      </w:pPr>
      <w:r w:rsidRPr="00AF43C7">
        <w:rPr>
          <w:b/>
          <w:caps/>
          <w:sz w:val="22"/>
          <w:szCs w:val="22"/>
        </w:rPr>
        <w:t>имуществ</w:t>
      </w:r>
      <w:r w:rsidR="00673FFF" w:rsidRPr="00AF43C7">
        <w:rPr>
          <w:b/>
          <w:caps/>
          <w:sz w:val="22"/>
          <w:szCs w:val="22"/>
        </w:rPr>
        <w:t>ЕННОГО</w:t>
      </w:r>
      <w:r w:rsidRPr="00AF43C7">
        <w:rPr>
          <w:b/>
          <w:caps/>
          <w:sz w:val="22"/>
          <w:szCs w:val="22"/>
        </w:rPr>
        <w:t xml:space="preserve"> </w:t>
      </w:r>
      <w:r w:rsidR="00877973" w:rsidRPr="00AF43C7">
        <w:rPr>
          <w:b/>
          <w:caps/>
          <w:sz w:val="22"/>
          <w:szCs w:val="22"/>
        </w:rPr>
        <w:t xml:space="preserve">страхования </w:t>
      </w:r>
    </w:p>
    <w:p w:rsidR="00877973" w:rsidRPr="00AF43C7" w:rsidRDefault="00877973" w:rsidP="00877973">
      <w:pPr>
        <w:widowControl/>
        <w:tabs>
          <w:tab w:val="left" w:pos="709"/>
          <w:tab w:val="left" w:pos="1418"/>
        </w:tabs>
        <w:ind w:firstLine="0"/>
        <w:jc w:val="center"/>
        <w:outlineLvl w:val="0"/>
        <w:rPr>
          <w:b/>
          <w:caps/>
          <w:sz w:val="22"/>
          <w:szCs w:val="22"/>
        </w:rPr>
      </w:pPr>
      <w:r w:rsidRPr="00AF43C7">
        <w:rPr>
          <w:b/>
          <w:caps/>
          <w:sz w:val="22"/>
          <w:szCs w:val="22"/>
        </w:rPr>
        <w:t xml:space="preserve">№ </w:t>
      </w:r>
      <w:r w:rsidR="00E74B59" w:rsidRPr="00AF43C7">
        <w:rPr>
          <w:b/>
          <w:caps/>
          <w:sz w:val="22"/>
          <w:szCs w:val="22"/>
        </w:rPr>
        <w:t>_______________</w:t>
      </w:r>
    </w:p>
    <w:p w:rsidR="00FA077E" w:rsidRPr="00AF43C7" w:rsidRDefault="00FA077E" w:rsidP="00FA077E">
      <w:pPr>
        <w:widowControl/>
        <w:tabs>
          <w:tab w:val="left" w:pos="709"/>
          <w:tab w:val="left" w:pos="1418"/>
        </w:tabs>
        <w:ind w:firstLine="0"/>
        <w:outlineLvl w:val="0"/>
        <w:rPr>
          <w:bCs/>
          <w:sz w:val="22"/>
          <w:szCs w:val="22"/>
        </w:rPr>
      </w:pPr>
    </w:p>
    <w:p w:rsidR="00FA077E" w:rsidRPr="00AF43C7" w:rsidRDefault="00FA077E" w:rsidP="00FA077E">
      <w:pPr>
        <w:widowControl/>
        <w:tabs>
          <w:tab w:val="left" w:pos="709"/>
          <w:tab w:val="left" w:pos="1418"/>
        </w:tabs>
        <w:ind w:firstLine="0"/>
        <w:outlineLvl w:val="0"/>
        <w:rPr>
          <w:bCs/>
          <w:sz w:val="22"/>
          <w:szCs w:val="22"/>
        </w:rPr>
      </w:pPr>
      <w:r w:rsidRPr="00AF43C7">
        <w:rPr>
          <w:bCs/>
          <w:sz w:val="22"/>
          <w:szCs w:val="22"/>
        </w:rPr>
        <w:t xml:space="preserve">г. </w:t>
      </w:r>
      <w:r w:rsidR="00032E2E" w:rsidRPr="00AF43C7">
        <w:rPr>
          <w:bCs/>
          <w:sz w:val="22"/>
          <w:szCs w:val="22"/>
        </w:rPr>
        <w:t>Москва</w:t>
      </w:r>
      <w:r w:rsidRPr="00AF43C7">
        <w:rPr>
          <w:bCs/>
          <w:sz w:val="22"/>
          <w:szCs w:val="22"/>
        </w:rPr>
        <w:tab/>
        <w:t xml:space="preserve">                                                                                         </w:t>
      </w:r>
      <w:r w:rsidR="00032E2E" w:rsidRPr="00AF43C7">
        <w:rPr>
          <w:bCs/>
          <w:sz w:val="22"/>
          <w:szCs w:val="22"/>
        </w:rPr>
        <w:t xml:space="preserve">              </w:t>
      </w:r>
      <w:r w:rsidRPr="00AF43C7">
        <w:rPr>
          <w:bCs/>
          <w:sz w:val="22"/>
          <w:szCs w:val="22"/>
        </w:rPr>
        <w:t xml:space="preserve">    «</w:t>
      </w:r>
      <w:r w:rsidR="00E74B59" w:rsidRPr="00AF43C7">
        <w:rPr>
          <w:bCs/>
          <w:sz w:val="22"/>
          <w:szCs w:val="22"/>
        </w:rPr>
        <w:t>__</w:t>
      </w:r>
      <w:r w:rsidRPr="00AF43C7">
        <w:rPr>
          <w:bCs/>
          <w:sz w:val="22"/>
          <w:szCs w:val="22"/>
        </w:rPr>
        <w:t xml:space="preserve">» </w:t>
      </w:r>
      <w:r w:rsidR="00E74B59" w:rsidRPr="00AF43C7">
        <w:rPr>
          <w:bCs/>
          <w:sz w:val="22"/>
          <w:szCs w:val="22"/>
        </w:rPr>
        <w:t xml:space="preserve">______ 202_ </w:t>
      </w:r>
      <w:r w:rsidRPr="00AF43C7">
        <w:rPr>
          <w:bCs/>
          <w:sz w:val="22"/>
          <w:szCs w:val="22"/>
        </w:rPr>
        <w:t>г.</w:t>
      </w:r>
    </w:p>
    <w:p w:rsidR="00FA077E" w:rsidRPr="00AF43C7" w:rsidRDefault="00FA077E" w:rsidP="00FA077E">
      <w:pPr>
        <w:widowControl/>
        <w:tabs>
          <w:tab w:val="left" w:pos="9540"/>
        </w:tabs>
        <w:autoSpaceDE w:val="0"/>
        <w:autoSpaceDN w:val="0"/>
        <w:adjustRightInd w:val="0"/>
        <w:ind w:firstLine="0"/>
        <w:rPr>
          <w:szCs w:val="24"/>
        </w:rPr>
      </w:pPr>
    </w:p>
    <w:p w:rsidR="00877973" w:rsidRPr="00AF43C7" w:rsidRDefault="00E74B59" w:rsidP="006E4CD5">
      <w:pPr>
        <w:widowControl/>
        <w:tabs>
          <w:tab w:val="left" w:pos="9540"/>
        </w:tabs>
        <w:autoSpaceDE w:val="0"/>
        <w:autoSpaceDN w:val="0"/>
        <w:adjustRightInd w:val="0"/>
        <w:ind w:firstLine="0"/>
        <w:rPr>
          <w:sz w:val="22"/>
          <w:szCs w:val="22"/>
        </w:rPr>
      </w:pPr>
      <w:proofErr w:type="gramStart"/>
      <w:r w:rsidRPr="00AF43C7">
        <w:rPr>
          <w:sz w:val="22"/>
          <w:szCs w:val="22"/>
        </w:rPr>
        <w:t>______________________________________________________________</w:t>
      </w:r>
      <w:r w:rsidR="004260D3" w:rsidRPr="00AF43C7">
        <w:rPr>
          <w:sz w:val="22"/>
          <w:szCs w:val="22"/>
        </w:rPr>
        <w:t xml:space="preserve"> (</w:t>
      </w:r>
      <w:r w:rsidRPr="00AF43C7">
        <w:rPr>
          <w:sz w:val="22"/>
          <w:szCs w:val="22"/>
        </w:rPr>
        <w:t>_____________</w:t>
      </w:r>
      <w:r w:rsidR="004260D3" w:rsidRPr="00AF43C7">
        <w:rPr>
          <w:sz w:val="22"/>
          <w:szCs w:val="22"/>
        </w:rPr>
        <w:t xml:space="preserve">), </w:t>
      </w:r>
      <w:r w:rsidR="00877973" w:rsidRPr="00AF43C7">
        <w:rPr>
          <w:sz w:val="22"/>
          <w:szCs w:val="22"/>
        </w:rPr>
        <w:t>именуемое в дальнейшем Страховщик</w:t>
      </w:r>
      <w:r w:rsidR="004260D3" w:rsidRPr="00AF43C7">
        <w:rPr>
          <w:sz w:val="22"/>
          <w:szCs w:val="22"/>
        </w:rPr>
        <w:t>,</w:t>
      </w:r>
      <w:r w:rsidR="00877973" w:rsidRPr="00AF43C7">
        <w:rPr>
          <w:sz w:val="22"/>
          <w:szCs w:val="22"/>
        </w:rPr>
        <w:t xml:space="preserve"> в лице</w:t>
      </w:r>
      <w:r w:rsidR="004260D3" w:rsidRPr="00AF43C7">
        <w:rPr>
          <w:sz w:val="22"/>
          <w:szCs w:val="22"/>
        </w:rPr>
        <w:t xml:space="preserve"> </w:t>
      </w:r>
      <w:r w:rsidR="007B41D2" w:rsidRPr="00AF43C7">
        <w:rPr>
          <w:sz w:val="22"/>
          <w:szCs w:val="22"/>
        </w:rPr>
        <w:t>_______________________</w:t>
      </w:r>
      <w:r w:rsidR="004260D3" w:rsidRPr="00AF43C7">
        <w:rPr>
          <w:sz w:val="22"/>
          <w:szCs w:val="22"/>
        </w:rPr>
        <w:t>,</w:t>
      </w:r>
      <w:r w:rsidR="00877973" w:rsidRPr="00AF43C7">
        <w:rPr>
          <w:sz w:val="22"/>
          <w:szCs w:val="22"/>
        </w:rPr>
        <w:t xml:space="preserve"> действующего на основании </w:t>
      </w:r>
      <w:r w:rsidR="004260D3" w:rsidRPr="00AF43C7">
        <w:rPr>
          <w:sz w:val="22"/>
          <w:szCs w:val="22"/>
        </w:rPr>
        <w:t>Доверенности</w:t>
      </w:r>
      <w:r w:rsidR="00FA077E" w:rsidRPr="00AF43C7">
        <w:rPr>
          <w:sz w:val="22"/>
          <w:szCs w:val="22"/>
        </w:rPr>
        <w:t xml:space="preserve"> _________________,</w:t>
      </w:r>
      <w:r w:rsidR="00877973" w:rsidRPr="00AF43C7">
        <w:rPr>
          <w:sz w:val="22"/>
          <w:szCs w:val="22"/>
        </w:rPr>
        <w:t xml:space="preserve"> с одной стороны, и</w:t>
      </w:r>
      <w:r w:rsidR="00FA077E" w:rsidRPr="00AF43C7">
        <w:rPr>
          <w:sz w:val="22"/>
          <w:szCs w:val="22"/>
        </w:rPr>
        <w:t xml:space="preserve"> </w:t>
      </w:r>
      <w:r w:rsidR="004260D3" w:rsidRPr="00AF43C7">
        <w:rPr>
          <w:sz w:val="22"/>
          <w:szCs w:val="22"/>
        </w:rPr>
        <w:t>Публичное акционерное общество «</w:t>
      </w:r>
      <w:proofErr w:type="spellStart"/>
      <w:r w:rsidR="004260D3" w:rsidRPr="00AF43C7">
        <w:rPr>
          <w:sz w:val="22"/>
          <w:szCs w:val="22"/>
        </w:rPr>
        <w:t>Россети</w:t>
      </w:r>
      <w:proofErr w:type="spellEnd"/>
      <w:r w:rsidR="004260D3" w:rsidRPr="00AF43C7">
        <w:rPr>
          <w:sz w:val="22"/>
          <w:szCs w:val="22"/>
        </w:rPr>
        <w:t xml:space="preserve"> Московский регион» (ПАО «</w:t>
      </w:r>
      <w:proofErr w:type="spellStart"/>
      <w:r w:rsidR="004260D3" w:rsidRPr="00AF43C7">
        <w:rPr>
          <w:sz w:val="22"/>
          <w:szCs w:val="22"/>
        </w:rPr>
        <w:t>Россети</w:t>
      </w:r>
      <w:proofErr w:type="spellEnd"/>
      <w:r w:rsidR="004260D3" w:rsidRPr="00AF43C7">
        <w:rPr>
          <w:sz w:val="22"/>
          <w:szCs w:val="22"/>
        </w:rPr>
        <w:t xml:space="preserve"> Московский регион»),</w:t>
      </w:r>
      <w:r w:rsidR="00877973" w:rsidRPr="00AF43C7">
        <w:rPr>
          <w:sz w:val="22"/>
          <w:szCs w:val="22"/>
        </w:rPr>
        <w:t xml:space="preserve"> именуемое в дальнейшем </w:t>
      </w:r>
      <w:r w:rsidR="00036B4B" w:rsidRPr="00AF43C7">
        <w:rPr>
          <w:sz w:val="22"/>
          <w:szCs w:val="22"/>
        </w:rPr>
        <w:t>«</w:t>
      </w:r>
      <w:r w:rsidR="00877973" w:rsidRPr="00AF43C7">
        <w:rPr>
          <w:sz w:val="22"/>
          <w:szCs w:val="22"/>
        </w:rPr>
        <w:t>Страхователь</w:t>
      </w:r>
      <w:r w:rsidR="00036B4B" w:rsidRPr="00AF43C7">
        <w:rPr>
          <w:sz w:val="22"/>
          <w:szCs w:val="22"/>
        </w:rPr>
        <w:t>»</w:t>
      </w:r>
      <w:r w:rsidR="00FA077E" w:rsidRPr="00AF43C7">
        <w:rPr>
          <w:sz w:val="22"/>
          <w:szCs w:val="22"/>
        </w:rPr>
        <w:t>,</w:t>
      </w:r>
      <w:r w:rsidR="00877973" w:rsidRPr="00AF43C7">
        <w:rPr>
          <w:sz w:val="22"/>
          <w:szCs w:val="22"/>
        </w:rPr>
        <w:t xml:space="preserve"> в лице</w:t>
      </w:r>
      <w:r w:rsidR="004260D3" w:rsidRPr="00AF43C7">
        <w:rPr>
          <w:sz w:val="22"/>
          <w:szCs w:val="22"/>
        </w:rPr>
        <w:t xml:space="preserve"> </w:t>
      </w:r>
      <w:r w:rsidR="00DC3110" w:rsidRPr="00AF43C7">
        <w:rPr>
          <w:sz w:val="22"/>
          <w:szCs w:val="22"/>
        </w:rPr>
        <w:t>__________________________</w:t>
      </w:r>
      <w:r w:rsidR="00C20FA7" w:rsidRPr="00AF43C7">
        <w:rPr>
          <w:sz w:val="22"/>
          <w:szCs w:val="22"/>
        </w:rPr>
        <w:t>_____________________________</w:t>
      </w:r>
      <w:r w:rsidR="004260D3" w:rsidRPr="00AF43C7">
        <w:rPr>
          <w:sz w:val="22"/>
          <w:szCs w:val="22"/>
        </w:rPr>
        <w:t>,</w:t>
      </w:r>
      <w:r w:rsidR="00877973" w:rsidRPr="00AF43C7">
        <w:rPr>
          <w:sz w:val="22"/>
          <w:szCs w:val="22"/>
        </w:rPr>
        <w:t xml:space="preserve"> действующего на основании </w:t>
      </w:r>
      <w:r w:rsidR="00DC3110" w:rsidRPr="00AF43C7">
        <w:rPr>
          <w:sz w:val="22"/>
          <w:szCs w:val="22"/>
        </w:rPr>
        <w:t>_________________________________________</w:t>
      </w:r>
      <w:r w:rsidR="00FA077E" w:rsidRPr="00AF43C7">
        <w:rPr>
          <w:sz w:val="22"/>
          <w:szCs w:val="22"/>
        </w:rPr>
        <w:t>,</w:t>
      </w:r>
      <w:r w:rsidR="00877973" w:rsidRPr="00AF43C7">
        <w:rPr>
          <w:sz w:val="22"/>
          <w:szCs w:val="22"/>
        </w:rPr>
        <w:t xml:space="preserve"> с другой стороны, именуемые в дальнейшем Стороны</w:t>
      </w:r>
      <w:r w:rsidR="00FA077E" w:rsidRPr="00AF43C7">
        <w:rPr>
          <w:sz w:val="22"/>
          <w:szCs w:val="22"/>
        </w:rPr>
        <w:t xml:space="preserve">, </w:t>
      </w:r>
      <w:r w:rsidR="003A5923" w:rsidRPr="00AF43C7">
        <w:rPr>
          <w:sz w:val="22"/>
          <w:szCs w:val="22"/>
        </w:rPr>
        <w:t>в соответствии с протоколом заседания Конкурсной комиссии № </w:t>
      </w:r>
      <w:r w:rsidRPr="00AF43C7">
        <w:rPr>
          <w:sz w:val="22"/>
          <w:szCs w:val="22"/>
        </w:rPr>
        <w:t>___________</w:t>
      </w:r>
      <w:r w:rsidR="004260D3" w:rsidRPr="00AF43C7">
        <w:rPr>
          <w:sz w:val="22"/>
          <w:szCs w:val="22"/>
        </w:rPr>
        <w:t xml:space="preserve"> </w:t>
      </w:r>
      <w:r w:rsidR="003A5923" w:rsidRPr="00AF43C7">
        <w:rPr>
          <w:sz w:val="22"/>
          <w:szCs w:val="22"/>
        </w:rPr>
        <w:t>от «</w:t>
      </w:r>
      <w:r w:rsidRPr="00AF43C7">
        <w:rPr>
          <w:sz w:val="22"/>
          <w:szCs w:val="22"/>
        </w:rPr>
        <w:t>__</w:t>
      </w:r>
      <w:r w:rsidR="003A5923" w:rsidRPr="00AF43C7">
        <w:rPr>
          <w:sz w:val="22"/>
          <w:szCs w:val="22"/>
        </w:rPr>
        <w:t xml:space="preserve">» </w:t>
      </w:r>
      <w:r w:rsidRPr="00AF43C7">
        <w:rPr>
          <w:sz w:val="22"/>
          <w:szCs w:val="22"/>
        </w:rPr>
        <w:t xml:space="preserve">_____ 202_ </w:t>
      </w:r>
      <w:r w:rsidR="003A5923" w:rsidRPr="00AF43C7">
        <w:rPr>
          <w:sz w:val="22"/>
          <w:szCs w:val="22"/>
        </w:rPr>
        <w:t>г.</w:t>
      </w:r>
      <w:r w:rsidR="00877973" w:rsidRPr="00AF43C7">
        <w:rPr>
          <w:sz w:val="22"/>
          <w:szCs w:val="22"/>
        </w:rPr>
        <w:t xml:space="preserve"> заключили настоящий </w:t>
      </w:r>
      <w:r w:rsidR="003A5923" w:rsidRPr="00AF43C7">
        <w:rPr>
          <w:sz w:val="22"/>
          <w:szCs w:val="22"/>
        </w:rPr>
        <w:t>Договор</w:t>
      </w:r>
      <w:r w:rsidR="00877973" w:rsidRPr="00AF43C7">
        <w:rPr>
          <w:sz w:val="22"/>
          <w:szCs w:val="22"/>
        </w:rPr>
        <w:t xml:space="preserve"> (далее </w:t>
      </w:r>
      <w:r w:rsidR="003A5923" w:rsidRPr="00AF43C7">
        <w:rPr>
          <w:sz w:val="22"/>
          <w:szCs w:val="22"/>
        </w:rPr>
        <w:t>по тексту</w:t>
      </w:r>
      <w:r w:rsidR="00877973" w:rsidRPr="00AF43C7">
        <w:rPr>
          <w:sz w:val="22"/>
          <w:szCs w:val="22"/>
        </w:rPr>
        <w:t xml:space="preserve"> Договор) о нижеследующем:</w:t>
      </w:r>
      <w:proofErr w:type="gramEnd"/>
    </w:p>
    <w:p w:rsidR="00510C4D" w:rsidRPr="00AF43C7" w:rsidRDefault="00510C4D" w:rsidP="006E4CD5">
      <w:pPr>
        <w:widowControl/>
        <w:tabs>
          <w:tab w:val="left" w:pos="9540"/>
        </w:tabs>
        <w:autoSpaceDE w:val="0"/>
        <w:autoSpaceDN w:val="0"/>
        <w:adjustRightInd w:val="0"/>
        <w:ind w:firstLine="0"/>
        <w:rPr>
          <w:b/>
          <w:sz w:val="22"/>
        </w:rPr>
      </w:pPr>
    </w:p>
    <w:p w:rsidR="00877973" w:rsidRPr="00AF43C7" w:rsidRDefault="00980BD6" w:rsidP="006E4CD5">
      <w:pPr>
        <w:widowControl/>
        <w:tabs>
          <w:tab w:val="left" w:pos="709"/>
          <w:tab w:val="left" w:pos="1418"/>
        </w:tabs>
        <w:autoSpaceDE w:val="0"/>
        <w:autoSpaceDN w:val="0"/>
        <w:adjustRightInd w:val="0"/>
        <w:ind w:firstLine="0"/>
        <w:jc w:val="center"/>
        <w:rPr>
          <w:b/>
          <w:sz w:val="22"/>
          <w:szCs w:val="22"/>
        </w:rPr>
      </w:pPr>
      <w:r w:rsidRPr="00AF43C7">
        <w:rPr>
          <w:b/>
          <w:sz w:val="22"/>
          <w:szCs w:val="22"/>
        </w:rPr>
        <w:t>ЧАСТЬ 1</w:t>
      </w:r>
    </w:p>
    <w:p w:rsidR="00877973" w:rsidRPr="00AF43C7" w:rsidRDefault="00877973" w:rsidP="00BA5DB2">
      <w:pPr>
        <w:widowControl/>
        <w:numPr>
          <w:ilvl w:val="0"/>
          <w:numId w:val="1"/>
        </w:numPr>
        <w:tabs>
          <w:tab w:val="left" w:pos="709"/>
          <w:tab w:val="left" w:pos="1418"/>
        </w:tabs>
        <w:suppressAutoHyphens/>
        <w:ind w:left="0" w:firstLine="0"/>
        <w:outlineLvl w:val="0"/>
        <w:rPr>
          <w:b/>
          <w:sz w:val="22"/>
          <w:szCs w:val="22"/>
        </w:rPr>
      </w:pPr>
      <w:r w:rsidRPr="00AF43C7">
        <w:rPr>
          <w:b/>
          <w:sz w:val="22"/>
          <w:szCs w:val="22"/>
        </w:rPr>
        <w:t>ПРЕДМЕТ ДОГОВОРА</w:t>
      </w:r>
    </w:p>
    <w:p w:rsidR="00877973" w:rsidRPr="00AF43C7" w:rsidRDefault="00877973" w:rsidP="006E4CD5">
      <w:pPr>
        <w:widowControl/>
        <w:numPr>
          <w:ilvl w:val="1"/>
          <w:numId w:val="1"/>
        </w:numPr>
        <w:tabs>
          <w:tab w:val="left" w:pos="567"/>
          <w:tab w:val="left" w:pos="1418"/>
        </w:tabs>
        <w:ind w:left="0" w:firstLine="0"/>
        <w:rPr>
          <w:sz w:val="22"/>
          <w:szCs w:val="22"/>
        </w:rPr>
      </w:pPr>
      <w:proofErr w:type="gramStart"/>
      <w:r w:rsidRPr="00AF43C7">
        <w:rPr>
          <w:sz w:val="22"/>
          <w:szCs w:val="22"/>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по причиненному вследствие этого события ущербу застрахованному имуществу в пределах определенной Договором суммы (страховой суммы), в порядке и на условиях, предусмотренных настоящим Договором</w:t>
      </w:r>
      <w:r w:rsidR="00F65C9E" w:rsidRPr="00AF43C7">
        <w:rPr>
          <w:sz w:val="22"/>
          <w:szCs w:val="22"/>
        </w:rPr>
        <w:t>;</w:t>
      </w:r>
      <w:proofErr w:type="gramEnd"/>
    </w:p>
    <w:p w:rsidR="00877973" w:rsidRPr="00AF43C7" w:rsidRDefault="00877973" w:rsidP="00877973">
      <w:pPr>
        <w:widowControl/>
        <w:numPr>
          <w:ilvl w:val="1"/>
          <w:numId w:val="1"/>
        </w:numPr>
        <w:tabs>
          <w:tab w:val="left" w:pos="567"/>
          <w:tab w:val="left" w:pos="1418"/>
        </w:tabs>
        <w:ind w:left="0" w:firstLine="0"/>
        <w:rPr>
          <w:sz w:val="22"/>
          <w:szCs w:val="22"/>
        </w:rPr>
      </w:pPr>
      <w:r w:rsidRPr="00AF43C7">
        <w:rPr>
          <w:sz w:val="22"/>
          <w:szCs w:val="22"/>
        </w:rPr>
        <w:t xml:space="preserve">Настоящий Договор включает в себя кроме условий, входящих в настоящий текст, также и условия, содержащиеся в </w:t>
      </w:r>
      <w:r w:rsidR="00483705" w:rsidRPr="00AF43C7">
        <w:rPr>
          <w:sz w:val="22"/>
          <w:szCs w:val="22"/>
        </w:rPr>
        <w:t>правилах</w:t>
      </w:r>
      <w:r w:rsidR="00AE0628" w:rsidRPr="00AF43C7">
        <w:rPr>
          <w:sz w:val="22"/>
          <w:szCs w:val="22"/>
        </w:rPr>
        <w:t xml:space="preserve"> </w:t>
      </w:r>
      <w:r w:rsidRPr="00AF43C7">
        <w:rPr>
          <w:sz w:val="22"/>
          <w:szCs w:val="22"/>
        </w:rPr>
        <w:t>Страховщика</w:t>
      </w:r>
      <w:r w:rsidR="00483705" w:rsidRPr="00AF43C7">
        <w:rPr>
          <w:sz w:val="22"/>
          <w:szCs w:val="22"/>
        </w:rPr>
        <w:t xml:space="preserve"> </w:t>
      </w:r>
      <w:r w:rsidR="004260D3" w:rsidRPr="00AF43C7">
        <w:rPr>
          <w:sz w:val="22"/>
          <w:szCs w:val="22"/>
        </w:rPr>
        <w:t>-</w:t>
      </w:r>
      <w:r w:rsidR="00AE0628" w:rsidRPr="00AF43C7">
        <w:rPr>
          <w:sz w:val="22"/>
          <w:szCs w:val="22"/>
        </w:rPr>
        <w:t xml:space="preserve"> от </w:t>
      </w:r>
      <w:r w:rsidR="00ED7239" w:rsidRPr="00AF43C7">
        <w:rPr>
          <w:sz w:val="22"/>
          <w:szCs w:val="22"/>
        </w:rPr>
        <w:t>«</w:t>
      </w:r>
      <w:r w:rsidR="00483705" w:rsidRPr="00AF43C7">
        <w:rPr>
          <w:sz w:val="22"/>
          <w:szCs w:val="22"/>
        </w:rPr>
        <w:t>__</w:t>
      </w:r>
      <w:r w:rsidR="00ED7239" w:rsidRPr="00AF43C7">
        <w:rPr>
          <w:sz w:val="22"/>
          <w:szCs w:val="22"/>
        </w:rPr>
        <w:t>»</w:t>
      </w:r>
      <w:r w:rsidR="004260D3" w:rsidRPr="00AF43C7">
        <w:rPr>
          <w:sz w:val="22"/>
          <w:szCs w:val="22"/>
        </w:rPr>
        <w:t xml:space="preserve"> </w:t>
      </w:r>
      <w:r w:rsidR="00483705" w:rsidRPr="00AF43C7">
        <w:rPr>
          <w:sz w:val="22"/>
          <w:szCs w:val="22"/>
        </w:rPr>
        <w:t>_____ 20__</w:t>
      </w:r>
      <w:r w:rsidR="004260D3" w:rsidRPr="00AF43C7">
        <w:rPr>
          <w:sz w:val="22"/>
          <w:szCs w:val="22"/>
        </w:rPr>
        <w:t xml:space="preserve"> г.</w:t>
      </w:r>
      <w:r w:rsidRPr="00AF43C7">
        <w:rPr>
          <w:sz w:val="22"/>
          <w:szCs w:val="22"/>
        </w:rPr>
        <w:t xml:space="preserve"> (Приложение 1</w:t>
      </w:r>
      <w:r w:rsidR="00483705" w:rsidRPr="00AF43C7">
        <w:rPr>
          <w:sz w:val="22"/>
          <w:szCs w:val="22"/>
        </w:rPr>
        <w:t>,2</w:t>
      </w:r>
      <w:r w:rsidR="00DC46A1" w:rsidRPr="00AF43C7">
        <w:rPr>
          <w:sz w:val="22"/>
          <w:szCs w:val="22"/>
        </w:rPr>
        <w:t xml:space="preserve"> к настоящему Договору)</w:t>
      </w:r>
      <w:r w:rsidR="00483705" w:rsidRPr="00AF43C7">
        <w:rPr>
          <w:sz w:val="22"/>
          <w:szCs w:val="22"/>
        </w:rPr>
        <w:t>.</w:t>
      </w:r>
      <w:r w:rsidR="00FF63EF" w:rsidRPr="00AF43C7">
        <w:rPr>
          <w:sz w:val="22"/>
          <w:szCs w:val="22"/>
        </w:rPr>
        <w:t xml:space="preserve"> </w:t>
      </w:r>
    </w:p>
    <w:p w:rsidR="00877973" w:rsidRPr="00AF43C7" w:rsidRDefault="00877973" w:rsidP="00877973">
      <w:pPr>
        <w:widowControl/>
        <w:numPr>
          <w:ilvl w:val="1"/>
          <w:numId w:val="1"/>
        </w:numPr>
        <w:tabs>
          <w:tab w:val="left" w:pos="567"/>
          <w:tab w:val="left" w:pos="1418"/>
        </w:tabs>
        <w:ind w:left="0" w:firstLine="0"/>
        <w:rPr>
          <w:sz w:val="22"/>
          <w:szCs w:val="22"/>
        </w:rPr>
      </w:pPr>
      <w:r w:rsidRPr="00AF43C7">
        <w:rPr>
          <w:sz w:val="22"/>
          <w:szCs w:val="22"/>
        </w:rPr>
        <w:t>В случае противоречия положений Правил положениям Договора преимущество имеют положения Договора.</w:t>
      </w:r>
    </w:p>
    <w:p w:rsidR="00877973" w:rsidRPr="00AF43C7" w:rsidRDefault="00877973" w:rsidP="006E4CD5">
      <w:pPr>
        <w:tabs>
          <w:tab w:val="left" w:pos="709"/>
          <w:tab w:val="left" w:pos="1418"/>
        </w:tabs>
        <w:ind w:firstLine="0"/>
        <w:jc w:val="center"/>
        <w:rPr>
          <w:b/>
          <w:sz w:val="22"/>
        </w:rPr>
      </w:pPr>
    </w:p>
    <w:p w:rsidR="00877973" w:rsidRPr="00AF43C7" w:rsidRDefault="00877973" w:rsidP="00BA5DB2">
      <w:pPr>
        <w:widowControl/>
        <w:numPr>
          <w:ilvl w:val="0"/>
          <w:numId w:val="1"/>
        </w:numPr>
        <w:tabs>
          <w:tab w:val="left" w:pos="709"/>
          <w:tab w:val="left" w:pos="1418"/>
        </w:tabs>
        <w:suppressAutoHyphens/>
        <w:ind w:left="0" w:firstLine="0"/>
        <w:outlineLvl w:val="0"/>
        <w:rPr>
          <w:b/>
          <w:sz w:val="22"/>
          <w:szCs w:val="22"/>
        </w:rPr>
      </w:pPr>
      <w:r w:rsidRPr="00AF43C7">
        <w:rPr>
          <w:b/>
          <w:sz w:val="22"/>
          <w:szCs w:val="22"/>
        </w:rPr>
        <w:t>ОБЪЕКТ СТРАХОВАНИЯ</w:t>
      </w:r>
    </w:p>
    <w:p w:rsidR="00877973" w:rsidRPr="00AF43C7" w:rsidRDefault="00877973" w:rsidP="006E4CD5">
      <w:pPr>
        <w:widowControl/>
        <w:numPr>
          <w:ilvl w:val="1"/>
          <w:numId w:val="2"/>
        </w:numPr>
        <w:tabs>
          <w:tab w:val="left" w:pos="567"/>
          <w:tab w:val="left" w:pos="1418"/>
        </w:tabs>
        <w:ind w:left="0" w:firstLine="0"/>
        <w:rPr>
          <w:sz w:val="22"/>
          <w:szCs w:val="22"/>
        </w:rPr>
      </w:pPr>
      <w:proofErr w:type="gramStart"/>
      <w:r w:rsidRPr="00AF43C7">
        <w:rPr>
          <w:sz w:val="22"/>
          <w:szCs w:val="22"/>
        </w:rPr>
        <w:t>Объектом страхования по настоящему Договору являются не противоречащие законодательству Российской Федерации имущественные интересы Страхователя, связанные с владением, пользованием, распоряжением имуществом, принадлежащим Страхователю на праве собственности и/или ином законном основании и/или в сохранении которого Страхователь имеет законный интерес, а также имущественный интерес, связанный с этим имуществом.</w:t>
      </w:r>
      <w:proofErr w:type="gramEnd"/>
    </w:p>
    <w:p w:rsidR="00877973" w:rsidRPr="00AF43C7" w:rsidRDefault="00877973" w:rsidP="006E4CD5">
      <w:pPr>
        <w:widowControl/>
        <w:numPr>
          <w:ilvl w:val="1"/>
          <w:numId w:val="2"/>
        </w:numPr>
        <w:tabs>
          <w:tab w:val="left" w:pos="567"/>
          <w:tab w:val="left" w:pos="1418"/>
        </w:tabs>
        <w:ind w:left="0" w:firstLine="0"/>
        <w:rPr>
          <w:sz w:val="22"/>
          <w:szCs w:val="22"/>
        </w:rPr>
      </w:pPr>
      <w:r w:rsidRPr="00AF43C7">
        <w:rPr>
          <w:sz w:val="22"/>
          <w:szCs w:val="22"/>
        </w:rPr>
        <w:t xml:space="preserve">По настоящему договору застрахованным считается движимое </w:t>
      </w:r>
      <w:r w:rsidR="00B3224E" w:rsidRPr="00AF43C7">
        <w:rPr>
          <w:sz w:val="22"/>
          <w:szCs w:val="22"/>
        </w:rPr>
        <w:t>(за исключением транспортных средств)</w:t>
      </w:r>
      <w:r w:rsidRPr="00AF43C7">
        <w:rPr>
          <w:sz w:val="22"/>
          <w:szCs w:val="22"/>
        </w:rPr>
        <w:t xml:space="preserve"> и недвижимое имущество Страхователя:</w:t>
      </w:r>
    </w:p>
    <w:p w:rsidR="00877973" w:rsidRPr="00AF43C7" w:rsidRDefault="00877973" w:rsidP="006E4CD5">
      <w:pPr>
        <w:widowControl/>
        <w:numPr>
          <w:ilvl w:val="2"/>
          <w:numId w:val="2"/>
        </w:numPr>
        <w:tabs>
          <w:tab w:val="left" w:pos="567"/>
          <w:tab w:val="left" w:pos="1418"/>
        </w:tabs>
        <w:ind w:left="0" w:firstLine="0"/>
        <w:rPr>
          <w:sz w:val="22"/>
          <w:szCs w:val="22"/>
        </w:rPr>
      </w:pPr>
      <w:r w:rsidRPr="00AF43C7">
        <w:rPr>
          <w:sz w:val="22"/>
          <w:szCs w:val="22"/>
        </w:rPr>
        <w:t>Группа</w:t>
      </w:r>
      <w:proofErr w:type="gramStart"/>
      <w:r w:rsidRPr="00AF43C7">
        <w:rPr>
          <w:sz w:val="22"/>
          <w:szCs w:val="22"/>
        </w:rPr>
        <w:t xml:space="preserve"> А</w:t>
      </w:r>
      <w:proofErr w:type="gramEnd"/>
      <w:r w:rsidRPr="00AF43C7">
        <w:rPr>
          <w:sz w:val="22"/>
          <w:szCs w:val="22"/>
        </w:rPr>
        <w:t>: производственные и непроизводственные здания, сооружения и помещения, включая внутреннюю и внешнюю отделку, остекление, инженерное оборудование и коммуникации, сооружения, трубопроводы, сети водопровода и канализации.</w:t>
      </w:r>
    </w:p>
    <w:p w:rsidR="00877973" w:rsidRPr="00AF43C7" w:rsidRDefault="00877973" w:rsidP="006E4CD5">
      <w:pPr>
        <w:widowControl/>
        <w:numPr>
          <w:ilvl w:val="2"/>
          <w:numId w:val="2"/>
        </w:numPr>
        <w:tabs>
          <w:tab w:val="left" w:pos="567"/>
          <w:tab w:val="left" w:pos="1418"/>
        </w:tabs>
        <w:ind w:left="0" w:firstLine="0"/>
        <w:rPr>
          <w:sz w:val="22"/>
          <w:szCs w:val="22"/>
        </w:rPr>
      </w:pPr>
      <w:r w:rsidRPr="00AF43C7">
        <w:rPr>
          <w:sz w:val="22"/>
          <w:szCs w:val="22"/>
        </w:rPr>
        <w:t>Группа</w:t>
      </w:r>
      <w:proofErr w:type="gramStart"/>
      <w:r w:rsidRPr="00AF43C7">
        <w:rPr>
          <w:sz w:val="22"/>
          <w:szCs w:val="22"/>
        </w:rPr>
        <w:t xml:space="preserve"> В</w:t>
      </w:r>
      <w:proofErr w:type="gramEnd"/>
      <w:r w:rsidRPr="00AF43C7">
        <w:rPr>
          <w:sz w:val="22"/>
          <w:szCs w:val="22"/>
        </w:rPr>
        <w:t>: воздушные и кабельные линии передачи (включая фарфоровые и стеклянные изоляторы), линии связи, а также другие линии, посредством которых осуществляется передача энергии или информации.</w:t>
      </w:r>
    </w:p>
    <w:p w:rsidR="00877973" w:rsidRPr="00AF43C7" w:rsidRDefault="00877973" w:rsidP="006E4CD5">
      <w:pPr>
        <w:widowControl/>
        <w:numPr>
          <w:ilvl w:val="2"/>
          <w:numId w:val="2"/>
        </w:numPr>
        <w:tabs>
          <w:tab w:val="left" w:pos="567"/>
          <w:tab w:val="left" w:pos="1418"/>
        </w:tabs>
        <w:ind w:left="0" w:firstLine="0"/>
        <w:rPr>
          <w:sz w:val="22"/>
          <w:szCs w:val="22"/>
        </w:rPr>
      </w:pPr>
      <w:r w:rsidRPr="00AF43C7">
        <w:rPr>
          <w:sz w:val="22"/>
          <w:szCs w:val="22"/>
        </w:rPr>
        <w:t>Группа</w:t>
      </w:r>
      <w:proofErr w:type="gramStart"/>
      <w:r w:rsidRPr="00AF43C7">
        <w:rPr>
          <w:sz w:val="22"/>
          <w:szCs w:val="22"/>
        </w:rPr>
        <w:t xml:space="preserve"> С</w:t>
      </w:r>
      <w:proofErr w:type="gramEnd"/>
      <w:r w:rsidRPr="00AF43C7">
        <w:rPr>
          <w:sz w:val="22"/>
          <w:szCs w:val="22"/>
        </w:rPr>
        <w:t xml:space="preserve">: энергетические (силовые) машины и другое технологическое оборудование всех типов и всех классов напряжения включая, </w:t>
      </w:r>
      <w:proofErr w:type="gramStart"/>
      <w:r w:rsidRPr="00AF43C7">
        <w:rPr>
          <w:sz w:val="22"/>
          <w:szCs w:val="22"/>
        </w:rPr>
        <w:t>но</w:t>
      </w:r>
      <w:proofErr w:type="gramEnd"/>
      <w:r w:rsidRPr="00AF43C7">
        <w:rPr>
          <w:sz w:val="22"/>
          <w:szCs w:val="22"/>
        </w:rPr>
        <w:t xml:space="preserve"> не ограничиваясь следующим: силовые автотрансформаторы и трансформаторы; реакторы; синхронные компенсаторы; трансформаторы собственных нужд; трансформаторы тока; трансформаторы напряжения; выключатели; разъединители; отделители; короткозамыкатели; разрядники; ограничители перенапряжения; аккумуляторные батареи; высокочастотные заградители; конденсаторы связи; батареи статических конденсаторов; компрессоры; ячейки КРУ (комплектное распределительное устройство), КРУН (комплектное распределительное устройство наружное</w:t>
      </w:r>
      <w:r w:rsidR="00FA077E" w:rsidRPr="00AF43C7">
        <w:rPr>
          <w:sz w:val="22"/>
          <w:szCs w:val="22"/>
        </w:rPr>
        <w:t xml:space="preserve">) классом напряжения от 35 </w:t>
      </w:r>
      <w:proofErr w:type="spellStart"/>
      <w:r w:rsidR="00FA077E" w:rsidRPr="00AF43C7">
        <w:rPr>
          <w:sz w:val="22"/>
          <w:szCs w:val="22"/>
        </w:rPr>
        <w:t>кВ</w:t>
      </w:r>
      <w:proofErr w:type="spellEnd"/>
      <w:r w:rsidR="00FA077E" w:rsidRPr="00AF43C7">
        <w:rPr>
          <w:sz w:val="22"/>
          <w:szCs w:val="22"/>
        </w:rPr>
        <w:t xml:space="preserve"> и ниже;</w:t>
      </w:r>
      <w:r w:rsidRPr="00AF43C7">
        <w:rPr>
          <w:sz w:val="22"/>
          <w:szCs w:val="22"/>
        </w:rPr>
        <w:t xml:space="preserve"> устройства релейной защиты и противоаварийной автоматики; прочие энергетические (силовые) машины и технологическое оборудование.</w:t>
      </w:r>
    </w:p>
    <w:p w:rsidR="00877973" w:rsidRPr="00AF43C7" w:rsidRDefault="00877973" w:rsidP="006E4CD5">
      <w:pPr>
        <w:widowControl/>
        <w:numPr>
          <w:ilvl w:val="2"/>
          <w:numId w:val="2"/>
        </w:numPr>
        <w:tabs>
          <w:tab w:val="left" w:pos="567"/>
          <w:tab w:val="left" w:pos="1418"/>
        </w:tabs>
        <w:ind w:left="0" w:firstLine="0"/>
        <w:rPr>
          <w:sz w:val="22"/>
          <w:szCs w:val="22"/>
        </w:rPr>
      </w:pPr>
      <w:r w:rsidRPr="00AF43C7">
        <w:rPr>
          <w:sz w:val="22"/>
          <w:szCs w:val="22"/>
        </w:rPr>
        <w:t>Группа D: прочее имущество, находящееся на балансе, не входящее</w:t>
      </w:r>
      <w:r w:rsidRPr="00AF43C7">
        <w:rPr>
          <w:sz w:val="22"/>
          <w:szCs w:val="22"/>
        </w:rPr>
        <w:br/>
        <w:t>в вышеуказанные группы.</w:t>
      </w:r>
    </w:p>
    <w:p w:rsidR="00877973" w:rsidRPr="00AF43C7" w:rsidRDefault="00877973" w:rsidP="00877973">
      <w:pPr>
        <w:pStyle w:val="a6"/>
        <w:widowControl/>
        <w:numPr>
          <w:ilvl w:val="1"/>
          <w:numId w:val="2"/>
        </w:numPr>
        <w:tabs>
          <w:tab w:val="left" w:pos="567"/>
          <w:tab w:val="left" w:pos="1418"/>
        </w:tabs>
        <w:rPr>
          <w:sz w:val="22"/>
          <w:szCs w:val="22"/>
        </w:rPr>
      </w:pPr>
      <w:r w:rsidRPr="00AF43C7">
        <w:rPr>
          <w:sz w:val="22"/>
          <w:szCs w:val="22"/>
        </w:rPr>
        <w:t>По настоящему Договору страхование,</w:t>
      </w:r>
      <w:r w:rsidR="00AF26FE" w:rsidRPr="00AF43C7">
        <w:rPr>
          <w:sz w:val="22"/>
          <w:szCs w:val="22"/>
        </w:rPr>
        <w:t xml:space="preserve"> </w:t>
      </w:r>
      <w:r w:rsidRPr="00AF43C7">
        <w:rPr>
          <w:sz w:val="22"/>
          <w:szCs w:val="22"/>
        </w:rPr>
        <w:t>не распространяется на следующее имущество:</w:t>
      </w:r>
    </w:p>
    <w:p w:rsidR="00877973" w:rsidRPr="00AF43C7" w:rsidRDefault="00877973" w:rsidP="00877973">
      <w:pPr>
        <w:widowControl/>
        <w:tabs>
          <w:tab w:val="left" w:pos="567"/>
          <w:tab w:val="left" w:pos="1418"/>
        </w:tabs>
        <w:ind w:firstLine="0"/>
        <w:rPr>
          <w:sz w:val="22"/>
          <w:szCs w:val="22"/>
        </w:rPr>
      </w:pPr>
      <w:r w:rsidRPr="00AF43C7">
        <w:rPr>
          <w:sz w:val="22"/>
          <w:szCs w:val="22"/>
        </w:rPr>
        <w:t>- наличные деньги в российской и иностранной валюте;</w:t>
      </w:r>
    </w:p>
    <w:p w:rsidR="00877973" w:rsidRPr="00AF43C7" w:rsidRDefault="00877973" w:rsidP="00877973">
      <w:pPr>
        <w:widowControl/>
        <w:tabs>
          <w:tab w:val="left" w:pos="567"/>
          <w:tab w:val="left" w:pos="1418"/>
        </w:tabs>
        <w:ind w:firstLine="0"/>
        <w:rPr>
          <w:sz w:val="22"/>
          <w:szCs w:val="22"/>
        </w:rPr>
      </w:pPr>
      <w:r w:rsidRPr="00AF43C7">
        <w:rPr>
          <w:sz w:val="22"/>
          <w:szCs w:val="22"/>
        </w:rPr>
        <w:lastRenderedPageBreak/>
        <w:t>- акции, бланки строгой отчётности, депозитные и сберегательные сертификаты, векселя, облигации и другие ценные бумаги;</w:t>
      </w:r>
    </w:p>
    <w:p w:rsidR="00877973" w:rsidRPr="00AF43C7" w:rsidRDefault="00877973" w:rsidP="00877973">
      <w:pPr>
        <w:widowControl/>
        <w:tabs>
          <w:tab w:val="left" w:pos="567"/>
          <w:tab w:val="left" w:pos="1418"/>
        </w:tabs>
        <w:ind w:firstLine="0"/>
        <w:rPr>
          <w:sz w:val="22"/>
          <w:szCs w:val="22"/>
        </w:rPr>
      </w:pPr>
      <w:r w:rsidRPr="00AF43C7">
        <w:rPr>
          <w:sz w:val="22"/>
          <w:szCs w:val="22"/>
        </w:rPr>
        <w:t>- драгоценные металлы в слитках и драгоценные камни без оправ;</w:t>
      </w:r>
    </w:p>
    <w:p w:rsidR="00877973" w:rsidRPr="00AF43C7" w:rsidRDefault="00877973" w:rsidP="00877973">
      <w:pPr>
        <w:widowControl/>
        <w:tabs>
          <w:tab w:val="left" w:pos="567"/>
          <w:tab w:val="left" w:pos="1418"/>
        </w:tabs>
        <w:ind w:firstLine="0"/>
        <w:rPr>
          <w:sz w:val="22"/>
          <w:szCs w:val="22"/>
        </w:rPr>
      </w:pPr>
      <w:r w:rsidRPr="00AF43C7">
        <w:rPr>
          <w:sz w:val="22"/>
          <w:szCs w:val="22"/>
        </w:rPr>
        <w:t>- информация на технических носителях;</w:t>
      </w:r>
    </w:p>
    <w:p w:rsidR="00877973" w:rsidRPr="00AF43C7" w:rsidRDefault="00877973" w:rsidP="00877973">
      <w:pPr>
        <w:widowControl/>
        <w:tabs>
          <w:tab w:val="left" w:pos="567"/>
          <w:tab w:val="left" w:pos="1418"/>
        </w:tabs>
        <w:ind w:firstLine="0"/>
        <w:rPr>
          <w:sz w:val="22"/>
          <w:szCs w:val="22"/>
        </w:rPr>
      </w:pPr>
      <w:r w:rsidRPr="00AF43C7">
        <w:rPr>
          <w:sz w:val="22"/>
          <w:szCs w:val="22"/>
        </w:rPr>
        <w:t>- имущество, находящееся в застрахованных зданиях, помещениях, но не принадлежащее Страхователю (Выгодоприобретателю) и не полученное им по договорным отношениям или иным законным основаниям;</w:t>
      </w:r>
    </w:p>
    <w:p w:rsidR="00877973" w:rsidRPr="00AF43C7" w:rsidRDefault="00877973" w:rsidP="00877973">
      <w:pPr>
        <w:widowControl/>
        <w:tabs>
          <w:tab w:val="left" w:pos="567"/>
          <w:tab w:val="left" w:pos="1418"/>
        </w:tabs>
        <w:ind w:firstLine="0"/>
        <w:rPr>
          <w:sz w:val="22"/>
          <w:szCs w:val="22"/>
        </w:rPr>
      </w:pPr>
      <w:r w:rsidRPr="00AF43C7">
        <w:rPr>
          <w:sz w:val="22"/>
          <w:szCs w:val="22"/>
        </w:rPr>
        <w:t>- рукописи, планы, чертежи, акты и иные документы, бухгалтерские и деловые книги, картотеки;</w:t>
      </w:r>
    </w:p>
    <w:p w:rsidR="00877973" w:rsidRPr="00AF43C7" w:rsidRDefault="00877973" w:rsidP="00877973">
      <w:pPr>
        <w:widowControl/>
        <w:tabs>
          <w:tab w:val="left" w:pos="567"/>
          <w:tab w:val="left" w:pos="1418"/>
        </w:tabs>
        <w:ind w:firstLine="0"/>
        <w:rPr>
          <w:sz w:val="22"/>
          <w:szCs w:val="22"/>
        </w:rPr>
      </w:pPr>
      <w:r w:rsidRPr="00AF43C7">
        <w:rPr>
          <w:sz w:val="22"/>
          <w:szCs w:val="22"/>
        </w:rPr>
        <w:t>- взрывчатые вещества;</w:t>
      </w:r>
    </w:p>
    <w:p w:rsidR="00877973" w:rsidRPr="00AF43C7" w:rsidRDefault="00877973" w:rsidP="00877973">
      <w:pPr>
        <w:widowControl/>
        <w:tabs>
          <w:tab w:val="left" w:pos="567"/>
          <w:tab w:val="left" w:pos="1418"/>
        </w:tabs>
        <w:ind w:firstLine="0"/>
        <w:rPr>
          <w:sz w:val="22"/>
          <w:szCs w:val="22"/>
        </w:rPr>
      </w:pPr>
      <w:r w:rsidRPr="00AF43C7">
        <w:rPr>
          <w:sz w:val="22"/>
          <w:szCs w:val="22"/>
        </w:rPr>
        <w:t>- транспортные средства;</w:t>
      </w:r>
    </w:p>
    <w:p w:rsidR="00877973" w:rsidRPr="00AF43C7" w:rsidRDefault="00877973" w:rsidP="00877973">
      <w:pPr>
        <w:widowControl/>
        <w:tabs>
          <w:tab w:val="left" w:pos="567"/>
          <w:tab w:val="left" w:pos="1418"/>
        </w:tabs>
        <w:ind w:firstLine="0"/>
        <w:rPr>
          <w:sz w:val="22"/>
          <w:szCs w:val="22"/>
        </w:rPr>
      </w:pPr>
      <w:r w:rsidRPr="00AF43C7">
        <w:rPr>
          <w:sz w:val="22"/>
          <w:szCs w:val="22"/>
        </w:rPr>
        <w:t>- строительная и специальная техника;</w:t>
      </w:r>
    </w:p>
    <w:p w:rsidR="00877973" w:rsidRPr="00AF43C7" w:rsidRDefault="00877973" w:rsidP="00877973">
      <w:pPr>
        <w:widowControl/>
        <w:tabs>
          <w:tab w:val="left" w:pos="567"/>
          <w:tab w:val="left" w:pos="1418"/>
        </w:tabs>
        <w:ind w:firstLine="0"/>
        <w:rPr>
          <w:sz w:val="22"/>
          <w:szCs w:val="22"/>
        </w:rPr>
      </w:pPr>
      <w:r w:rsidRPr="00AF43C7">
        <w:rPr>
          <w:sz w:val="22"/>
          <w:szCs w:val="22"/>
        </w:rPr>
        <w:t xml:space="preserve">- летательные аппараты и/или БЛПА и/или </w:t>
      </w:r>
      <w:proofErr w:type="spellStart"/>
      <w:r w:rsidRPr="00AF43C7">
        <w:rPr>
          <w:sz w:val="22"/>
          <w:szCs w:val="22"/>
        </w:rPr>
        <w:t>дроны</w:t>
      </w:r>
      <w:proofErr w:type="spellEnd"/>
      <w:r w:rsidRPr="00AF43C7">
        <w:rPr>
          <w:sz w:val="22"/>
          <w:szCs w:val="22"/>
        </w:rPr>
        <w:t xml:space="preserve"> и/или иная авиатехника;</w:t>
      </w:r>
    </w:p>
    <w:p w:rsidR="00877973" w:rsidRPr="00AF43C7" w:rsidRDefault="00877973" w:rsidP="00877973">
      <w:pPr>
        <w:widowControl/>
        <w:tabs>
          <w:tab w:val="left" w:pos="567"/>
          <w:tab w:val="left" w:pos="1418"/>
        </w:tabs>
        <w:ind w:firstLine="0"/>
        <w:rPr>
          <w:sz w:val="22"/>
          <w:szCs w:val="22"/>
        </w:rPr>
      </w:pPr>
      <w:proofErr w:type="gramStart"/>
      <w:r w:rsidRPr="00AF43C7">
        <w:rPr>
          <w:sz w:val="22"/>
          <w:szCs w:val="22"/>
        </w:rPr>
        <w:t>- расходные материалы: сменные детали и инструменты, ленты транспортеров, фильтры, абразивные круги, пуансоны, матрицы, и другие предметы, подверженные повышенному износу и подлежащие периодической замене в связи с необходимостью обеспечения работы оборудования по требованиям заводской (</w:t>
      </w:r>
      <w:r w:rsidR="006D721E" w:rsidRPr="00AF43C7">
        <w:rPr>
          <w:sz w:val="22"/>
          <w:szCs w:val="22"/>
        </w:rPr>
        <w:t>эксплуатационной</w:t>
      </w:r>
      <w:r w:rsidRPr="00AF43C7">
        <w:rPr>
          <w:sz w:val="22"/>
          <w:szCs w:val="22"/>
        </w:rPr>
        <w:t>) документации, но при этом расходные материалы покрываются в составе другого имущества в случае его повреждения при признании события страховым;</w:t>
      </w:r>
      <w:proofErr w:type="gramEnd"/>
    </w:p>
    <w:p w:rsidR="00877973" w:rsidRPr="00AF43C7" w:rsidRDefault="00877973" w:rsidP="00877973">
      <w:pPr>
        <w:widowControl/>
        <w:tabs>
          <w:tab w:val="left" w:pos="567"/>
          <w:tab w:val="left" w:pos="1418"/>
        </w:tabs>
        <w:ind w:firstLine="0"/>
        <w:rPr>
          <w:sz w:val="22"/>
          <w:szCs w:val="22"/>
        </w:rPr>
      </w:pPr>
      <w:r w:rsidRPr="00AF43C7">
        <w:rPr>
          <w:sz w:val="22"/>
          <w:szCs w:val="22"/>
        </w:rPr>
        <w:t>- земельные участки;</w:t>
      </w:r>
    </w:p>
    <w:p w:rsidR="00877973" w:rsidRPr="00AF43C7" w:rsidRDefault="00877973" w:rsidP="00877973">
      <w:pPr>
        <w:widowControl/>
        <w:tabs>
          <w:tab w:val="left" w:pos="567"/>
          <w:tab w:val="left" w:pos="1418"/>
        </w:tabs>
        <w:ind w:firstLine="0"/>
        <w:rPr>
          <w:sz w:val="22"/>
          <w:szCs w:val="22"/>
        </w:rPr>
      </w:pPr>
      <w:r w:rsidRPr="00AF43C7">
        <w:rPr>
          <w:sz w:val="22"/>
          <w:szCs w:val="22"/>
        </w:rPr>
        <w:t>- жилища (здания жилые);</w:t>
      </w:r>
    </w:p>
    <w:p w:rsidR="00877973" w:rsidRPr="00AF43C7" w:rsidRDefault="00877973" w:rsidP="00877973">
      <w:pPr>
        <w:widowControl/>
        <w:tabs>
          <w:tab w:val="left" w:pos="567"/>
          <w:tab w:val="left" w:pos="1418"/>
        </w:tabs>
        <w:ind w:firstLine="0"/>
        <w:rPr>
          <w:sz w:val="22"/>
          <w:szCs w:val="22"/>
        </w:rPr>
      </w:pPr>
      <w:r w:rsidRPr="00AF43C7">
        <w:rPr>
          <w:sz w:val="22"/>
          <w:szCs w:val="22"/>
        </w:rPr>
        <w:t>- грузоперевозки;</w:t>
      </w:r>
    </w:p>
    <w:p w:rsidR="00877973" w:rsidRPr="00AF43C7" w:rsidRDefault="00877973" w:rsidP="00877973">
      <w:pPr>
        <w:widowControl/>
        <w:tabs>
          <w:tab w:val="left" w:pos="567"/>
          <w:tab w:val="left" w:pos="1418"/>
        </w:tabs>
        <w:ind w:firstLine="0"/>
        <w:rPr>
          <w:sz w:val="22"/>
          <w:szCs w:val="22"/>
        </w:rPr>
      </w:pPr>
      <w:r w:rsidRPr="00AF43C7">
        <w:rPr>
          <w:sz w:val="22"/>
          <w:szCs w:val="22"/>
        </w:rPr>
        <w:t>- страхованию также не подлежит имущество, которое застраховано от указанных в настоящем Договоре рисков по иным договорам страхования.</w:t>
      </w:r>
    </w:p>
    <w:p w:rsidR="00877973" w:rsidRPr="00AF43C7" w:rsidRDefault="00877973" w:rsidP="00E239CE">
      <w:pPr>
        <w:pStyle w:val="-"/>
        <w:numPr>
          <w:ilvl w:val="1"/>
          <w:numId w:val="2"/>
        </w:numPr>
        <w:tabs>
          <w:tab w:val="left" w:pos="426"/>
        </w:tabs>
        <w:ind w:left="0" w:firstLine="0"/>
        <w:rPr>
          <w:sz w:val="22"/>
        </w:rPr>
      </w:pPr>
      <w:r w:rsidRPr="00AF43C7">
        <w:rPr>
          <w:sz w:val="22"/>
          <w:szCs w:val="22"/>
        </w:rPr>
        <w:t>Территория страхования – территория Российской Федерации, кроме г. Севастополь, Республики Крым, Донецкой Народной Республики (ДНР), Луганской Народной Республики (ЛНР), Запорожской и Херсонской областей.</w:t>
      </w:r>
    </w:p>
    <w:p w:rsidR="00E239CE" w:rsidRPr="00AF43C7" w:rsidRDefault="00E239CE" w:rsidP="00E239CE">
      <w:pPr>
        <w:pStyle w:val="-"/>
        <w:numPr>
          <w:ilvl w:val="0"/>
          <w:numId w:val="0"/>
        </w:numPr>
        <w:rPr>
          <w:sz w:val="22"/>
        </w:rPr>
      </w:pPr>
    </w:p>
    <w:p w:rsidR="00877973" w:rsidRPr="00AF43C7" w:rsidRDefault="00877973" w:rsidP="00E239CE">
      <w:pPr>
        <w:widowControl/>
        <w:numPr>
          <w:ilvl w:val="0"/>
          <w:numId w:val="1"/>
        </w:numPr>
        <w:tabs>
          <w:tab w:val="left" w:pos="426"/>
          <w:tab w:val="left" w:pos="1418"/>
        </w:tabs>
        <w:suppressAutoHyphens/>
        <w:ind w:left="0" w:firstLine="0"/>
        <w:outlineLvl w:val="0"/>
        <w:rPr>
          <w:b/>
          <w:bCs/>
          <w:sz w:val="22"/>
          <w:szCs w:val="22"/>
        </w:rPr>
      </w:pPr>
      <w:r w:rsidRPr="00AF43C7">
        <w:rPr>
          <w:b/>
          <w:sz w:val="22"/>
          <w:szCs w:val="22"/>
        </w:rPr>
        <w:t>СТРАХОВЫЕ РИСКИ, СТРАХОВЫЕ СЛУЧАИ, ИСКЛЮЧЕНИЯ ИЗ СТРАХОВОГО ПОКРЫТИЯ</w:t>
      </w:r>
    </w:p>
    <w:p w:rsidR="00877973" w:rsidRPr="00AF43C7" w:rsidRDefault="00877973" w:rsidP="006E4CD5">
      <w:pPr>
        <w:pStyle w:val="a6"/>
        <w:widowControl/>
        <w:numPr>
          <w:ilvl w:val="1"/>
          <w:numId w:val="1"/>
        </w:numPr>
        <w:tabs>
          <w:tab w:val="left" w:pos="567"/>
          <w:tab w:val="left" w:pos="1418"/>
        </w:tabs>
        <w:ind w:left="0" w:firstLine="0"/>
        <w:rPr>
          <w:sz w:val="22"/>
          <w:szCs w:val="22"/>
        </w:rPr>
      </w:pPr>
      <w:r w:rsidRPr="00AF43C7">
        <w:rPr>
          <w:sz w:val="22"/>
          <w:szCs w:val="22"/>
        </w:rPr>
        <w:t>Страховым случаем в рамках настоящего Договора признается повреждение, уничтожение и/или утрата застрахованного имущества в результате оказанного на него любого воздействия, обладающего признаками вероятности и случайности его наступления, на условиях «с ответственностью за все риски», кроме событий, указанных в п. 3.4 настоящего Договора. В рамках настоящего Договора страховым случаем также является повреждение/гибель/утрата застрахованного имущества в результате:</w:t>
      </w:r>
    </w:p>
    <w:p w:rsidR="00412388" w:rsidRPr="00AF43C7" w:rsidRDefault="00412388" w:rsidP="00CB5FDF">
      <w:pPr>
        <w:pStyle w:val="a6"/>
        <w:widowControl/>
        <w:numPr>
          <w:ilvl w:val="2"/>
          <w:numId w:val="1"/>
        </w:numPr>
        <w:tabs>
          <w:tab w:val="left" w:pos="851"/>
          <w:tab w:val="left" w:pos="1418"/>
        </w:tabs>
        <w:ind w:left="0" w:firstLine="0"/>
        <w:rPr>
          <w:sz w:val="22"/>
          <w:szCs w:val="22"/>
        </w:rPr>
      </w:pPr>
      <w:r w:rsidRPr="00AF43C7">
        <w:rPr>
          <w:sz w:val="22"/>
          <w:szCs w:val="22"/>
        </w:rPr>
        <w:t>Страхование риска «ТЕРРОРИЗМ» и «ДИВЕРСИЯ»</w:t>
      </w:r>
    </w:p>
    <w:p w:rsidR="00412388" w:rsidRPr="00AF43C7" w:rsidRDefault="00412388" w:rsidP="00412388">
      <w:pPr>
        <w:rPr>
          <w:sz w:val="22"/>
          <w:szCs w:val="22"/>
        </w:rPr>
      </w:pPr>
      <w:r w:rsidRPr="00AF43C7">
        <w:rPr>
          <w:sz w:val="22"/>
          <w:szCs w:val="22"/>
        </w:rPr>
        <w:t xml:space="preserve">В пределах установленного в Договоре </w:t>
      </w:r>
      <w:proofErr w:type="spellStart"/>
      <w:r w:rsidRPr="00AF43C7">
        <w:rPr>
          <w:sz w:val="22"/>
          <w:szCs w:val="22"/>
        </w:rPr>
        <w:t>подлимита</w:t>
      </w:r>
      <w:proofErr w:type="spellEnd"/>
      <w:r w:rsidRPr="00AF43C7">
        <w:rPr>
          <w:sz w:val="22"/>
          <w:szCs w:val="22"/>
        </w:rPr>
        <w:t xml:space="preserve"> (п. 4.2.2) по настоящему Договору покрывается ущерб, причиненный застрахованному имуществу в результате терроризма и диверсии.</w:t>
      </w:r>
    </w:p>
    <w:p w:rsidR="00412388" w:rsidRPr="00AF43C7" w:rsidRDefault="00412388" w:rsidP="00412388">
      <w:pPr>
        <w:rPr>
          <w:sz w:val="22"/>
          <w:szCs w:val="22"/>
        </w:rPr>
      </w:pPr>
      <w:r w:rsidRPr="00AF43C7">
        <w:rPr>
          <w:sz w:val="22"/>
          <w:szCs w:val="22"/>
        </w:rPr>
        <w:t>Под терроризмом в настоящем положении Договора подразумевается совершение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12388" w:rsidRPr="00AF43C7" w:rsidRDefault="00412388" w:rsidP="00412388">
      <w:pPr>
        <w:rPr>
          <w:sz w:val="22"/>
          <w:szCs w:val="22"/>
        </w:rPr>
      </w:pPr>
      <w:r w:rsidRPr="00AF43C7">
        <w:rPr>
          <w:sz w:val="22"/>
          <w:szCs w:val="22"/>
        </w:rPr>
        <w:t>Основанием для признания события страховым случаем в соответствии с настоящим положением Договора является возбуждение уголовного дела по Статье 205 "Террористический акт" Уголовного Кодекса Российской Федерации.</w:t>
      </w:r>
    </w:p>
    <w:p w:rsidR="00412388" w:rsidRPr="00AF43C7" w:rsidRDefault="00412388" w:rsidP="00412388">
      <w:pPr>
        <w:rPr>
          <w:sz w:val="22"/>
          <w:szCs w:val="22"/>
        </w:rPr>
      </w:pPr>
      <w:r w:rsidRPr="00AF43C7">
        <w:rPr>
          <w:sz w:val="22"/>
          <w:szCs w:val="22"/>
        </w:rPr>
        <w:t>Под диверсией в настоящем Договоре понимается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AF43C7">
        <w:rPr>
          <w:sz w:val="22"/>
          <w:szCs w:val="22"/>
        </w:rPr>
        <w:t>дств св</w:t>
      </w:r>
      <w:proofErr w:type="gramEnd"/>
      <w:r w:rsidRPr="00AF43C7">
        <w:rPr>
          <w:sz w:val="22"/>
          <w:szCs w:val="22"/>
        </w:rPr>
        <w:t>язи, объектов жизнеобеспечения населения, в целях подрыва экономической безопасности и обороноспособности Российской Федерации.</w:t>
      </w:r>
    </w:p>
    <w:p w:rsidR="00412388" w:rsidRPr="00AF43C7" w:rsidRDefault="00412388" w:rsidP="00412388">
      <w:pPr>
        <w:rPr>
          <w:sz w:val="22"/>
          <w:szCs w:val="22"/>
        </w:rPr>
      </w:pPr>
      <w:r w:rsidRPr="00AF43C7">
        <w:rPr>
          <w:sz w:val="22"/>
          <w:szCs w:val="22"/>
        </w:rPr>
        <w:t>Основанием для признания события страховым случаем в соответствии с настоящим положением Договора является возбуждение уголовного дела по статье 281 Уголовного кодекса Российской Федерации «Диверсия».</w:t>
      </w:r>
    </w:p>
    <w:p w:rsidR="00412388" w:rsidRPr="00AF43C7" w:rsidRDefault="00412388" w:rsidP="00412388">
      <w:pPr>
        <w:rPr>
          <w:sz w:val="22"/>
          <w:szCs w:val="22"/>
        </w:rPr>
      </w:pPr>
      <w:r w:rsidRPr="00AF43C7">
        <w:rPr>
          <w:sz w:val="22"/>
          <w:szCs w:val="22"/>
        </w:rPr>
        <w:t>Сторонами согласовано, что в рамках настоящего пункта страхование не распространяется на дополнительные расходы, а также ущерб и убытки любого рода, прямо связанные, обусловленные следующим:</w:t>
      </w:r>
    </w:p>
    <w:p w:rsidR="00412388" w:rsidRPr="00AF43C7" w:rsidRDefault="00412388" w:rsidP="00412388">
      <w:pPr>
        <w:rPr>
          <w:sz w:val="22"/>
          <w:szCs w:val="22"/>
        </w:rPr>
      </w:pPr>
      <w:r w:rsidRPr="00AF43C7">
        <w:rPr>
          <w:sz w:val="22"/>
          <w:szCs w:val="22"/>
        </w:rPr>
        <w:lastRenderedPageBreak/>
        <w:t xml:space="preserve">- независимо от территории запуска/применения вооружения страхование не распространяется на любые убытки, произошедшие в результате применения, боевой авиации, реактивных систем залпового огня, оперативно-тактических ракетных комплексов, реактивных огнеметов, любых </w:t>
      </w:r>
      <w:r w:rsidR="002D3C00" w:rsidRPr="00AF43C7">
        <w:rPr>
          <w:sz w:val="22"/>
          <w:szCs w:val="22"/>
        </w:rPr>
        <w:t xml:space="preserve">видов </w:t>
      </w:r>
      <w:r w:rsidRPr="00AF43C7">
        <w:rPr>
          <w:sz w:val="22"/>
          <w:szCs w:val="22"/>
        </w:rPr>
        <w:t>баллистических ракет;</w:t>
      </w:r>
    </w:p>
    <w:p w:rsidR="00412388" w:rsidRPr="00AF43C7" w:rsidRDefault="00412388" w:rsidP="00412388">
      <w:pPr>
        <w:rPr>
          <w:sz w:val="22"/>
          <w:szCs w:val="22"/>
        </w:rPr>
      </w:pPr>
      <w:r w:rsidRPr="00AF43C7">
        <w:rPr>
          <w:sz w:val="22"/>
          <w:szCs w:val="22"/>
        </w:rPr>
        <w:t xml:space="preserve">- независимо от территории запуска/применения вооружения страхование не распространяется на любые убытки, произошедшие в результате </w:t>
      </w:r>
      <w:r w:rsidR="002D3C00" w:rsidRPr="00AF43C7">
        <w:rPr>
          <w:sz w:val="22"/>
          <w:szCs w:val="22"/>
        </w:rPr>
        <w:t xml:space="preserve">падения </w:t>
      </w:r>
      <w:r w:rsidRPr="00AF43C7">
        <w:rPr>
          <w:sz w:val="22"/>
          <w:szCs w:val="22"/>
        </w:rPr>
        <w:t xml:space="preserve">летательных аппаратов (пилотируемых или беспилотных), стратостатов, зондов и иных летательных аппаратов и/или летающих объектов и/или их частей и/или грузов, ставших следствием актов терроризма/диверсии; </w:t>
      </w:r>
    </w:p>
    <w:p w:rsidR="00412388" w:rsidRPr="00AF43C7" w:rsidRDefault="00412388" w:rsidP="00412388">
      <w:pPr>
        <w:rPr>
          <w:sz w:val="22"/>
          <w:szCs w:val="22"/>
        </w:rPr>
      </w:pPr>
      <w:r w:rsidRPr="00AF43C7">
        <w:rPr>
          <w:sz w:val="22"/>
          <w:szCs w:val="22"/>
        </w:rPr>
        <w:t xml:space="preserve">- произошедшие в результате применения любых видов вооружения, запущенных/примененных из-за пределов Российской Федерации, а также с территории бывшей УССР; </w:t>
      </w:r>
    </w:p>
    <w:p w:rsidR="00412388" w:rsidRPr="00AF43C7" w:rsidRDefault="00412388" w:rsidP="00412388">
      <w:pPr>
        <w:rPr>
          <w:sz w:val="22"/>
          <w:szCs w:val="22"/>
        </w:rPr>
      </w:pPr>
      <w:r w:rsidRPr="00AF43C7">
        <w:rPr>
          <w:sz w:val="22"/>
          <w:szCs w:val="22"/>
        </w:rPr>
        <w:t xml:space="preserve">- произошедшие в результате срабатывания систем противовоздушной обороны, в том числе падения отдельных элементов зенитной управляемой ракеты (фюзеляж, оперение, двигатель, боевая часть, аппаратура наведения, </w:t>
      </w:r>
      <w:proofErr w:type="spellStart"/>
      <w:r w:rsidRPr="00AF43C7">
        <w:rPr>
          <w:sz w:val="22"/>
          <w:szCs w:val="22"/>
        </w:rPr>
        <w:t>гироприборы</w:t>
      </w:r>
      <w:proofErr w:type="spellEnd"/>
      <w:r w:rsidRPr="00AF43C7">
        <w:rPr>
          <w:sz w:val="22"/>
          <w:szCs w:val="22"/>
        </w:rPr>
        <w:t>, источники питания и иные детали);</w:t>
      </w:r>
    </w:p>
    <w:p w:rsidR="00412388" w:rsidRPr="00AF43C7" w:rsidRDefault="00412388" w:rsidP="00412388">
      <w:pPr>
        <w:rPr>
          <w:sz w:val="22"/>
          <w:szCs w:val="22"/>
        </w:rPr>
      </w:pPr>
      <w:r w:rsidRPr="00AF43C7">
        <w:rPr>
          <w:sz w:val="22"/>
          <w:szCs w:val="22"/>
        </w:rPr>
        <w:t xml:space="preserve">- произошедшие в результате падения/жесткой посадки любых летательных аппаратов (независимо от причин); </w:t>
      </w:r>
    </w:p>
    <w:p w:rsidR="00412388" w:rsidRPr="00AF43C7" w:rsidRDefault="00412388" w:rsidP="00412388">
      <w:pPr>
        <w:rPr>
          <w:sz w:val="22"/>
          <w:szCs w:val="22"/>
        </w:rPr>
      </w:pPr>
      <w:r w:rsidRPr="00AF43C7">
        <w:rPr>
          <w:sz w:val="22"/>
          <w:szCs w:val="22"/>
        </w:rPr>
        <w:t xml:space="preserve">- произошедшие в результате наезда военной, специальной или иной техники и транспортных средств (включая мобилизованные), используемой при выполнении любых операций или мероприятий военного или контртеррористического характера, боевых действий и/или действий по подавлению бунта, мятежа, восстания и/или по поддержанию правопорядка; </w:t>
      </w:r>
    </w:p>
    <w:p w:rsidR="00412388" w:rsidRPr="00AF43C7" w:rsidRDefault="00412388" w:rsidP="00412388">
      <w:pPr>
        <w:rPr>
          <w:sz w:val="22"/>
          <w:szCs w:val="22"/>
        </w:rPr>
      </w:pPr>
      <w:proofErr w:type="gramStart"/>
      <w:r w:rsidRPr="00AF43C7">
        <w:rPr>
          <w:sz w:val="22"/>
          <w:szCs w:val="22"/>
        </w:rPr>
        <w:t>- произошедшие в результате действий вооруженных сил, правоохранительных органов, народного ополчения Российской Федерации в рамках проведения специальной военной или антитеррористических операций;</w:t>
      </w:r>
      <w:proofErr w:type="gramEnd"/>
    </w:p>
    <w:p w:rsidR="00412388" w:rsidRPr="00AF43C7" w:rsidRDefault="00412388" w:rsidP="00412388">
      <w:pPr>
        <w:rPr>
          <w:sz w:val="22"/>
          <w:szCs w:val="22"/>
        </w:rPr>
      </w:pPr>
      <w:r w:rsidRPr="00AF43C7">
        <w:rPr>
          <w:sz w:val="22"/>
          <w:szCs w:val="22"/>
        </w:rPr>
        <w:t>Данное положение Договора, в том числе, исключает ущерб, затраты или расходы любого характера, возникшие в результате или в связи с любыми мерами, принятыми в целях контролирования, предотвращения, пресечения, минимизации или каким-либо образом связанные с событиями.</w:t>
      </w:r>
    </w:p>
    <w:p w:rsidR="00412388" w:rsidRPr="00AF43C7" w:rsidRDefault="00412388" w:rsidP="00412388">
      <w:pPr>
        <w:rPr>
          <w:sz w:val="22"/>
          <w:szCs w:val="22"/>
        </w:rPr>
      </w:pPr>
      <w:proofErr w:type="gramStart"/>
      <w:r w:rsidRPr="00AF43C7">
        <w:rPr>
          <w:sz w:val="22"/>
          <w:szCs w:val="22"/>
        </w:rPr>
        <w:t>Указанные исключения применяются как в случаях прямого воздействия на объект, так и в случаях, когда описанные в настоящем разделе события являются первопричиной цепочки (последовательности) событий, повлиявших впоследствии на причинение вреда имуществу (дальнейшие поломки, выход оборудования из строя и т.д.), даже если первоначальное событие, явившееся первопричиной дальнейших событий, повлекших причинение вреда имуществу, произошло вне территории страхования.</w:t>
      </w:r>
      <w:proofErr w:type="gramEnd"/>
    </w:p>
    <w:p w:rsidR="00877973" w:rsidRPr="00AF43C7" w:rsidRDefault="00877973" w:rsidP="006E4CD5">
      <w:pPr>
        <w:widowControl/>
        <w:numPr>
          <w:ilvl w:val="2"/>
          <w:numId w:val="1"/>
        </w:numPr>
        <w:tabs>
          <w:tab w:val="left" w:pos="567"/>
          <w:tab w:val="left" w:pos="1418"/>
        </w:tabs>
        <w:ind w:left="0" w:firstLine="0"/>
        <w:rPr>
          <w:sz w:val="22"/>
          <w:szCs w:val="22"/>
        </w:rPr>
      </w:pPr>
      <w:r w:rsidRPr="00AF43C7">
        <w:rPr>
          <w:sz w:val="22"/>
          <w:szCs w:val="22"/>
        </w:rPr>
        <w:t>В отношении застрахованного имущества групп</w:t>
      </w:r>
      <w:proofErr w:type="gramStart"/>
      <w:r w:rsidRPr="00AF43C7">
        <w:rPr>
          <w:sz w:val="22"/>
          <w:szCs w:val="22"/>
        </w:rPr>
        <w:t xml:space="preserve"> В</w:t>
      </w:r>
      <w:proofErr w:type="gramEnd"/>
      <w:r w:rsidRPr="00AF43C7">
        <w:rPr>
          <w:sz w:val="22"/>
          <w:szCs w:val="22"/>
        </w:rPr>
        <w:t xml:space="preserve">, </w:t>
      </w:r>
      <w:r w:rsidRPr="00AF43C7">
        <w:rPr>
          <w:sz w:val="22"/>
        </w:rPr>
        <w:t>C</w:t>
      </w:r>
      <w:r w:rsidRPr="00AF43C7">
        <w:rPr>
          <w:sz w:val="22"/>
          <w:szCs w:val="22"/>
        </w:rPr>
        <w:t xml:space="preserve">, </w:t>
      </w:r>
      <w:r w:rsidRPr="00AF43C7">
        <w:rPr>
          <w:sz w:val="22"/>
        </w:rPr>
        <w:t>D</w:t>
      </w:r>
      <w:r w:rsidRPr="00AF43C7">
        <w:rPr>
          <w:sz w:val="22"/>
          <w:szCs w:val="22"/>
        </w:rPr>
        <w:t xml:space="preserve"> страховое покрытие также включает риск «Поломка машин и оборудования». </w:t>
      </w:r>
    </w:p>
    <w:p w:rsidR="00877973" w:rsidRPr="00AF43C7" w:rsidRDefault="00877973" w:rsidP="00CB5FDF">
      <w:pPr>
        <w:widowControl/>
        <w:numPr>
          <w:ilvl w:val="3"/>
          <w:numId w:val="1"/>
        </w:numPr>
        <w:tabs>
          <w:tab w:val="left" w:pos="993"/>
          <w:tab w:val="left" w:pos="1418"/>
        </w:tabs>
        <w:ind w:left="0" w:firstLine="0"/>
        <w:rPr>
          <w:sz w:val="22"/>
          <w:szCs w:val="22"/>
        </w:rPr>
      </w:pPr>
      <w:proofErr w:type="gramStart"/>
      <w:r w:rsidRPr="00AF43C7">
        <w:rPr>
          <w:sz w:val="22"/>
          <w:szCs w:val="22"/>
        </w:rPr>
        <w:t>Под риском «Поломка машин и оборудования» понимается нарушение работоспособного состояния машин, оборудования, их частей, узлов или деталей (при этом под нарушением работоспособного состояния понимаются дефекты и недостатки, в связи с которыми оборудование (машина, механизм) не может выполнять технические функции, для которых оно конструктивно предназначено), а также гибель или повреждение застрахованных машин и/или оборудования, введенных в эксплуатацию, их частей, узлов</w:t>
      </w:r>
      <w:proofErr w:type="gramEnd"/>
      <w:r w:rsidRPr="00AF43C7">
        <w:rPr>
          <w:sz w:val="22"/>
          <w:szCs w:val="22"/>
        </w:rPr>
        <w:t xml:space="preserve"> или деталей в результате оказанного на него любого воздействия, обладающего признаками вероятности и случайности его наступления, </w:t>
      </w:r>
      <w:r w:rsidR="00FA077E" w:rsidRPr="00AF43C7">
        <w:rPr>
          <w:sz w:val="22"/>
          <w:szCs w:val="22"/>
        </w:rPr>
        <w:t xml:space="preserve">вследствие следующих событий, </w:t>
      </w:r>
      <w:r w:rsidR="00CF0D2C" w:rsidRPr="00AF43C7">
        <w:rPr>
          <w:sz w:val="22"/>
          <w:szCs w:val="22"/>
        </w:rPr>
        <w:t>включая, но</w:t>
      </w:r>
      <w:r w:rsidR="00FA077E" w:rsidRPr="00AF43C7">
        <w:rPr>
          <w:sz w:val="22"/>
          <w:szCs w:val="22"/>
        </w:rPr>
        <w:t xml:space="preserve"> не ограничиваясь:</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дефекты литья и/или материалов, ошибки в конструкции, изготовлении или монтаже (сборке) застрахованных машин, при этом наличие самого дефекта не является поломкой, но вызванный дефектом отказ в работе оборудования поломкой является;</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ошибки при проектировании, конструкции и расчетах, изготовлении и монтаже;</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непреднамеренные ошибки и/или небрежность персонала Страхователя и подрядных организаций при эксплуатации и обслуживании застрахованных машин и оборудования;</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непреднамеренные ошибки и/или небрежность персонала Страхователя и подрядных организаций, осуществляющих ремонт, монтаж, наладку или обслуживание застрахованных машин и оборудования;</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гидравлический удар, местный перегрев или недостаток жидкости в котлах и аппаратах, действующих с помощью пара или жидкостей;</w:t>
      </w:r>
    </w:p>
    <w:p w:rsidR="00877973" w:rsidRPr="00AF43C7" w:rsidRDefault="00877973" w:rsidP="006E4CD5">
      <w:pPr>
        <w:widowControl/>
        <w:numPr>
          <w:ilvl w:val="4"/>
          <w:numId w:val="1"/>
        </w:numPr>
        <w:tabs>
          <w:tab w:val="left" w:pos="851"/>
          <w:tab w:val="left" w:pos="1418"/>
        </w:tabs>
        <w:ind w:left="0" w:firstLine="0"/>
        <w:rPr>
          <w:sz w:val="22"/>
          <w:szCs w:val="22"/>
        </w:rPr>
      </w:pPr>
      <w:proofErr w:type="gramStart"/>
      <w:r w:rsidRPr="00AF43C7">
        <w:rPr>
          <w:sz w:val="22"/>
          <w:szCs w:val="22"/>
        </w:rPr>
        <w:t xml:space="preserve">воздействие электроэнергии в виде короткого замыкания, избыточное или недостаточное электрическое напряжение или сила тока, воздействие индуктированных токов, включая ущерб от </w:t>
      </w:r>
      <w:r w:rsidRPr="00AF43C7">
        <w:rPr>
          <w:sz w:val="22"/>
          <w:szCs w:val="22"/>
        </w:rPr>
        <w:lastRenderedPageBreak/>
        <w:t>возникшего в результате этих явлений пожара, повреждение или пробой изоляции, размыкание цепей, образование электрической дуги или воздействие статического электричества;</w:t>
      </w:r>
      <w:proofErr w:type="gramEnd"/>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физический взрыв, в том числе взрыв паровых котлов, двигателей внутреннего сгорания и других источников энергии;</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 xml:space="preserve">перегрузка, перегрев, вибрация, заклинивание, </w:t>
      </w:r>
      <w:proofErr w:type="spellStart"/>
      <w:r w:rsidRPr="00AF43C7">
        <w:rPr>
          <w:sz w:val="22"/>
          <w:szCs w:val="22"/>
        </w:rPr>
        <w:t>помпаж</w:t>
      </w:r>
      <w:proofErr w:type="spellEnd"/>
      <w:r w:rsidRPr="00AF43C7">
        <w:rPr>
          <w:sz w:val="22"/>
          <w:szCs w:val="22"/>
        </w:rPr>
        <w:t xml:space="preserve">, отсоединение деталей, засор механизма посторонними предметами, </w:t>
      </w:r>
      <w:proofErr w:type="spellStart"/>
      <w:r w:rsidRPr="00AF43C7">
        <w:rPr>
          <w:sz w:val="22"/>
          <w:szCs w:val="22"/>
        </w:rPr>
        <w:t>разладка</w:t>
      </w:r>
      <w:proofErr w:type="spellEnd"/>
      <w:r w:rsidRPr="00AF43C7">
        <w:rPr>
          <w:sz w:val="22"/>
          <w:szCs w:val="22"/>
        </w:rPr>
        <w:t xml:space="preserve">, действие </w:t>
      </w:r>
      <w:r w:rsidR="00FA077E" w:rsidRPr="00AF43C7">
        <w:rPr>
          <w:sz w:val="22"/>
          <w:szCs w:val="22"/>
        </w:rPr>
        <w:t>центробежной</w:t>
      </w:r>
      <w:r w:rsidRPr="00AF43C7">
        <w:rPr>
          <w:sz w:val="22"/>
          <w:szCs w:val="22"/>
        </w:rPr>
        <w:t xml:space="preserve"> силы, действие низких температур, случайный недостаток смазки или недостаток смазки в результате неисправности, </w:t>
      </w:r>
      <w:r w:rsidR="00FA077E" w:rsidRPr="00AF43C7">
        <w:rPr>
          <w:sz w:val="22"/>
          <w:szCs w:val="22"/>
        </w:rPr>
        <w:t xml:space="preserve">физический взрыв или </w:t>
      </w:r>
      <w:r w:rsidRPr="00AF43C7">
        <w:rPr>
          <w:sz w:val="22"/>
          <w:szCs w:val="22"/>
        </w:rPr>
        <w:t>имплозия, отказ или неисправность защитных устройств, действие низких температур, превышающих конструктивные параметры оборудования;</w:t>
      </w:r>
    </w:p>
    <w:p w:rsidR="00877973" w:rsidRPr="00AF43C7" w:rsidRDefault="00877973" w:rsidP="006E4CD5">
      <w:pPr>
        <w:widowControl/>
        <w:numPr>
          <w:ilvl w:val="4"/>
          <w:numId w:val="1"/>
        </w:numPr>
        <w:tabs>
          <w:tab w:val="left" w:pos="851"/>
          <w:tab w:val="left" w:pos="1418"/>
        </w:tabs>
        <w:ind w:left="0" w:firstLine="0"/>
        <w:rPr>
          <w:sz w:val="22"/>
          <w:szCs w:val="22"/>
        </w:rPr>
      </w:pPr>
      <w:r w:rsidRPr="00AF43C7">
        <w:rPr>
          <w:sz w:val="22"/>
          <w:szCs w:val="22"/>
        </w:rPr>
        <w:t xml:space="preserve">поломка или гибель машин и оборудования, произошедших во время пуско-наладочных работ, тестирования и сдаточных испытаний на территории страхования по окончанию плановых </w:t>
      </w:r>
      <w:r w:rsidR="00FA077E" w:rsidRPr="00AF43C7">
        <w:rPr>
          <w:sz w:val="22"/>
          <w:szCs w:val="22"/>
        </w:rPr>
        <w:t xml:space="preserve">и аварийно-восстановительных </w:t>
      </w:r>
      <w:r w:rsidRPr="00AF43C7">
        <w:rPr>
          <w:sz w:val="22"/>
          <w:szCs w:val="22"/>
        </w:rPr>
        <w:t>ремонтов;</w:t>
      </w:r>
    </w:p>
    <w:p w:rsidR="00585341" w:rsidRPr="00AF43C7" w:rsidRDefault="00877973" w:rsidP="00E239CE">
      <w:pPr>
        <w:pStyle w:val="a6"/>
        <w:widowControl/>
        <w:numPr>
          <w:ilvl w:val="4"/>
          <w:numId w:val="1"/>
        </w:numPr>
        <w:tabs>
          <w:tab w:val="left" w:pos="567"/>
          <w:tab w:val="left" w:pos="993"/>
          <w:tab w:val="left" w:pos="1418"/>
        </w:tabs>
        <w:ind w:left="0" w:firstLine="0"/>
        <w:rPr>
          <w:sz w:val="22"/>
          <w:szCs w:val="22"/>
        </w:rPr>
      </w:pPr>
      <w:proofErr w:type="gramStart"/>
      <w:r w:rsidRPr="00AF43C7">
        <w:rPr>
          <w:sz w:val="22"/>
          <w:szCs w:val="22"/>
        </w:rPr>
        <w:t xml:space="preserve">дефекты и поломки, возникшие в период действия договора, несовместимые с дальнейшей работой машин и оборудования, которые были выявлены во время </w:t>
      </w:r>
      <w:proofErr w:type="spellStart"/>
      <w:r w:rsidRPr="00AF43C7">
        <w:rPr>
          <w:sz w:val="22"/>
          <w:szCs w:val="22"/>
        </w:rPr>
        <w:t>дефектации</w:t>
      </w:r>
      <w:proofErr w:type="spellEnd"/>
      <w:r w:rsidRPr="00AF43C7">
        <w:rPr>
          <w:sz w:val="22"/>
          <w:szCs w:val="22"/>
        </w:rPr>
        <w:t xml:space="preserve"> оборудования стандартными процедурами и методами (тестирование, контроль, испытание и т.п.) при выводе оборудования в ремонт и во время проведения ремонта, и которые не могли быть выявлены существующими методами при эксплуатации машин и оборудования в межремонтный период</w:t>
      </w:r>
      <w:r w:rsidR="00585341" w:rsidRPr="00AF43C7">
        <w:rPr>
          <w:sz w:val="22"/>
          <w:szCs w:val="22"/>
        </w:rPr>
        <w:t>;</w:t>
      </w:r>
      <w:proofErr w:type="gramEnd"/>
    </w:p>
    <w:p w:rsidR="00877973" w:rsidRPr="00AF43C7" w:rsidRDefault="00877973" w:rsidP="00E239CE">
      <w:pPr>
        <w:widowControl/>
        <w:numPr>
          <w:ilvl w:val="4"/>
          <w:numId w:val="1"/>
        </w:numPr>
        <w:tabs>
          <w:tab w:val="left" w:pos="993"/>
          <w:tab w:val="left" w:pos="1418"/>
        </w:tabs>
        <w:ind w:left="0" w:firstLine="0"/>
        <w:rPr>
          <w:sz w:val="22"/>
          <w:szCs w:val="22"/>
        </w:rPr>
      </w:pPr>
      <w:r w:rsidRPr="00AF43C7">
        <w:rPr>
          <w:sz w:val="22"/>
          <w:szCs w:val="22"/>
        </w:rPr>
        <w:t>разрыв тросов и цепей, падение застрахованных предметов и удар их о другие предметы;</w:t>
      </w:r>
    </w:p>
    <w:p w:rsidR="00877973" w:rsidRPr="00AF43C7" w:rsidRDefault="00877973" w:rsidP="00E239CE">
      <w:pPr>
        <w:widowControl/>
        <w:numPr>
          <w:ilvl w:val="4"/>
          <w:numId w:val="1"/>
        </w:numPr>
        <w:tabs>
          <w:tab w:val="left" w:pos="993"/>
          <w:tab w:val="left" w:pos="1418"/>
        </w:tabs>
        <w:ind w:left="0" w:firstLine="0"/>
        <w:rPr>
          <w:sz w:val="22"/>
          <w:szCs w:val="22"/>
        </w:rPr>
      </w:pPr>
      <w:r w:rsidRPr="00AF43C7">
        <w:rPr>
          <w:sz w:val="22"/>
          <w:szCs w:val="22"/>
        </w:rPr>
        <w:t xml:space="preserve">поломки и неисправности приставок, защитных и регулирующих приспособлений, включая, </w:t>
      </w:r>
      <w:proofErr w:type="gramStart"/>
      <w:r w:rsidRPr="00AF43C7">
        <w:rPr>
          <w:sz w:val="22"/>
          <w:szCs w:val="22"/>
        </w:rPr>
        <w:t>но</w:t>
      </w:r>
      <w:proofErr w:type="gramEnd"/>
      <w:r w:rsidRPr="00AF43C7">
        <w:rPr>
          <w:sz w:val="22"/>
          <w:szCs w:val="22"/>
        </w:rPr>
        <w:t xml:space="preserve"> не ограничиваясь батареями синхронных компенсаторов, ограничителями перенапряжений и т.п. устройствами;</w:t>
      </w:r>
    </w:p>
    <w:p w:rsidR="00877973" w:rsidRPr="00AF43C7" w:rsidRDefault="00877973" w:rsidP="00E239CE">
      <w:pPr>
        <w:widowControl/>
        <w:numPr>
          <w:ilvl w:val="4"/>
          <w:numId w:val="1"/>
        </w:numPr>
        <w:tabs>
          <w:tab w:val="left" w:pos="993"/>
          <w:tab w:val="left" w:pos="1418"/>
        </w:tabs>
        <w:ind w:left="0" w:firstLine="0"/>
        <w:rPr>
          <w:sz w:val="22"/>
          <w:szCs w:val="22"/>
        </w:rPr>
      </w:pPr>
      <w:r w:rsidRPr="00AF43C7">
        <w:rPr>
          <w:sz w:val="22"/>
          <w:szCs w:val="22"/>
        </w:rPr>
        <w:t>гибель или повреждение предметов из стекла, фарфора, керамики, полимерных материалов;</w:t>
      </w:r>
    </w:p>
    <w:p w:rsidR="00FA077E" w:rsidRPr="00AF43C7" w:rsidRDefault="00FA077E" w:rsidP="00E239CE">
      <w:pPr>
        <w:widowControl/>
        <w:numPr>
          <w:ilvl w:val="4"/>
          <w:numId w:val="1"/>
        </w:numPr>
        <w:tabs>
          <w:tab w:val="left" w:pos="993"/>
        </w:tabs>
        <w:ind w:left="0" w:firstLine="0"/>
        <w:rPr>
          <w:sz w:val="22"/>
          <w:szCs w:val="22"/>
        </w:rPr>
      </w:pPr>
      <w:r w:rsidRPr="00AF43C7">
        <w:rPr>
          <w:sz w:val="22"/>
          <w:szCs w:val="22"/>
        </w:rPr>
        <w:t>других причин,</w:t>
      </w:r>
      <w:r w:rsidR="00AB1423" w:rsidRPr="00AF43C7">
        <w:rPr>
          <w:sz w:val="22"/>
          <w:szCs w:val="22"/>
        </w:rPr>
        <w:t xml:space="preserve"> обладающих признаками вероятности и случайности их наступления,</w:t>
      </w:r>
      <w:r w:rsidRPr="00AF43C7">
        <w:rPr>
          <w:sz w:val="22"/>
          <w:szCs w:val="22"/>
        </w:rPr>
        <w:t xml:space="preserve"> </w:t>
      </w:r>
      <w:r w:rsidR="001E2ABB" w:rsidRPr="00AF43C7">
        <w:rPr>
          <w:sz w:val="22"/>
          <w:szCs w:val="22"/>
        </w:rPr>
        <w:t>в</w:t>
      </w:r>
      <w:r w:rsidR="0066167B" w:rsidRPr="00AF43C7">
        <w:rPr>
          <w:sz w:val="22"/>
          <w:szCs w:val="22"/>
        </w:rPr>
        <w:t xml:space="preserve"> результате которых Страхователь понес или должен будет понести расходы (убытки) на восстановление застрахованного имущества или приобретение нового взамен утраченного. </w:t>
      </w:r>
      <w:r w:rsidRPr="00AF43C7">
        <w:rPr>
          <w:sz w:val="22"/>
          <w:szCs w:val="22"/>
        </w:rPr>
        <w:t xml:space="preserve"> </w:t>
      </w:r>
    </w:p>
    <w:p w:rsidR="00877973" w:rsidRPr="00AF43C7" w:rsidRDefault="00877973" w:rsidP="006E4CD5">
      <w:pPr>
        <w:widowControl/>
        <w:numPr>
          <w:ilvl w:val="3"/>
          <w:numId w:val="1"/>
        </w:numPr>
        <w:tabs>
          <w:tab w:val="left" w:pos="851"/>
          <w:tab w:val="left" w:pos="1418"/>
        </w:tabs>
        <w:ind w:left="0" w:firstLine="0"/>
        <w:rPr>
          <w:sz w:val="22"/>
          <w:szCs w:val="22"/>
        </w:rPr>
      </w:pPr>
      <w:r w:rsidRPr="00AF43C7">
        <w:rPr>
          <w:sz w:val="22"/>
          <w:szCs w:val="22"/>
        </w:rPr>
        <w:t>ущерб, застрахованному имуществу, который был нанесен в результате пожара или взрыва, возникшего по причине поломки машин и оборудования, также покрывается страхованием;</w:t>
      </w:r>
    </w:p>
    <w:p w:rsidR="00BB798A" w:rsidRPr="00AF43C7" w:rsidRDefault="00BB798A" w:rsidP="00CB5FDF">
      <w:pPr>
        <w:widowControl/>
        <w:numPr>
          <w:ilvl w:val="2"/>
          <w:numId w:val="1"/>
        </w:numPr>
        <w:tabs>
          <w:tab w:val="left" w:pos="567"/>
          <w:tab w:val="left" w:pos="993"/>
          <w:tab w:val="left" w:pos="1418"/>
        </w:tabs>
        <w:rPr>
          <w:sz w:val="22"/>
        </w:rPr>
      </w:pPr>
      <w:r w:rsidRPr="00AF43C7">
        <w:rPr>
          <w:sz w:val="22"/>
          <w:szCs w:val="22"/>
        </w:rPr>
        <w:t xml:space="preserve">Оговорка об исключении </w:t>
      </w:r>
      <w:proofErr w:type="spellStart"/>
      <w:r w:rsidRPr="00AF43C7">
        <w:rPr>
          <w:sz w:val="22"/>
          <w:szCs w:val="22"/>
        </w:rPr>
        <w:t>кибер</w:t>
      </w:r>
      <w:proofErr w:type="spellEnd"/>
      <w:r w:rsidRPr="00AF43C7">
        <w:rPr>
          <w:sz w:val="22"/>
          <w:szCs w:val="22"/>
        </w:rPr>
        <w:t xml:space="preserve"> рисков</w:t>
      </w:r>
      <w:r w:rsidR="00E239CE" w:rsidRPr="00AF43C7">
        <w:rPr>
          <w:sz w:val="22"/>
          <w:szCs w:val="22"/>
        </w:rPr>
        <w:t>:</w:t>
      </w:r>
    </w:p>
    <w:p w:rsidR="007F7362" w:rsidRPr="00AF43C7" w:rsidRDefault="007F7362" w:rsidP="007F7362">
      <w:pPr>
        <w:pStyle w:val="a6"/>
        <w:widowControl/>
        <w:numPr>
          <w:ilvl w:val="0"/>
          <w:numId w:val="9"/>
        </w:numPr>
        <w:tabs>
          <w:tab w:val="left" w:pos="709"/>
          <w:tab w:val="left" w:pos="993"/>
        </w:tabs>
        <w:rPr>
          <w:vanish/>
          <w:sz w:val="22"/>
          <w:szCs w:val="22"/>
        </w:rPr>
      </w:pPr>
    </w:p>
    <w:p w:rsidR="007F7362" w:rsidRPr="00AF43C7" w:rsidRDefault="007F7362" w:rsidP="007F7362">
      <w:pPr>
        <w:pStyle w:val="a6"/>
        <w:widowControl/>
        <w:numPr>
          <w:ilvl w:val="0"/>
          <w:numId w:val="9"/>
        </w:numPr>
        <w:tabs>
          <w:tab w:val="left" w:pos="709"/>
          <w:tab w:val="left" w:pos="993"/>
        </w:tabs>
        <w:rPr>
          <w:vanish/>
          <w:sz w:val="22"/>
          <w:szCs w:val="22"/>
        </w:rPr>
      </w:pPr>
    </w:p>
    <w:p w:rsidR="007F7362" w:rsidRPr="00AF43C7" w:rsidRDefault="007F7362" w:rsidP="007F7362">
      <w:pPr>
        <w:pStyle w:val="a6"/>
        <w:widowControl/>
        <w:numPr>
          <w:ilvl w:val="0"/>
          <w:numId w:val="9"/>
        </w:numPr>
        <w:tabs>
          <w:tab w:val="left" w:pos="709"/>
          <w:tab w:val="left" w:pos="993"/>
        </w:tabs>
        <w:rPr>
          <w:vanish/>
          <w:sz w:val="22"/>
          <w:szCs w:val="22"/>
        </w:rPr>
      </w:pPr>
    </w:p>
    <w:p w:rsidR="007F7362" w:rsidRPr="00AF43C7" w:rsidRDefault="007F7362" w:rsidP="007F7362">
      <w:pPr>
        <w:pStyle w:val="a6"/>
        <w:widowControl/>
        <w:numPr>
          <w:ilvl w:val="1"/>
          <w:numId w:val="9"/>
        </w:numPr>
        <w:tabs>
          <w:tab w:val="left" w:pos="709"/>
          <w:tab w:val="left" w:pos="993"/>
        </w:tabs>
        <w:rPr>
          <w:vanish/>
          <w:sz w:val="22"/>
          <w:szCs w:val="22"/>
        </w:rPr>
      </w:pPr>
    </w:p>
    <w:p w:rsidR="007F7362" w:rsidRPr="00AF43C7" w:rsidRDefault="007F7362" w:rsidP="007F7362">
      <w:pPr>
        <w:pStyle w:val="a6"/>
        <w:widowControl/>
        <w:numPr>
          <w:ilvl w:val="2"/>
          <w:numId w:val="9"/>
        </w:numPr>
        <w:tabs>
          <w:tab w:val="left" w:pos="709"/>
          <w:tab w:val="left" w:pos="993"/>
        </w:tabs>
        <w:rPr>
          <w:vanish/>
          <w:sz w:val="22"/>
          <w:szCs w:val="22"/>
        </w:rPr>
      </w:pPr>
    </w:p>
    <w:p w:rsidR="007F7362" w:rsidRPr="00AF43C7" w:rsidRDefault="007F7362" w:rsidP="007F7362">
      <w:pPr>
        <w:pStyle w:val="a6"/>
        <w:widowControl/>
        <w:numPr>
          <w:ilvl w:val="2"/>
          <w:numId w:val="9"/>
        </w:numPr>
        <w:tabs>
          <w:tab w:val="left" w:pos="709"/>
          <w:tab w:val="left" w:pos="993"/>
        </w:tabs>
        <w:rPr>
          <w:vanish/>
          <w:sz w:val="22"/>
          <w:szCs w:val="22"/>
        </w:rPr>
      </w:pPr>
    </w:p>
    <w:p w:rsidR="007F7362" w:rsidRPr="00AF43C7" w:rsidRDefault="007F7362" w:rsidP="007F7362">
      <w:pPr>
        <w:pStyle w:val="a6"/>
        <w:widowControl/>
        <w:numPr>
          <w:ilvl w:val="2"/>
          <w:numId w:val="9"/>
        </w:numPr>
        <w:tabs>
          <w:tab w:val="left" w:pos="709"/>
          <w:tab w:val="left" w:pos="993"/>
        </w:tabs>
        <w:rPr>
          <w:vanish/>
          <w:sz w:val="22"/>
          <w:szCs w:val="22"/>
        </w:rPr>
      </w:pPr>
    </w:p>
    <w:p w:rsidR="00BB798A" w:rsidRPr="00AF43C7" w:rsidRDefault="00BB798A" w:rsidP="007F7362">
      <w:pPr>
        <w:pStyle w:val="a6"/>
        <w:widowControl/>
        <w:numPr>
          <w:ilvl w:val="3"/>
          <w:numId w:val="9"/>
        </w:numPr>
        <w:tabs>
          <w:tab w:val="left" w:pos="709"/>
        </w:tabs>
        <w:ind w:left="0" w:firstLine="0"/>
        <w:rPr>
          <w:sz w:val="22"/>
          <w:szCs w:val="22"/>
        </w:rPr>
      </w:pPr>
      <w:r w:rsidRPr="00AF43C7">
        <w:rPr>
          <w:sz w:val="22"/>
          <w:szCs w:val="22"/>
        </w:rPr>
        <w:t xml:space="preserve">Несмотря на любое положение, не соответствующее Договору страхования или любому Дополнительному соглашению к нему, Договор страхования исключает любые: </w:t>
      </w:r>
    </w:p>
    <w:p w:rsidR="00BB798A" w:rsidRPr="00AF43C7" w:rsidRDefault="00BB798A" w:rsidP="00117532">
      <w:pPr>
        <w:pStyle w:val="a6"/>
        <w:widowControl/>
        <w:numPr>
          <w:ilvl w:val="3"/>
          <w:numId w:val="9"/>
        </w:numPr>
        <w:tabs>
          <w:tab w:val="left" w:pos="709"/>
          <w:tab w:val="left" w:pos="993"/>
        </w:tabs>
        <w:ind w:left="0" w:firstLine="0"/>
        <w:rPr>
          <w:sz w:val="22"/>
          <w:szCs w:val="22"/>
        </w:rPr>
      </w:pPr>
      <w:proofErr w:type="spellStart"/>
      <w:r w:rsidRPr="00AF43C7">
        <w:rPr>
          <w:sz w:val="22"/>
          <w:szCs w:val="22"/>
        </w:rPr>
        <w:t>Кибер</w:t>
      </w:r>
      <w:proofErr w:type="spellEnd"/>
      <w:r w:rsidRPr="00AF43C7">
        <w:rPr>
          <w:sz w:val="22"/>
          <w:szCs w:val="22"/>
        </w:rPr>
        <w:t xml:space="preserve"> убытки, если только они не подпадают под действие положений пункта 2 настоящей Оговорки; </w:t>
      </w:r>
    </w:p>
    <w:p w:rsidR="00BB798A" w:rsidRPr="00AF43C7" w:rsidRDefault="00BB798A" w:rsidP="00117532">
      <w:pPr>
        <w:pStyle w:val="a6"/>
        <w:widowControl/>
        <w:numPr>
          <w:ilvl w:val="3"/>
          <w:numId w:val="9"/>
        </w:numPr>
        <w:tabs>
          <w:tab w:val="left" w:pos="709"/>
          <w:tab w:val="left" w:pos="993"/>
        </w:tabs>
        <w:ind w:left="0" w:firstLine="0"/>
        <w:rPr>
          <w:sz w:val="22"/>
          <w:szCs w:val="22"/>
        </w:rPr>
      </w:pPr>
      <w:proofErr w:type="gramStart"/>
      <w:r w:rsidRPr="00AF43C7">
        <w:rPr>
          <w:sz w:val="22"/>
          <w:szCs w:val="22"/>
        </w:rPr>
        <w:t xml:space="preserve">Убытки, ущерб, ответственность, претензии, затраты, расходы любого характера, прямо или косвенно вызванные, способствующие, вытекающие, возникшие в результате или в связи с любой невозможностью использования, уменьшением функциональности, ремонтом, заменой, восстановлением или воспроизведением любых Данных, включая любую сумму, относящуюся к стоимости таких Данных, независимо от любой другой причины или события, способствующего этому одновременно или в любой другой последовательности. </w:t>
      </w:r>
      <w:proofErr w:type="gramEnd"/>
    </w:p>
    <w:p w:rsidR="00BB798A" w:rsidRPr="00AF43C7" w:rsidRDefault="00BB798A" w:rsidP="00117532">
      <w:pPr>
        <w:pStyle w:val="a6"/>
        <w:widowControl/>
        <w:numPr>
          <w:ilvl w:val="3"/>
          <w:numId w:val="9"/>
        </w:numPr>
        <w:tabs>
          <w:tab w:val="left" w:pos="709"/>
          <w:tab w:val="left" w:pos="993"/>
        </w:tabs>
        <w:ind w:left="0" w:firstLine="0"/>
        <w:rPr>
          <w:sz w:val="22"/>
          <w:szCs w:val="22"/>
        </w:rPr>
      </w:pPr>
      <w:r w:rsidRPr="00AF43C7">
        <w:rPr>
          <w:sz w:val="22"/>
          <w:szCs w:val="22"/>
        </w:rPr>
        <w:t xml:space="preserve">С учетом всех положений, условий, ограничений и исключений Договора страхования или любого Дополнительного соглашения к нему, Договор страхования покрывает физическую потерю или физический ущерб имуществу, застрахованному по Договору страхования, вызванные непосредственно </w:t>
      </w:r>
      <w:proofErr w:type="spellStart"/>
      <w:proofErr w:type="gramStart"/>
      <w:r w:rsidRPr="00AF43C7">
        <w:rPr>
          <w:sz w:val="22"/>
          <w:szCs w:val="22"/>
        </w:rPr>
        <w:t>Кибер</w:t>
      </w:r>
      <w:proofErr w:type="spellEnd"/>
      <w:r w:rsidRPr="00AF43C7">
        <w:rPr>
          <w:sz w:val="22"/>
          <w:szCs w:val="22"/>
        </w:rPr>
        <w:t>-инцидентом</w:t>
      </w:r>
      <w:proofErr w:type="gramEnd"/>
      <w:r w:rsidRPr="00AF43C7">
        <w:rPr>
          <w:sz w:val="22"/>
          <w:szCs w:val="22"/>
        </w:rPr>
        <w:t xml:space="preserve"> или </w:t>
      </w:r>
      <w:proofErr w:type="spellStart"/>
      <w:r w:rsidRPr="00AF43C7">
        <w:rPr>
          <w:sz w:val="22"/>
          <w:szCs w:val="22"/>
        </w:rPr>
        <w:t>Кибер</w:t>
      </w:r>
      <w:proofErr w:type="spellEnd"/>
      <w:r w:rsidRPr="00AF43C7">
        <w:rPr>
          <w:sz w:val="22"/>
          <w:szCs w:val="22"/>
        </w:rPr>
        <w:t xml:space="preserve">-актом, которые привели к пожару или взрыву; </w:t>
      </w:r>
    </w:p>
    <w:p w:rsidR="00BB798A" w:rsidRPr="00AF43C7" w:rsidRDefault="00BB798A" w:rsidP="00117532">
      <w:pPr>
        <w:pStyle w:val="a6"/>
        <w:widowControl/>
        <w:numPr>
          <w:ilvl w:val="3"/>
          <w:numId w:val="9"/>
        </w:numPr>
        <w:tabs>
          <w:tab w:val="left" w:pos="709"/>
          <w:tab w:val="left" w:pos="993"/>
        </w:tabs>
        <w:ind w:left="0" w:firstLine="0"/>
        <w:rPr>
          <w:sz w:val="22"/>
          <w:szCs w:val="22"/>
        </w:rPr>
      </w:pPr>
      <w:r w:rsidRPr="00AF43C7">
        <w:rPr>
          <w:sz w:val="22"/>
          <w:szCs w:val="22"/>
        </w:rPr>
        <w:t xml:space="preserve">Настоящая оговорка превалирует и, если она противоречит любой другой формулировке Договора страхования или любого Дополнительного соглашения к нему, имеющему отношение к </w:t>
      </w:r>
      <w:proofErr w:type="spellStart"/>
      <w:proofErr w:type="gramStart"/>
      <w:r w:rsidRPr="00AF43C7">
        <w:rPr>
          <w:sz w:val="22"/>
          <w:szCs w:val="22"/>
        </w:rPr>
        <w:t>Кибер</w:t>
      </w:r>
      <w:proofErr w:type="spellEnd"/>
      <w:r w:rsidRPr="00AF43C7">
        <w:rPr>
          <w:sz w:val="22"/>
          <w:szCs w:val="22"/>
        </w:rPr>
        <w:t>-убыткам</w:t>
      </w:r>
      <w:proofErr w:type="gramEnd"/>
      <w:r w:rsidRPr="00AF43C7">
        <w:rPr>
          <w:sz w:val="22"/>
          <w:szCs w:val="22"/>
        </w:rPr>
        <w:t xml:space="preserve"> или Данным или Устройствам обработки данных, заменяет такие формулировки.</w:t>
      </w:r>
    </w:p>
    <w:p w:rsidR="00BB798A" w:rsidRPr="00AF43C7" w:rsidRDefault="00BB798A" w:rsidP="00117532">
      <w:pPr>
        <w:pStyle w:val="a6"/>
        <w:widowControl/>
        <w:numPr>
          <w:ilvl w:val="3"/>
          <w:numId w:val="9"/>
        </w:numPr>
        <w:tabs>
          <w:tab w:val="left" w:pos="709"/>
          <w:tab w:val="left" w:pos="993"/>
        </w:tabs>
        <w:ind w:left="0" w:firstLine="0"/>
        <w:rPr>
          <w:sz w:val="22"/>
          <w:szCs w:val="22"/>
        </w:rPr>
      </w:pPr>
      <w:r w:rsidRPr="00AF43C7">
        <w:rPr>
          <w:sz w:val="22"/>
          <w:szCs w:val="22"/>
        </w:rPr>
        <w:t xml:space="preserve">Определения: </w:t>
      </w:r>
    </w:p>
    <w:p w:rsidR="00BB798A" w:rsidRPr="00AF43C7" w:rsidRDefault="00BB798A" w:rsidP="00117532">
      <w:pPr>
        <w:pStyle w:val="a6"/>
        <w:widowControl/>
        <w:numPr>
          <w:ilvl w:val="4"/>
          <w:numId w:val="9"/>
        </w:numPr>
        <w:tabs>
          <w:tab w:val="left" w:pos="709"/>
          <w:tab w:val="left" w:pos="993"/>
        </w:tabs>
        <w:ind w:left="0" w:firstLine="0"/>
        <w:rPr>
          <w:sz w:val="22"/>
          <w:szCs w:val="22"/>
        </w:rPr>
      </w:pPr>
      <w:proofErr w:type="spellStart"/>
      <w:r w:rsidRPr="00AF43C7">
        <w:rPr>
          <w:sz w:val="22"/>
          <w:szCs w:val="22"/>
        </w:rPr>
        <w:t>Кибер</w:t>
      </w:r>
      <w:proofErr w:type="spellEnd"/>
      <w:r w:rsidRPr="00AF43C7">
        <w:rPr>
          <w:sz w:val="22"/>
          <w:szCs w:val="22"/>
        </w:rPr>
        <w:t xml:space="preserve">-убыток означает любой убыток, ущерб, ответственность, претензии, затраты или расходы любого характера, прямо или косвенно вызванные, способствующие, вытекающие </w:t>
      </w:r>
      <w:proofErr w:type="gramStart"/>
      <w:r w:rsidRPr="00AF43C7">
        <w:rPr>
          <w:sz w:val="22"/>
          <w:szCs w:val="22"/>
        </w:rPr>
        <w:t>из</w:t>
      </w:r>
      <w:proofErr w:type="gramEnd"/>
      <w:r w:rsidRPr="00AF43C7">
        <w:rPr>
          <w:sz w:val="22"/>
          <w:szCs w:val="22"/>
        </w:rPr>
        <w:t xml:space="preserve"> или </w:t>
      </w:r>
      <w:proofErr w:type="gramStart"/>
      <w:r w:rsidRPr="00AF43C7">
        <w:rPr>
          <w:sz w:val="22"/>
          <w:szCs w:val="22"/>
        </w:rPr>
        <w:t>возникшие</w:t>
      </w:r>
      <w:proofErr w:type="gramEnd"/>
      <w:r w:rsidRPr="00AF43C7">
        <w:rPr>
          <w:sz w:val="22"/>
          <w:szCs w:val="22"/>
        </w:rPr>
        <w:t xml:space="preserve"> в результате или в связи с любым </w:t>
      </w:r>
      <w:proofErr w:type="spellStart"/>
      <w:r w:rsidRPr="00AF43C7">
        <w:rPr>
          <w:sz w:val="22"/>
          <w:szCs w:val="22"/>
        </w:rPr>
        <w:t>Кибер</w:t>
      </w:r>
      <w:proofErr w:type="spellEnd"/>
      <w:r w:rsidRPr="00AF43C7">
        <w:rPr>
          <w:sz w:val="22"/>
          <w:szCs w:val="22"/>
        </w:rPr>
        <w:t xml:space="preserve">-актом или </w:t>
      </w:r>
      <w:proofErr w:type="spellStart"/>
      <w:r w:rsidRPr="00AF43C7">
        <w:rPr>
          <w:sz w:val="22"/>
          <w:szCs w:val="22"/>
        </w:rPr>
        <w:t>Кибер</w:t>
      </w:r>
      <w:proofErr w:type="spellEnd"/>
      <w:r w:rsidRPr="00AF43C7">
        <w:rPr>
          <w:sz w:val="22"/>
          <w:szCs w:val="22"/>
        </w:rPr>
        <w:t xml:space="preserve">-инцидентом, включая, но не ограничиваясь, любые действия, предпринятые в целях контроля, предотвращения, пресечения или устранения любого </w:t>
      </w:r>
      <w:proofErr w:type="spellStart"/>
      <w:r w:rsidRPr="00AF43C7">
        <w:rPr>
          <w:sz w:val="22"/>
          <w:szCs w:val="22"/>
        </w:rPr>
        <w:t>Кибер</w:t>
      </w:r>
      <w:proofErr w:type="spellEnd"/>
      <w:r w:rsidRPr="00AF43C7">
        <w:rPr>
          <w:sz w:val="22"/>
          <w:szCs w:val="22"/>
        </w:rPr>
        <w:t xml:space="preserve">-акта или </w:t>
      </w:r>
      <w:proofErr w:type="spellStart"/>
      <w:r w:rsidRPr="00AF43C7">
        <w:rPr>
          <w:sz w:val="22"/>
          <w:szCs w:val="22"/>
        </w:rPr>
        <w:t>Кибер</w:t>
      </w:r>
      <w:proofErr w:type="spellEnd"/>
      <w:r w:rsidRPr="00AF43C7">
        <w:rPr>
          <w:sz w:val="22"/>
          <w:szCs w:val="22"/>
        </w:rPr>
        <w:t xml:space="preserve">-инцидента.  </w:t>
      </w:r>
    </w:p>
    <w:p w:rsidR="00BB798A" w:rsidRPr="00AF43C7" w:rsidRDefault="00BB798A" w:rsidP="00117532">
      <w:pPr>
        <w:pStyle w:val="a6"/>
        <w:widowControl/>
        <w:numPr>
          <w:ilvl w:val="4"/>
          <w:numId w:val="9"/>
        </w:numPr>
        <w:tabs>
          <w:tab w:val="left" w:pos="709"/>
          <w:tab w:val="left" w:pos="993"/>
        </w:tabs>
        <w:ind w:left="0" w:firstLine="0"/>
        <w:rPr>
          <w:sz w:val="22"/>
          <w:szCs w:val="22"/>
        </w:rPr>
      </w:pPr>
      <w:proofErr w:type="spellStart"/>
      <w:r w:rsidRPr="00AF43C7">
        <w:rPr>
          <w:sz w:val="22"/>
          <w:szCs w:val="22"/>
        </w:rPr>
        <w:t>Кибер</w:t>
      </w:r>
      <w:proofErr w:type="spellEnd"/>
      <w:r w:rsidRPr="00AF43C7">
        <w:rPr>
          <w:sz w:val="22"/>
          <w:szCs w:val="22"/>
        </w:rPr>
        <w:t xml:space="preserve">-акт означает несанкционированное, злонамеренное или преступное действие или серию связанных несанкционированных, злонамеренных или преступных действий, независимо от </w:t>
      </w:r>
      <w:r w:rsidRPr="00AF43C7">
        <w:rPr>
          <w:sz w:val="22"/>
          <w:szCs w:val="22"/>
        </w:rPr>
        <w:lastRenderedPageBreak/>
        <w:t xml:space="preserve">времени и места, или их угрозу или мистификацию, включающую доступ </w:t>
      </w:r>
      <w:proofErr w:type="gramStart"/>
      <w:r w:rsidRPr="00AF43C7">
        <w:rPr>
          <w:sz w:val="22"/>
          <w:szCs w:val="22"/>
        </w:rPr>
        <w:t>к</w:t>
      </w:r>
      <w:proofErr w:type="gramEnd"/>
      <w:r w:rsidRPr="00AF43C7">
        <w:rPr>
          <w:sz w:val="22"/>
          <w:szCs w:val="22"/>
        </w:rPr>
        <w:t xml:space="preserve">, </w:t>
      </w:r>
      <w:proofErr w:type="gramStart"/>
      <w:r w:rsidRPr="00AF43C7">
        <w:rPr>
          <w:sz w:val="22"/>
          <w:szCs w:val="22"/>
        </w:rPr>
        <w:t>обработку</w:t>
      </w:r>
      <w:proofErr w:type="gramEnd"/>
      <w:r w:rsidRPr="00AF43C7">
        <w:rPr>
          <w:sz w:val="22"/>
          <w:szCs w:val="22"/>
        </w:rPr>
        <w:t xml:space="preserve">, использование или эксплуатацию любой Компьютерной системы.  </w:t>
      </w:r>
    </w:p>
    <w:p w:rsidR="00BB798A" w:rsidRPr="00AF43C7" w:rsidRDefault="00BB798A" w:rsidP="00117532">
      <w:pPr>
        <w:pStyle w:val="a6"/>
        <w:widowControl/>
        <w:numPr>
          <w:ilvl w:val="4"/>
          <w:numId w:val="9"/>
        </w:numPr>
        <w:tabs>
          <w:tab w:val="left" w:pos="709"/>
          <w:tab w:val="left" w:pos="993"/>
        </w:tabs>
        <w:ind w:left="0" w:firstLine="0"/>
        <w:rPr>
          <w:sz w:val="22"/>
          <w:szCs w:val="22"/>
        </w:rPr>
      </w:pPr>
      <w:proofErr w:type="spellStart"/>
      <w:r w:rsidRPr="00AF43C7">
        <w:rPr>
          <w:sz w:val="22"/>
          <w:szCs w:val="22"/>
        </w:rPr>
        <w:t>Кибер</w:t>
      </w:r>
      <w:proofErr w:type="spellEnd"/>
      <w:r w:rsidRPr="00AF43C7">
        <w:rPr>
          <w:sz w:val="22"/>
          <w:szCs w:val="22"/>
        </w:rPr>
        <w:t xml:space="preserve">-инцидент означает: </w:t>
      </w:r>
    </w:p>
    <w:p w:rsidR="00BB798A" w:rsidRPr="00AF43C7" w:rsidRDefault="00BB798A" w:rsidP="00E239CE">
      <w:pPr>
        <w:widowControl/>
        <w:tabs>
          <w:tab w:val="left" w:pos="567"/>
          <w:tab w:val="left" w:pos="993"/>
          <w:tab w:val="left" w:pos="1418"/>
        </w:tabs>
        <w:ind w:firstLine="0"/>
        <w:rPr>
          <w:sz w:val="22"/>
          <w:szCs w:val="22"/>
        </w:rPr>
      </w:pPr>
      <w:r w:rsidRPr="00AF43C7">
        <w:rPr>
          <w:sz w:val="22"/>
          <w:szCs w:val="22"/>
        </w:rPr>
        <w:t xml:space="preserve">а) любая ошибка или упущение или серия связанных ошибок или упущений, затрагивающих доступ </w:t>
      </w:r>
      <w:proofErr w:type="gramStart"/>
      <w:r w:rsidRPr="00AF43C7">
        <w:rPr>
          <w:sz w:val="22"/>
          <w:szCs w:val="22"/>
        </w:rPr>
        <w:t>к</w:t>
      </w:r>
      <w:proofErr w:type="gramEnd"/>
      <w:r w:rsidRPr="00AF43C7">
        <w:rPr>
          <w:sz w:val="22"/>
          <w:szCs w:val="22"/>
        </w:rPr>
        <w:t xml:space="preserve">, </w:t>
      </w:r>
      <w:proofErr w:type="gramStart"/>
      <w:r w:rsidRPr="00AF43C7">
        <w:rPr>
          <w:sz w:val="22"/>
          <w:szCs w:val="22"/>
        </w:rPr>
        <w:t>обработку</w:t>
      </w:r>
      <w:proofErr w:type="gramEnd"/>
      <w:r w:rsidRPr="00AF43C7">
        <w:rPr>
          <w:sz w:val="22"/>
          <w:szCs w:val="22"/>
        </w:rPr>
        <w:t xml:space="preserve">, использование или эксплуатацию любой Компьютерной системы; или </w:t>
      </w:r>
    </w:p>
    <w:p w:rsidR="00BB798A" w:rsidRPr="00AF43C7" w:rsidRDefault="00BB798A" w:rsidP="00E239CE">
      <w:pPr>
        <w:widowControl/>
        <w:tabs>
          <w:tab w:val="left" w:pos="567"/>
          <w:tab w:val="left" w:pos="993"/>
          <w:tab w:val="left" w:pos="1418"/>
        </w:tabs>
        <w:ind w:firstLine="0"/>
        <w:rPr>
          <w:sz w:val="22"/>
          <w:szCs w:val="22"/>
        </w:rPr>
      </w:pPr>
      <w:r w:rsidRPr="00AF43C7">
        <w:rPr>
          <w:sz w:val="22"/>
          <w:szCs w:val="22"/>
        </w:rPr>
        <w:t xml:space="preserve">б) любая частичная или полная неработоспособность или отказ или серия связанных частичной или полной неработоспособности или отказов доступа, обработки, использования или эксплуатации любой Компьютерной системы.  </w:t>
      </w:r>
    </w:p>
    <w:p w:rsidR="00BB798A" w:rsidRPr="00AF43C7" w:rsidRDefault="00BB798A" w:rsidP="00117532">
      <w:pPr>
        <w:pStyle w:val="a6"/>
        <w:widowControl/>
        <w:numPr>
          <w:ilvl w:val="4"/>
          <w:numId w:val="9"/>
        </w:numPr>
        <w:tabs>
          <w:tab w:val="left" w:pos="709"/>
          <w:tab w:val="left" w:pos="993"/>
        </w:tabs>
        <w:ind w:left="0" w:firstLine="0"/>
        <w:rPr>
          <w:sz w:val="22"/>
          <w:szCs w:val="22"/>
        </w:rPr>
      </w:pPr>
      <w:r w:rsidRPr="00AF43C7">
        <w:rPr>
          <w:sz w:val="22"/>
          <w:szCs w:val="22"/>
        </w:rPr>
        <w:t xml:space="preserve">Компьютерная система означает: любой компьютер, аппаратное обеспечение, программное обеспечение, коммуникационная система, электронное устройство (включая, </w:t>
      </w:r>
      <w:proofErr w:type="gramStart"/>
      <w:r w:rsidRPr="00AF43C7">
        <w:rPr>
          <w:sz w:val="22"/>
          <w:szCs w:val="22"/>
        </w:rPr>
        <w:t>но</w:t>
      </w:r>
      <w:proofErr w:type="gramEnd"/>
      <w:r w:rsidRPr="00AF43C7">
        <w:rPr>
          <w:sz w:val="22"/>
          <w:szCs w:val="22"/>
        </w:rPr>
        <w:t xml:space="preserve"> не ограничиваясь этим, смартфон, ноутбук, планшет, носимое устройство) сервер, облако или микроконтроллер, включая любую аналогичную систему или любую конфигурацию из вышеперечисленного и включая любое связанное устройство ввода, вывода, хранения данных, сетевое оборудование или резервный объект, который принадлежит или управляется Страхователем или любой другой стороной.</w:t>
      </w:r>
    </w:p>
    <w:p w:rsidR="00BB798A" w:rsidRPr="00AF43C7" w:rsidRDefault="00BB798A" w:rsidP="00117532">
      <w:pPr>
        <w:pStyle w:val="a6"/>
        <w:widowControl/>
        <w:numPr>
          <w:ilvl w:val="4"/>
          <w:numId w:val="9"/>
        </w:numPr>
        <w:tabs>
          <w:tab w:val="left" w:pos="709"/>
          <w:tab w:val="left" w:pos="993"/>
        </w:tabs>
        <w:ind w:left="0" w:firstLine="0"/>
        <w:rPr>
          <w:sz w:val="22"/>
          <w:szCs w:val="22"/>
        </w:rPr>
      </w:pPr>
      <w:r w:rsidRPr="00AF43C7">
        <w:rPr>
          <w:sz w:val="22"/>
          <w:szCs w:val="22"/>
        </w:rPr>
        <w:t xml:space="preserve">Данные означают: информацию, факты, понятия, код или любую другую информацию любого рода, которая записывается или передается в форме, подлежащей использованию, доступу, обработке, передаче или хранению Компьютерной системой. </w:t>
      </w:r>
    </w:p>
    <w:p w:rsidR="00BB798A" w:rsidRPr="00AF43C7" w:rsidRDefault="00BB798A" w:rsidP="00117532">
      <w:pPr>
        <w:pStyle w:val="a6"/>
        <w:widowControl/>
        <w:numPr>
          <w:ilvl w:val="4"/>
          <w:numId w:val="9"/>
        </w:numPr>
        <w:tabs>
          <w:tab w:val="left" w:pos="709"/>
          <w:tab w:val="left" w:pos="993"/>
        </w:tabs>
        <w:ind w:left="0" w:firstLine="0"/>
        <w:rPr>
          <w:sz w:val="22"/>
          <w:szCs w:val="22"/>
        </w:rPr>
      </w:pPr>
      <w:r w:rsidRPr="00AF43C7">
        <w:rPr>
          <w:sz w:val="22"/>
          <w:szCs w:val="22"/>
        </w:rPr>
        <w:t xml:space="preserve">Устройство обработки информации - любое застрахованное Договором страхования имущество, на котором может храниться Информация, но не сама Информация.   </w:t>
      </w:r>
    </w:p>
    <w:p w:rsidR="00877973" w:rsidRPr="00AF43C7" w:rsidRDefault="00877973" w:rsidP="00B816C6">
      <w:pPr>
        <w:widowControl/>
        <w:numPr>
          <w:ilvl w:val="1"/>
          <w:numId w:val="1"/>
        </w:numPr>
        <w:tabs>
          <w:tab w:val="left" w:pos="567"/>
          <w:tab w:val="left" w:pos="1418"/>
        </w:tabs>
        <w:ind w:left="0" w:firstLine="0"/>
        <w:rPr>
          <w:rFonts w:eastAsia="Calibri"/>
          <w:sz w:val="22"/>
          <w:szCs w:val="22"/>
        </w:rPr>
      </w:pPr>
      <w:bookmarkStart w:id="0" w:name="_Toc395687574"/>
      <w:r w:rsidRPr="00AF43C7">
        <w:rPr>
          <w:sz w:val="22"/>
          <w:szCs w:val="22"/>
        </w:rPr>
        <w:t>Положение об испытаниях и вводе в эксплуатацию</w:t>
      </w:r>
      <w:bookmarkEnd w:id="0"/>
      <w:r w:rsidRPr="00AF43C7">
        <w:rPr>
          <w:sz w:val="22"/>
          <w:szCs w:val="22"/>
        </w:rPr>
        <w:t>.</w:t>
      </w:r>
    </w:p>
    <w:p w:rsidR="00877973" w:rsidRPr="00AF43C7" w:rsidRDefault="00877973" w:rsidP="00B816C6">
      <w:pPr>
        <w:widowControl/>
        <w:numPr>
          <w:ilvl w:val="2"/>
          <w:numId w:val="1"/>
        </w:numPr>
        <w:tabs>
          <w:tab w:val="left" w:pos="567"/>
          <w:tab w:val="left" w:pos="1440"/>
        </w:tabs>
        <w:ind w:left="0" w:firstLine="0"/>
        <w:rPr>
          <w:rFonts w:eastAsia="Calibri"/>
          <w:sz w:val="22"/>
          <w:szCs w:val="22"/>
        </w:rPr>
      </w:pPr>
      <w:r w:rsidRPr="00AF43C7">
        <w:rPr>
          <w:sz w:val="22"/>
          <w:szCs w:val="22"/>
        </w:rPr>
        <w:t xml:space="preserve"> По настоящему Договору не являются застрахованными оборудование, силовые и другие машины, передаточные устройства (именуемые далее в настоящем положении «установки»), находящиеся в процессе строительства, внесения изменений (модификации), испытаний или пуско-наладки и подобных работ.</w:t>
      </w:r>
    </w:p>
    <w:p w:rsidR="00877973" w:rsidRPr="00AF43C7" w:rsidRDefault="00877973" w:rsidP="00B816C6">
      <w:pPr>
        <w:widowControl/>
        <w:numPr>
          <w:ilvl w:val="2"/>
          <w:numId w:val="1"/>
        </w:numPr>
        <w:tabs>
          <w:tab w:val="left" w:pos="567"/>
          <w:tab w:val="left" w:pos="1440"/>
        </w:tabs>
        <w:ind w:left="0" w:firstLine="0"/>
        <w:rPr>
          <w:rFonts w:eastAsia="Calibri"/>
          <w:sz w:val="22"/>
          <w:szCs w:val="22"/>
        </w:rPr>
      </w:pPr>
      <w:r w:rsidRPr="00AF43C7">
        <w:rPr>
          <w:sz w:val="22"/>
          <w:szCs w:val="22"/>
        </w:rPr>
        <w:t>Для принятия установок на страхование необходимо успешное выполнение следующих мероприятий:</w:t>
      </w:r>
    </w:p>
    <w:p w:rsidR="00877973" w:rsidRPr="00AF43C7" w:rsidRDefault="00877973" w:rsidP="00B816C6">
      <w:pPr>
        <w:widowControl/>
        <w:numPr>
          <w:ilvl w:val="3"/>
          <w:numId w:val="1"/>
        </w:numPr>
        <w:tabs>
          <w:tab w:val="left" w:pos="567"/>
          <w:tab w:val="left" w:pos="851"/>
          <w:tab w:val="left" w:pos="1440"/>
        </w:tabs>
        <w:ind w:left="0" w:firstLine="0"/>
        <w:rPr>
          <w:rFonts w:eastAsia="Calibri"/>
          <w:sz w:val="22"/>
          <w:szCs w:val="22"/>
        </w:rPr>
      </w:pPr>
      <w:r w:rsidRPr="00AF43C7">
        <w:rPr>
          <w:sz w:val="22"/>
          <w:szCs w:val="22"/>
        </w:rPr>
        <w:t>завершение строительно-монтажных работ, включая испытания и пуско-наладку;</w:t>
      </w:r>
    </w:p>
    <w:p w:rsidR="00877973" w:rsidRPr="00AF43C7" w:rsidRDefault="00877973" w:rsidP="00B816C6">
      <w:pPr>
        <w:widowControl/>
        <w:numPr>
          <w:ilvl w:val="3"/>
          <w:numId w:val="1"/>
        </w:numPr>
        <w:tabs>
          <w:tab w:val="left" w:pos="567"/>
          <w:tab w:val="left" w:pos="851"/>
          <w:tab w:val="left" w:pos="1440"/>
        </w:tabs>
        <w:ind w:left="0" w:firstLine="0"/>
        <w:rPr>
          <w:rFonts w:eastAsia="Calibri"/>
          <w:sz w:val="22"/>
          <w:szCs w:val="22"/>
        </w:rPr>
      </w:pPr>
      <w:r w:rsidRPr="00AF43C7">
        <w:rPr>
          <w:sz w:val="22"/>
          <w:szCs w:val="22"/>
        </w:rPr>
        <w:t xml:space="preserve">официальное принятие работ Страхователем (Выгодоприобретателем) после официальной сдачи работ. </w:t>
      </w:r>
    </w:p>
    <w:p w:rsidR="00877973" w:rsidRPr="00AF43C7" w:rsidRDefault="00877973" w:rsidP="00B816C6">
      <w:pPr>
        <w:widowControl/>
        <w:numPr>
          <w:ilvl w:val="2"/>
          <w:numId w:val="1"/>
        </w:numPr>
        <w:tabs>
          <w:tab w:val="left" w:pos="567"/>
          <w:tab w:val="left" w:pos="851"/>
          <w:tab w:val="left" w:pos="1440"/>
        </w:tabs>
        <w:ind w:left="0" w:firstLine="0"/>
        <w:rPr>
          <w:rFonts w:eastAsia="Calibri"/>
          <w:sz w:val="22"/>
          <w:szCs w:val="22"/>
        </w:rPr>
      </w:pPr>
      <w:r w:rsidRPr="00AF43C7">
        <w:rPr>
          <w:sz w:val="22"/>
          <w:szCs w:val="22"/>
        </w:rPr>
        <w:t xml:space="preserve">Настоящее положение Договора не распространяется </w:t>
      </w:r>
      <w:proofErr w:type="gramStart"/>
      <w:r w:rsidRPr="00AF43C7">
        <w:rPr>
          <w:sz w:val="22"/>
          <w:szCs w:val="22"/>
        </w:rPr>
        <w:t>на</w:t>
      </w:r>
      <w:proofErr w:type="gramEnd"/>
      <w:r w:rsidRPr="00AF43C7">
        <w:rPr>
          <w:sz w:val="22"/>
          <w:szCs w:val="22"/>
        </w:rPr>
        <w:t>:</w:t>
      </w:r>
    </w:p>
    <w:p w:rsidR="00877973" w:rsidRPr="00AF43C7" w:rsidRDefault="00877973" w:rsidP="00B816C6">
      <w:pPr>
        <w:widowControl/>
        <w:numPr>
          <w:ilvl w:val="3"/>
          <w:numId w:val="1"/>
        </w:numPr>
        <w:tabs>
          <w:tab w:val="left" w:pos="567"/>
          <w:tab w:val="left" w:pos="851"/>
          <w:tab w:val="left" w:pos="1440"/>
        </w:tabs>
        <w:ind w:left="0" w:firstLine="0"/>
        <w:rPr>
          <w:rFonts w:eastAsia="Calibri"/>
          <w:sz w:val="22"/>
          <w:szCs w:val="22"/>
        </w:rPr>
      </w:pPr>
      <w:r w:rsidRPr="00AF43C7">
        <w:rPr>
          <w:sz w:val="22"/>
          <w:szCs w:val="22"/>
        </w:rPr>
        <w:t>текущее и плановое техническое обслуживание,</w:t>
      </w:r>
    </w:p>
    <w:p w:rsidR="00877973" w:rsidRPr="00AF43C7" w:rsidRDefault="00877973" w:rsidP="00B816C6">
      <w:pPr>
        <w:widowControl/>
        <w:numPr>
          <w:ilvl w:val="3"/>
          <w:numId w:val="1"/>
        </w:numPr>
        <w:tabs>
          <w:tab w:val="left" w:pos="567"/>
          <w:tab w:val="left" w:pos="851"/>
          <w:tab w:val="left" w:pos="1440"/>
        </w:tabs>
        <w:ind w:left="0" w:firstLine="0"/>
        <w:rPr>
          <w:rFonts w:eastAsia="Calibri"/>
          <w:sz w:val="22"/>
          <w:szCs w:val="22"/>
        </w:rPr>
      </w:pPr>
      <w:r w:rsidRPr="00AF43C7">
        <w:rPr>
          <w:sz w:val="22"/>
          <w:szCs w:val="22"/>
        </w:rPr>
        <w:t xml:space="preserve">плановые ремонты, </w:t>
      </w:r>
    </w:p>
    <w:p w:rsidR="00877973" w:rsidRPr="00AF43C7" w:rsidRDefault="00877973" w:rsidP="00B816C6">
      <w:pPr>
        <w:widowControl/>
        <w:numPr>
          <w:ilvl w:val="3"/>
          <w:numId w:val="1"/>
        </w:numPr>
        <w:tabs>
          <w:tab w:val="left" w:pos="567"/>
          <w:tab w:val="left" w:pos="851"/>
          <w:tab w:val="left" w:pos="1440"/>
        </w:tabs>
        <w:ind w:left="0" w:firstLine="0"/>
        <w:rPr>
          <w:rFonts w:eastAsia="Calibri"/>
          <w:sz w:val="22"/>
          <w:szCs w:val="22"/>
        </w:rPr>
      </w:pPr>
      <w:r w:rsidRPr="00AF43C7">
        <w:rPr>
          <w:rFonts w:hint="eastAsia"/>
          <w:sz w:val="22"/>
          <w:szCs w:val="22"/>
        </w:rPr>
        <w:t>аварийно</w:t>
      </w:r>
      <w:r w:rsidRPr="00AF43C7">
        <w:rPr>
          <w:sz w:val="22"/>
          <w:szCs w:val="22"/>
        </w:rPr>
        <w:t>-</w:t>
      </w:r>
      <w:r w:rsidRPr="00AF43C7">
        <w:rPr>
          <w:rFonts w:hint="eastAsia"/>
          <w:sz w:val="22"/>
          <w:szCs w:val="22"/>
        </w:rPr>
        <w:t>восстановительны</w:t>
      </w:r>
      <w:r w:rsidRPr="00AF43C7">
        <w:rPr>
          <w:sz w:val="22"/>
          <w:szCs w:val="22"/>
        </w:rPr>
        <w:t xml:space="preserve">е </w:t>
      </w:r>
      <w:r w:rsidRPr="00AF43C7">
        <w:rPr>
          <w:rFonts w:hint="eastAsia"/>
          <w:sz w:val="22"/>
          <w:szCs w:val="22"/>
        </w:rPr>
        <w:t>ремонт</w:t>
      </w:r>
      <w:r w:rsidRPr="00AF43C7">
        <w:rPr>
          <w:sz w:val="22"/>
          <w:szCs w:val="22"/>
        </w:rPr>
        <w:t>ы и подобные операции.</w:t>
      </w:r>
    </w:p>
    <w:p w:rsidR="00877973" w:rsidRPr="00AF43C7" w:rsidRDefault="00877973" w:rsidP="00B816C6">
      <w:pPr>
        <w:widowControl/>
        <w:numPr>
          <w:ilvl w:val="1"/>
          <w:numId w:val="1"/>
        </w:numPr>
        <w:tabs>
          <w:tab w:val="left" w:pos="567"/>
          <w:tab w:val="left" w:pos="1418"/>
        </w:tabs>
        <w:ind w:left="0" w:firstLine="0"/>
        <w:rPr>
          <w:rFonts w:eastAsia="Calibri"/>
          <w:sz w:val="22"/>
          <w:szCs w:val="22"/>
        </w:rPr>
      </w:pPr>
      <w:bookmarkStart w:id="1" w:name="_Toc395687601"/>
      <w:r w:rsidRPr="00AF43C7">
        <w:rPr>
          <w:sz w:val="22"/>
          <w:szCs w:val="22"/>
        </w:rPr>
        <w:t>Условие о 72 часах</w:t>
      </w:r>
      <w:bookmarkEnd w:id="1"/>
      <w:r w:rsidRPr="00AF43C7">
        <w:rPr>
          <w:sz w:val="22"/>
          <w:szCs w:val="22"/>
        </w:rPr>
        <w:t>.</w:t>
      </w:r>
    </w:p>
    <w:p w:rsidR="00877973" w:rsidRPr="00AF43C7" w:rsidRDefault="00877973" w:rsidP="00877973">
      <w:pPr>
        <w:widowControl/>
        <w:numPr>
          <w:ilvl w:val="2"/>
          <w:numId w:val="1"/>
        </w:numPr>
        <w:snapToGrid w:val="0"/>
        <w:ind w:left="0" w:firstLine="0"/>
        <w:rPr>
          <w:sz w:val="22"/>
          <w:szCs w:val="22"/>
        </w:rPr>
      </w:pPr>
      <w:r w:rsidRPr="00AF43C7">
        <w:rPr>
          <w:sz w:val="22"/>
          <w:szCs w:val="22"/>
        </w:rPr>
        <w:t xml:space="preserve">Условие о 72 часах действует в отношении поименованных рисков:   </w:t>
      </w:r>
    </w:p>
    <w:p w:rsidR="00877973" w:rsidRPr="00AF43C7" w:rsidRDefault="00877973" w:rsidP="00B816C6">
      <w:pPr>
        <w:widowControl/>
        <w:numPr>
          <w:ilvl w:val="0"/>
          <w:numId w:val="3"/>
        </w:numPr>
        <w:snapToGrid w:val="0"/>
        <w:ind w:left="0" w:firstLine="0"/>
        <w:rPr>
          <w:sz w:val="22"/>
          <w:szCs w:val="22"/>
        </w:rPr>
      </w:pPr>
      <w:proofErr w:type="gramStart"/>
      <w:r w:rsidRPr="00AF43C7">
        <w:rPr>
          <w:sz w:val="22"/>
          <w:szCs w:val="22"/>
        </w:rPr>
        <w:t xml:space="preserve">циклон, вихрь, буря, ураган, смерч, сильный </w:t>
      </w:r>
      <w:r w:rsidRPr="00AF43C7">
        <w:rPr>
          <w:sz w:val="22"/>
        </w:rPr>
        <w:t>ветер</w:t>
      </w:r>
      <w:r w:rsidR="003145DA" w:rsidRPr="00AF43C7">
        <w:rPr>
          <w:sz w:val="22"/>
          <w:szCs w:val="22"/>
        </w:rPr>
        <w:t xml:space="preserve"> </w:t>
      </w:r>
      <w:r w:rsidR="002749F9" w:rsidRPr="00AF43C7">
        <w:rPr>
          <w:sz w:val="22"/>
          <w:szCs w:val="22"/>
        </w:rPr>
        <w:t>(</w:t>
      </w:r>
      <w:r w:rsidR="003145DA" w:rsidRPr="00AF43C7">
        <w:rPr>
          <w:sz w:val="22"/>
          <w:szCs w:val="22"/>
        </w:rPr>
        <w:t>с порывами</w:t>
      </w:r>
      <w:r w:rsidRPr="00AF43C7">
        <w:rPr>
          <w:sz w:val="22"/>
        </w:rPr>
        <w:t xml:space="preserve"> от 14 м/с)</w:t>
      </w:r>
      <w:r w:rsidRPr="00AF43C7">
        <w:rPr>
          <w:sz w:val="22"/>
          <w:szCs w:val="22"/>
        </w:rPr>
        <w:t>, гроза, град, тайфун, торнадо, шторм, шквал, сильная метель, сильный ливень, сопутствующие данным стихийным бедствиям, и включая наводнение (включая морское наводнение), вызванное данными стихийными бедствиями;</w:t>
      </w:r>
      <w:proofErr w:type="gramEnd"/>
    </w:p>
    <w:p w:rsidR="00877973" w:rsidRPr="00AF43C7" w:rsidRDefault="00877973" w:rsidP="00B816C6">
      <w:pPr>
        <w:widowControl/>
        <w:numPr>
          <w:ilvl w:val="0"/>
          <w:numId w:val="3"/>
        </w:numPr>
        <w:snapToGrid w:val="0"/>
        <w:ind w:left="0" w:firstLine="0"/>
        <w:rPr>
          <w:sz w:val="22"/>
          <w:szCs w:val="22"/>
        </w:rPr>
      </w:pPr>
      <w:r w:rsidRPr="00AF43C7">
        <w:rPr>
          <w:sz w:val="22"/>
          <w:szCs w:val="22"/>
        </w:rPr>
        <w:t>землетрясение, подводное землетрясение, подземные толчки, вулканическое извержение, вулканическая активность, приливная волна или иная сейсмическая активность;</w:t>
      </w:r>
    </w:p>
    <w:p w:rsidR="00877973" w:rsidRPr="00AF43C7" w:rsidRDefault="00877973" w:rsidP="00B816C6">
      <w:pPr>
        <w:widowControl/>
        <w:numPr>
          <w:ilvl w:val="0"/>
          <w:numId w:val="3"/>
        </w:numPr>
        <w:snapToGrid w:val="0"/>
        <w:ind w:left="0" w:firstLine="0"/>
        <w:rPr>
          <w:sz w:val="22"/>
          <w:szCs w:val="22"/>
        </w:rPr>
      </w:pPr>
      <w:r w:rsidRPr="00AF43C7">
        <w:rPr>
          <w:sz w:val="22"/>
          <w:szCs w:val="22"/>
        </w:rPr>
        <w:t xml:space="preserve">наводнение разрыв или затопление магистралей коммунального водоснабжения, цунами, штормовой нагон; </w:t>
      </w:r>
    </w:p>
    <w:p w:rsidR="00877973" w:rsidRPr="00AF43C7" w:rsidRDefault="00877973" w:rsidP="00B816C6">
      <w:pPr>
        <w:widowControl/>
        <w:numPr>
          <w:ilvl w:val="0"/>
          <w:numId w:val="3"/>
        </w:numPr>
        <w:snapToGrid w:val="0"/>
        <w:ind w:left="0" w:firstLine="0"/>
        <w:rPr>
          <w:sz w:val="22"/>
          <w:szCs w:val="22"/>
        </w:rPr>
      </w:pPr>
      <w:r w:rsidRPr="00AF43C7">
        <w:rPr>
          <w:sz w:val="22"/>
          <w:szCs w:val="22"/>
        </w:rPr>
        <w:t xml:space="preserve">оползень, обвал, снежная лавина, обрушения горной породы, сель, просадка грунта, (включая, </w:t>
      </w:r>
      <w:proofErr w:type="gramStart"/>
      <w:r w:rsidRPr="00AF43C7">
        <w:rPr>
          <w:sz w:val="22"/>
          <w:szCs w:val="22"/>
        </w:rPr>
        <w:t>но</w:t>
      </w:r>
      <w:proofErr w:type="gramEnd"/>
      <w:r w:rsidRPr="00AF43C7">
        <w:rPr>
          <w:sz w:val="22"/>
          <w:szCs w:val="22"/>
        </w:rPr>
        <w:t xml:space="preserve"> не ограничиваясь карстовые воронки, </w:t>
      </w:r>
      <w:proofErr w:type="spellStart"/>
      <w:r w:rsidRPr="00AF43C7">
        <w:rPr>
          <w:sz w:val="22"/>
          <w:szCs w:val="22"/>
        </w:rPr>
        <w:t>солифлюкция</w:t>
      </w:r>
      <w:proofErr w:type="spellEnd"/>
      <w:r w:rsidRPr="00AF43C7">
        <w:rPr>
          <w:sz w:val="22"/>
          <w:szCs w:val="22"/>
        </w:rPr>
        <w:t xml:space="preserve"> и прочие явления), давление снега или льда;</w:t>
      </w:r>
    </w:p>
    <w:p w:rsidR="00877973" w:rsidRPr="00AF43C7" w:rsidRDefault="00877973" w:rsidP="00B816C6">
      <w:pPr>
        <w:widowControl/>
        <w:numPr>
          <w:ilvl w:val="0"/>
          <w:numId w:val="3"/>
        </w:numPr>
        <w:snapToGrid w:val="0"/>
        <w:ind w:left="0" w:firstLine="0"/>
        <w:rPr>
          <w:sz w:val="22"/>
          <w:szCs w:val="22"/>
        </w:rPr>
      </w:pPr>
      <w:r w:rsidRPr="00AF43C7">
        <w:rPr>
          <w:sz w:val="22"/>
          <w:szCs w:val="22"/>
        </w:rPr>
        <w:t xml:space="preserve">обледенение, </w:t>
      </w:r>
      <w:proofErr w:type="spellStart"/>
      <w:r w:rsidRPr="00AF43C7">
        <w:rPr>
          <w:sz w:val="22"/>
          <w:szCs w:val="22"/>
        </w:rPr>
        <w:t>гололедно-изморозевые</w:t>
      </w:r>
      <w:proofErr w:type="spellEnd"/>
      <w:r w:rsidRPr="00AF43C7">
        <w:rPr>
          <w:sz w:val="22"/>
          <w:szCs w:val="22"/>
        </w:rPr>
        <w:t xml:space="preserve"> отложения, гололед, изморозь, отложения мокрого снега;</w:t>
      </w:r>
    </w:p>
    <w:p w:rsidR="00877973" w:rsidRPr="00AF43C7" w:rsidRDefault="00877973" w:rsidP="00B816C6">
      <w:pPr>
        <w:widowControl/>
        <w:numPr>
          <w:ilvl w:val="0"/>
          <w:numId w:val="3"/>
        </w:numPr>
        <w:snapToGrid w:val="0"/>
        <w:ind w:left="0" w:firstLine="0"/>
        <w:rPr>
          <w:sz w:val="22"/>
          <w:szCs w:val="22"/>
        </w:rPr>
      </w:pPr>
      <w:r w:rsidRPr="00AF43C7">
        <w:rPr>
          <w:sz w:val="22"/>
          <w:szCs w:val="22"/>
        </w:rPr>
        <w:t>термокарстовые явления;</w:t>
      </w:r>
    </w:p>
    <w:p w:rsidR="00877973" w:rsidRPr="00AF43C7" w:rsidRDefault="00877973" w:rsidP="00B816C6">
      <w:pPr>
        <w:widowControl/>
        <w:numPr>
          <w:ilvl w:val="0"/>
          <w:numId w:val="3"/>
        </w:numPr>
        <w:snapToGrid w:val="0"/>
        <w:ind w:left="0" w:firstLine="0"/>
        <w:rPr>
          <w:sz w:val="22"/>
          <w:szCs w:val="22"/>
        </w:rPr>
      </w:pPr>
      <w:r w:rsidRPr="00AF43C7">
        <w:rPr>
          <w:sz w:val="22"/>
          <w:szCs w:val="22"/>
        </w:rPr>
        <w:t>ледяной дождь и ледяная крупа;</w:t>
      </w:r>
    </w:p>
    <w:p w:rsidR="00877973" w:rsidRPr="00AF43C7" w:rsidRDefault="00877973" w:rsidP="00B816C6">
      <w:pPr>
        <w:widowControl/>
        <w:numPr>
          <w:ilvl w:val="0"/>
          <w:numId w:val="3"/>
        </w:numPr>
        <w:snapToGrid w:val="0"/>
        <w:ind w:left="0" w:firstLine="0"/>
        <w:rPr>
          <w:sz w:val="22"/>
          <w:szCs w:val="22"/>
        </w:rPr>
      </w:pPr>
      <w:r w:rsidRPr="00AF43C7">
        <w:rPr>
          <w:sz w:val="22"/>
          <w:szCs w:val="22"/>
        </w:rPr>
        <w:t>лесной или торфяной пожар;</w:t>
      </w:r>
    </w:p>
    <w:p w:rsidR="00877973" w:rsidRPr="00AF43C7" w:rsidRDefault="00877973" w:rsidP="00B816C6">
      <w:pPr>
        <w:widowControl/>
        <w:numPr>
          <w:ilvl w:val="0"/>
          <w:numId w:val="3"/>
        </w:numPr>
        <w:snapToGrid w:val="0"/>
        <w:ind w:left="0" w:firstLine="0"/>
        <w:rPr>
          <w:sz w:val="22"/>
          <w:szCs w:val="22"/>
        </w:rPr>
      </w:pPr>
      <w:r w:rsidRPr="00AF43C7">
        <w:rPr>
          <w:sz w:val="22"/>
          <w:szCs w:val="22"/>
        </w:rPr>
        <w:t>удар молнии или шаровой молнии;</w:t>
      </w:r>
    </w:p>
    <w:p w:rsidR="00877973" w:rsidRPr="00AF43C7" w:rsidRDefault="00877973" w:rsidP="00B816C6">
      <w:pPr>
        <w:widowControl/>
        <w:numPr>
          <w:ilvl w:val="0"/>
          <w:numId w:val="3"/>
        </w:numPr>
        <w:snapToGrid w:val="0"/>
        <w:ind w:left="0" w:firstLine="0"/>
        <w:rPr>
          <w:sz w:val="22"/>
          <w:szCs w:val="22"/>
        </w:rPr>
      </w:pPr>
      <w:r w:rsidRPr="00AF43C7">
        <w:rPr>
          <w:sz w:val="22"/>
          <w:szCs w:val="22"/>
        </w:rPr>
        <w:t>сильный мороз/жара. </w:t>
      </w:r>
    </w:p>
    <w:p w:rsidR="00877973" w:rsidRPr="00AF43C7" w:rsidRDefault="00E8063E" w:rsidP="00B816C6">
      <w:pPr>
        <w:widowControl/>
        <w:numPr>
          <w:ilvl w:val="2"/>
          <w:numId w:val="1"/>
        </w:numPr>
        <w:snapToGrid w:val="0"/>
        <w:ind w:left="0" w:firstLine="0"/>
        <w:rPr>
          <w:sz w:val="22"/>
          <w:szCs w:val="22"/>
        </w:rPr>
      </w:pPr>
      <w:r w:rsidRPr="00AF43C7">
        <w:rPr>
          <w:sz w:val="22"/>
          <w:szCs w:val="22"/>
        </w:rPr>
        <w:t>Указанное в п. 3.3.1. событие</w:t>
      </w:r>
      <w:r w:rsidR="00877973" w:rsidRPr="00AF43C7">
        <w:rPr>
          <w:color w:val="FF0000"/>
          <w:sz w:val="22"/>
          <w:szCs w:val="22"/>
        </w:rPr>
        <w:t xml:space="preserve"> </w:t>
      </w:r>
      <w:r w:rsidR="00877973" w:rsidRPr="00AF43C7">
        <w:rPr>
          <w:sz w:val="22"/>
          <w:szCs w:val="22"/>
        </w:rPr>
        <w:t xml:space="preserve">признается одним страховым случаем по настоящему Договору для целей применения лимита, указанного в п. 4.2.1., а также для целей применения франшиз, указанных в п. 4.3. </w:t>
      </w:r>
    </w:p>
    <w:p w:rsidR="00D6520B" w:rsidRPr="00AF43C7" w:rsidRDefault="00877973" w:rsidP="00877973">
      <w:pPr>
        <w:widowControl/>
        <w:snapToGrid w:val="0"/>
        <w:ind w:firstLine="0"/>
        <w:rPr>
          <w:sz w:val="22"/>
          <w:szCs w:val="22"/>
        </w:rPr>
      </w:pPr>
      <w:r w:rsidRPr="00AF43C7">
        <w:rPr>
          <w:sz w:val="22"/>
          <w:szCs w:val="22"/>
        </w:rPr>
        <w:lastRenderedPageBreak/>
        <w:t>Гибель или повреждение застрахованного имущества в результате опасных природных явлений и стихийных бедствий, предусмотренных Договором страхования в соответствии с п. 3.3.1., рассматриваются как один страховой случай, если воздействие опасных природных явлений и стихийных бедствий продолжалось непрерывно не более 72 часов. В случае если воздействие опасных природных явлений и стихийных бедствий продолжалось</w:t>
      </w:r>
      <w:r w:rsidR="00C714E3" w:rsidRPr="00AF43C7">
        <w:rPr>
          <w:sz w:val="22"/>
          <w:szCs w:val="22"/>
        </w:rPr>
        <w:t xml:space="preserve"> </w:t>
      </w:r>
      <w:r w:rsidR="00AA1299" w:rsidRPr="00AF43C7">
        <w:rPr>
          <w:sz w:val="22"/>
          <w:szCs w:val="22"/>
        </w:rPr>
        <w:t>в период действия договора страхования</w:t>
      </w:r>
      <w:r w:rsidRPr="00AF43C7">
        <w:rPr>
          <w:sz w:val="22"/>
          <w:szCs w:val="22"/>
        </w:rPr>
        <w:t xml:space="preserve"> непрерывно более 72 часов, отсчет каждых последующих 72 часов начинается с момента окончания предыдущего 72-часового промежутка.</w:t>
      </w:r>
    </w:p>
    <w:p w:rsidR="00D6520B" w:rsidRPr="00AF43C7" w:rsidRDefault="00D6520B" w:rsidP="00877973">
      <w:pPr>
        <w:widowControl/>
        <w:snapToGrid w:val="0"/>
        <w:ind w:firstLine="0"/>
        <w:rPr>
          <w:sz w:val="22"/>
          <w:szCs w:val="22"/>
        </w:rPr>
      </w:pPr>
      <w:r w:rsidRPr="00AF43C7">
        <w:rPr>
          <w:sz w:val="22"/>
          <w:szCs w:val="22"/>
        </w:rPr>
        <w:t>Если вышеуказанный временной период начинается до и продолжается после окончания периода страхования, то Страховщик компенсирует все убытки, причиненные вышеуказанным событием, за такой период, как если бы данный период полностью укладывался в период страхования по настоящему Договору.</w:t>
      </w:r>
      <w:r w:rsidR="00877973" w:rsidRPr="00AF43C7">
        <w:rPr>
          <w:sz w:val="22"/>
          <w:szCs w:val="22"/>
        </w:rPr>
        <w:t xml:space="preserve"> </w:t>
      </w:r>
    </w:p>
    <w:p w:rsidR="00877973" w:rsidRPr="00AF43C7" w:rsidRDefault="00877973" w:rsidP="00877973">
      <w:pPr>
        <w:widowControl/>
        <w:snapToGrid w:val="0"/>
        <w:ind w:firstLine="0"/>
        <w:rPr>
          <w:sz w:val="22"/>
          <w:szCs w:val="22"/>
        </w:rPr>
      </w:pPr>
      <w:r w:rsidRPr="00AF43C7">
        <w:rPr>
          <w:sz w:val="22"/>
          <w:szCs w:val="22"/>
        </w:rPr>
        <w:t>Не являются страховыми случаями гибель, утрата или повреждение застрахованного имущества в результате опасных природных явлений и стихийных бедствий, если период воздействия таких опасных природных явлений и стихийных бедствий начался до начала срока страхования или</w:t>
      </w:r>
      <w:r w:rsidR="003145DA" w:rsidRPr="00AF43C7">
        <w:rPr>
          <w:sz w:val="22"/>
          <w:szCs w:val="22"/>
        </w:rPr>
        <w:t xml:space="preserve"> начался</w:t>
      </w:r>
      <w:r w:rsidRPr="00AF43C7">
        <w:rPr>
          <w:sz w:val="22"/>
          <w:szCs w:val="22"/>
        </w:rPr>
        <w:t xml:space="preserve"> после окончания</w:t>
      </w:r>
      <w:r w:rsidR="00997659" w:rsidRPr="00AF43C7">
        <w:rPr>
          <w:sz w:val="22"/>
          <w:szCs w:val="22"/>
        </w:rPr>
        <w:t xml:space="preserve"> срока страхования</w:t>
      </w:r>
      <w:r w:rsidRPr="00AF43C7">
        <w:rPr>
          <w:sz w:val="22"/>
          <w:szCs w:val="22"/>
        </w:rPr>
        <w:t>.</w:t>
      </w:r>
    </w:p>
    <w:p w:rsidR="00877973" w:rsidRPr="00AF43C7" w:rsidRDefault="00877973" w:rsidP="00B816C6">
      <w:pPr>
        <w:widowControl/>
        <w:numPr>
          <w:ilvl w:val="2"/>
          <w:numId w:val="1"/>
        </w:numPr>
        <w:snapToGrid w:val="0"/>
        <w:ind w:left="0" w:firstLine="0"/>
        <w:rPr>
          <w:sz w:val="22"/>
          <w:szCs w:val="22"/>
        </w:rPr>
      </w:pPr>
      <w:r w:rsidRPr="00AF43C7">
        <w:rPr>
          <w:sz w:val="22"/>
          <w:szCs w:val="22"/>
        </w:rPr>
        <w:t>Страховщик не несет ответственности за какие-либо убытки, вызванные каким-либо вышеуказанным событием, которое началось до начала периода страхования или после окончания периода страхования настоящего Договора и не затронуло период страхования.</w:t>
      </w:r>
    </w:p>
    <w:p w:rsidR="00877973" w:rsidRPr="00AF43C7" w:rsidRDefault="00877973" w:rsidP="00B816C6">
      <w:pPr>
        <w:widowControl/>
        <w:numPr>
          <w:ilvl w:val="1"/>
          <w:numId w:val="1"/>
        </w:numPr>
        <w:tabs>
          <w:tab w:val="left" w:pos="567"/>
          <w:tab w:val="left" w:pos="1418"/>
        </w:tabs>
        <w:ind w:left="0" w:firstLine="0"/>
        <w:rPr>
          <w:sz w:val="22"/>
          <w:szCs w:val="22"/>
        </w:rPr>
      </w:pPr>
      <w:r w:rsidRPr="00AF43C7">
        <w:rPr>
          <w:sz w:val="22"/>
          <w:szCs w:val="22"/>
        </w:rPr>
        <w:t>Исключения из страхового покрытия.</w:t>
      </w:r>
    </w:p>
    <w:p w:rsidR="00877973" w:rsidRPr="00AF43C7" w:rsidRDefault="00877973" w:rsidP="00B816C6">
      <w:pPr>
        <w:widowControl/>
        <w:numPr>
          <w:ilvl w:val="2"/>
          <w:numId w:val="1"/>
        </w:numPr>
        <w:tabs>
          <w:tab w:val="left" w:pos="567"/>
          <w:tab w:val="left" w:pos="1418"/>
        </w:tabs>
        <w:ind w:left="0" w:firstLine="0"/>
        <w:rPr>
          <w:sz w:val="22"/>
          <w:szCs w:val="22"/>
        </w:rPr>
      </w:pPr>
      <w:r w:rsidRPr="00AF43C7">
        <w:rPr>
          <w:sz w:val="22"/>
          <w:szCs w:val="22"/>
        </w:rPr>
        <w:t>Страховщик выплачивает возмещение за любой ущерб, причинённый застрахованному имуществу в результате любого воздействия, обладающего признаками вероятности и случайности его наступления, в соответствии с п. 3.1. Договора, за исключением:</w:t>
      </w:r>
    </w:p>
    <w:p w:rsidR="00877973" w:rsidRPr="00AF43C7" w:rsidRDefault="00877973" w:rsidP="00B816C6">
      <w:pPr>
        <w:widowControl/>
        <w:numPr>
          <w:ilvl w:val="3"/>
          <w:numId w:val="1"/>
        </w:numPr>
        <w:tabs>
          <w:tab w:val="left" w:pos="567"/>
        </w:tabs>
        <w:ind w:left="0" w:firstLine="0"/>
        <w:rPr>
          <w:sz w:val="22"/>
          <w:szCs w:val="22"/>
        </w:rPr>
      </w:pPr>
      <w:proofErr w:type="gramStart"/>
      <w:r w:rsidRPr="00AF43C7">
        <w:rPr>
          <w:sz w:val="22"/>
          <w:szCs w:val="22"/>
        </w:rPr>
        <w:t>Наличия недостатков или дефектов, которые были известны Страхователю и явились причиной наступления страхового случая, но о которых не был поставлен в известность Страховщик и которые не были своевременно устранены в сроки, указанные в соответствующих документах.</w:t>
      </w:r>
      <w:proofErr w:type="gramEnd"/>
      <w:r w:rsidRPr="00AF43C7">
        <w:rPr>
          <w:sz w:val="22"/>
          <w:szCs w:val="22"/>
        </w:rPr>
        <w:t xml:space="preserve"> </w:t>
      </w:r>
      <w:proofErr w:type="gramStart"/>
      <w:r w:rsidRPr="00AF43C7">
        <w:rPr>
          <w:sz w:val="22"/>
          <w:szCs w:val="22"/>
        </w:rPr>
        <w:t>Под известными Страхователю дефектами и недостатками понимаются дефекты и недостатки, прямо указанные в актах и предписаниях надзорных органов, в приказах или актах комиссий Страхователя, а также в документах Страхователя (карточка/листок осмотра, акт осмотра, акт технического освидетельствования и т.п.), или если о таких повреждениях, недостатках дефектах стало известно из открытых источников.</w:t>
      </w:r>
      <w:proofErr w:type="gramEnd"/>
    </w:p>
    <w:p w:rsidR="00585341" w:rsidRPr="00AF43C7" w:rsidRDefault="00585341" w:rsidP="00A903F8">
      <w:pPr>
        <w:pStyle w:val="a6"/>
        <w:widowControl/>
        <w:numPr>
          <w:ilvl w:val="3"/>
          <w:numId w:val="1"/>
        </w:numPr>
        <w:tabs>
          <w:tab w:val="left" w:pos="0"/>
          <w:tab w:val="left" w:pos="142"/>
          <w:tab w:val="left" w:pos="1134"/>
          <w:tab w:val="left" w:pos="1418"/>
        </w:tabs>
        <w:ind w:left="0" w:firstLine="0"/>
        <w:rPr>
          <w:sz w:val="22"/>
          <w:szCs w:val="22"/>
        </w:rPr>
      </w:pPr>
      <w:proofErr w:type="gramStart"/>
      <w:r w:rsidRPr="00AF43C7">
        <w:rPr>
          <w:sz w:val="22"/>
          <w:szCs w:val="22"/>
        </w:rPr>
        <w:t>Естественного износа,</w:t>
      </w:r>
      <w:r w:rsidR="00877973" w:rsidRPr="00AF43C7">
        <w:rPr>
          <w:sz w:val="22"/>
          <w:szCs w:val="22"/>
        </w:rPr>
        <w:t xml:space="preserve"> постоянного воздействия эксплуатационных факторов (усталости материала, коррозии, эрозии, накипи, кавитации, ржавчины и др.), кроме случаев, когда вследствие естественного износа отдельных частей (деталей, узлов) застрахованного имущества (объекта) или постоянного воздействия эксплуатационных факторов на отдельные части (детали, узлы) застрахованного имущества (объекта) произошла гибель или повреждение других его частей (деталей, узлов) или другого застрахованного имущества (объекта).</w:t>
      </w:r>
      <w:proofErr w:type="gramEnd"/>
      <w:r w:rsidR="00877973" w:rsidRPr="00AF43C7">
        <w:rPr>
          <w:sz w:val="22"/>
          <w:szCs w:val="22"/>
        </w:rPr>
        <w:t xml:space="preserve"> В размер страховой выплаты в этих случаях не включается стоимость тех частей (деталей, узлов) застрахованного имущества (объекта),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(деталей, узлов)  или другого застрахованного имущества (объекта). </w:t>
      </w:r>
    </w:p>
    <w:p w:rsidR="00877973" w:rsidRPr="00AF43C7" w:rsidRDefault="00877973" w:rsidP="00B816C6">
      <w:pPr>
        <w:rPr>
          <w:sz w:val="22"/>
          <w:szCs w:val="22"/>
        </w:rPr>
      </w:pPr>
      <w:r w:rsidRPr="00AF43C7">
        <w:rPr>
          <w:sz w:val="22"/>
          <w:szCs w:val="22"/>
        </w:rPr>
        <w:t xml:space="preserve">Под частью застрахованного имущества понимается отдельная (целостная) единица оборудования (машина, механизм, </w:t>
      </w:r>
      <w:proofErr w:type="gramStart"/>
      <w:r w:rsidRPr="00AF43C7">
        <w:rPr>
          <w:sz w:val="22"/>
          <w:szCs w:val="22"/>
        </w:rPr>
        <w:t>агрегат</w:t>
      </w:r>
      <w:proofErr w:type="gramEnd"/>
      <w:r w:rsidR="00D95803" w:rsidRPr="00AF43C7">
        <w:rPr>
          <w:sz w:val="22"/>
          <w:szCs w:val="22"/>
        </w:rPr>
        <w:t xml:space="preserve"> такие</w:t>
      </w:r>
      <w:r w:rsidR="00DB3879" w:rsidRPr="00AF43C7">
        <w:rPr>
          <w:sz w:val="22"/>
          <w:szCs w:val="22"/>
        </w:rPr>
        <w:t xml:space="preserve"> как</w:t>
      </w:r>
      <w:r w:rsidR="00D95803" w:rsidRPr="00AF43C7">
        <w:rPr>
          <w:sz w:val="22"/>
          <w:szCs w:val="22"/>
        </w:rPr>
        <w:t xml:space="preserve"> </w:t>
      </w:r>
      <w:r w:rsidR="00DB3879" w:rsidRPr="00AF43C7">
        <w:rPr>
          <w:sz w:val="22"/>
          <w:szCs w:val="22"/>
        </w:rPr>
        <w:t>силовые автотрансформаторы и трансформаторы; реакторы; синхронные компенсаторы; трансформаторы собственных нужд; трансформаторы тока; трансформаторы напряжения; выключатели; разъединители; отделители; короткозамыкатели; разрядники; ограничители перенапряжения; аккумуляторные батареи; высокочастотные заградители; конденсаторы связи; батареи статических конденсаторов; компрессоры; ячейки КРУ, КРУН</w:t>
      </w:r>
      <w:r w:rsidR="00D95803" w:rsidRPr="00AF43C7">
        <w:rPr>
          <w:sz w:val="22"/>
          <w:szCs w:val="22"/>
        </w:rPr>
        <w:t xml:space="preserve">, </w:t>
      </w:r>
      <w:r w:rsidR="00DB3879" w:rsidRPr="00AF43C7">
        <w:rPr>
          <w:sz w:val="22"/>
          <w:szCs w:val="22"/>
        </w:rPr>
        <w:t xml:space="preserve">устройства релейной защиты и противоаварийной автоматики </w:t>
      </w:r>
      <w:r w:rsidR="00D95803" w:rsidRPr="00AF43C7">
        <w:rPr>
          <w:sz w:val="22"/>
          <w:szCs w:val="22"/>
        </w:rPr>
        <w:t>и т.п.</w:t>
      </w:r>
      <w:r w:rsidRPr="00AF43C7">
        <w:rPr>
          <w:sz w:val="22"/>
          <w:szCs w:val="22"/>
        </w:rPr>
        <w:t xml:space="preserve">) </w:t>
      </w:r>
      <w:proofErr w:type="gramStart"/>
      <w:r w:rsidRPr="00AF43C7">
        <w:rPr>
          <w:sz w:val="22"/>
          <w:szCs w:val="22"/>
        </w:rPr>
        <w:t>предназначенная</w:t>
      </w:r>
      <w:proofErr w:type="gramEnd"/>
      <w:r w:rsidRPr="00AF43C7">
        <w:rPr>
          <w:sz w:val="22"/>
          <w:szCs w:val="22"/>
        </w:rPr>
        <w:t xml:space="preserve"> для выполнения определённых функций, выполнение которых невозможно при отсутствии каких-либо частей (деталей, узлов) данной единицы оборудования.</w:t>
      </w:r>
      <w:r w:rsidRPr="00AF43C7" w:rsidDel="00DB047A">
        <w:rPr>
          <w:sz w:val="22"/>
          <w:szCs w:val="22"/>
        </w:rPr>
        <w:t xml:space="preserve"> </w:t>
      </w:r>
      <w:proofErr w:type="gramStart"/>
      <w:r w:rsidRPr="00AF43C7">
        <w:rPr>
          <w:sz w:val="22"/>
          <w:szCs w:val="22"/>
        </w:rPr>
        <w:t>При этом нарушение работоспособного состояния оборудования (машин, механизмов), наступившее после истечения минимального срока службы, установленного нормативно-технической документацией (ГОСТ, документы завода-изготовителя) по причине воздействия внутренних факторов (внутреннее замыкание, пробой, изменение свойств материалов и т.п.) при соблюдении Страхователем требований по проведению технических освидетельствований, текущих и капитальных ремонтов, само по себе не может являться основанием для отказа в выплате страхового возмещения, за</w:t>
      </w:r>
      <w:proofErr w:type="gramEnd"/>
      <w:r w:rsidRPr="00AF43C7">
        <w:rPr>
          <w:sz w:val="22"/>
          <w:szCs w:val="22"/>
        </w:rPr>
        <w:t xml:space="preserve"> исключением случаев, когда естественный износ и/или постоянное воздействие эксплуатационных факторов будет установлено в качестве причины наступления событий, указанных в п. 3.1.2.1. договора, на основании документов Страхователя либо путём </w:t>
      </w:r>
      <w:r w:rsidRPr="00AF43C7">
        <w:rPr>
          <w:sz w:val="22"/>
          <w:szCs w:val="22"/>
        </w:rPr>
        <w:lastRenderedPageBreak/>
        <w:t>проведения специального исследования (экспертиза, лабораторные исследования, испытания и т.п.) с привлечением независимых экспертов или технических слу</w:t>
      </w:r>
      <w:proofErr w:type="gramStart"/>
      <w:r w:rsidRPr="00AF43C7">
        <w:rPr>
          <w:sz w:val="22"/>
          <w:szCs w:val="22"/>
        </w:rPr>
        <w:t>жб</w:t>
      </w:r>
      <w:r w:rsidR="00962686" w:rsidRPr="00AF43C7">
        <w:rPr>
          <w:sz w:val="22"/>
          <w:szCs w:val="22"/>
        </w:rPr>
        <w:t xml:space="preserve"> </w:t>
      </w:r>
      <w:r w:rsidRPr="00AF43C7">
        <w:rPr>
          <w:sz w:val="22"/>
          <w:szCs w:val="22"/>
        </w:rPr>
        <w:t>Стр</w:t>
      </w:r>
      <w:proofErr w:type="gramEnd"/>
      <w:r w:rsidRPr="00AF43C7">
        <w:rPr>
          <w:sz w:val="22"/>
          <w:szCs w:val="22"/>
        </w:rPr>
        <w:t>ахователя.</w:t>
      </w:r>
    </w:p>
    <w:p w:rsidR="00877973" w:rsidRPr="00AF43C7" w:rsidRDefault="00877973" w:rsidP="0089525E">
      <w:pPr>
        <w:widowControl/>
        <w:numPr>
          <w:ilvl w:val="3"/>
          <w:numId w:val="1"/>
        </w:numPr>
        <w:tabs>
          <w:tab w:val="left" w:pos="709"/>
          <w:tab w:val="left" w:pos="993"/>
          <w:tab w:val="left" w:pos="1418"/>
        </w:tabs>
        <w:ind w:left="0" w:firstLine="0"/>
        <w:rPr>
          <w:sz w:val="22"/>
          <w:szCs w:val="22"/>
        </w:rPr>
      </w:pPr>
      <w:r w:rsidRPr="00AF43C7">
        <w:rPr>
          <w:sz w:val="22"/>
          <w:szCs w:val="22"/>
        </w:rPr>
        <w:t>Прямого умысла со стороны Страхователя в лице руководителя предприятия, его полномочных представителей или работников Страхователя, непосредственно ответственных за эксплуатацию застрахованного имущества, при условии, что таковой был доказан в судебном порядке, то есть на основании решения суда и/или приговора суда, вступившего в законную силу.</w:t>
      </w:r>
    </w:p>
    <w:p w:rsidR="00131E5E" w:rsidRPr="00AF43C7" w:rsidRDefault="0089525E" w:rsidP="00131E5E">
      <w:pPr>
        <w:widowControl/>
        <w:numPr>
          <w:ilvl w:val="3"/>
          <w:numId w:val="1"/>
        </w:numPr>
        <w:tabs>
          <w:tab w:val="left" w:pos="567"/>
        </w:tabs>
        <w:ind w:left="0" w:firstLine="0"/>
        <w:rPr>
          <w:sz w:val="22"/>
          <w:szCs w:val="22"/>
        </w:rPr>
      </w:pPr>
      <w:r w:rsidRPr="00AF43C7">
        <w:rPr>
          <w:sz w:val="22"/>
          <w:szCs w:val="22"/>
        </w:rPr>
        <w:t xml:space="preserve"> </w:t>
      </w:r>
      <w:r w:rsidR="00FA077E" w:rsidRPr="00AF43C7">
        <w:rPr>
          <w:sz w:val="22"/>
          <w:szCs w:val="22"/>
        </w:rPr>
        <w:t>Любого рода загрязнения (или заражения), вызванного химическими или биологическими веществами,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w:t>
      </w:r>
      <w:r w:rsidR="00432A08" w:rsidRPr="00AF43C7">
        <w:rPr>
          <w:sz w:val="22"/>
          <w:szCs w:val="22"/>
        </w:rPr>
        <w:t>.</w:t>
      </w:r>
    </w:p>
    <w:p w:rsidR="00753F53" w:rsidRPr="00AF43C7" w:rsidRDefault="0089525E" w:rsidP="00131E5E">
      <w:pPr>
        <w:widowControl/>
        <w:numPr>
          <w:ilvl w:val="3"/>
          <w:numId w:val="1"/>
        </w:numPr>
        <w:tabs>
          <w:tab w:val="left" w:pos="567"/>
        </w:tabs>
        <w:ind w:left="0" w:firstLine="0"/>
        <w:rPr>
          <w:sz w:val="22"/>
          <w:szCs w:val="22"/>
        </w:rPr>
      </w:pPr>
      <w:r w:rsidRPr="00AF43C7">
        <w:rPr>
          <w:sz w:val="22"/>
          <w:szCs w:val="22"/>
        </w:rPr>
        <w:t xml:space="preserve"> </w:t>
      </w:r>
      <w:proofErr w:type="gramStart"/>
      <w:r w:rsidR="00753F53" w:rsidRPr="00AF43C7">
        <w:rPr>
          <w:sz w:val="22"/>
          <w:szCs w:val="22"/>
        </w:rP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roofErr w:type="gramEnd"/>
    </w:p>
    <w:p w:rsidR="00877973" w:rsidRPr="00AF43C7" w:rsidRDefault="0089525E" w:rsidP="005B55A5">
      <w:pPr>
        <w:widowControl/>
        <w:numPr>
          <w:ilvl w:val="3"/>
          <w:numId w:val="1"/>
        </w:numPr>
        <w:tabs>
          <w:tab w:val="left" w:pos="567"/>
        </w:tabs>
        <w:ind w:left="0" w:firstLine="0"/>
        <w:rPr>
          <w:sz w:val="22"/>
          <w:szCs w:val="22"/>
        </w:rPr>
      </w:pPr>
      <w:r w:rsidRPr="00AF43C7">
        <w:rPr>
          <w:sz w:val="22"/>
          <w:szCs w:val="22"/>
        </w:rPr>
        <w:t xml:space="preserve"> </w:t>
      </w:r>
      <w:r w:rsidR="00877973" w:rsidRPr="00AF43C7">
        <w:rPr>
          <w:sz w:val="22"/>
          <w:szCs w:val="22"/>
        </w:rP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воздействия на них извне,</w:t>
      </w:r>
      <w:r w:rsidR="00877973" w:rsidRPr="00AF43C7">
        <w:rPr>
          <w:color w:val="000000"/>
          <w:sz w:val="22"/>
        </w:rPr>
        <w:t xml:space="preserve"> </w:t>
      </w:r>
      <w:r w:rsidR="00877973" w:rsidRPr="00AF43C7">
        <w:rPr>
          <w:sz w:val="22"/>
          <w:szCs w:val="22"/>
        </w:rPr>
        <w:t>обладающего признаками вероятности и случайности его наступления.</w:t>
      </w:r>
    </w:p>
    <w:p w:rsidR="00877973" w:rsidRPr="00AF43C7" w:rsidRDefault="0089525E" w:rsidP="005B55A5">
      <w:pPr>
        <w:widowControl/>
        <w:numPr>
          <w:ilvl w:val="3"/>
          <w:numId w:val="1"/>
        </w:numPr>
        <w:tabs>
          <w:tab w:val="left" w:pos="567"/>
        </w:tabs>
        <w:ind w:left="0" w:firstLine="0"/>
        <w:rPr>
          <w:sz w:val="22"/>
          <w:szCs w:val="22"/>
        </w:rPr>
      </w:pPr>
      <w:r w:rsidRPr="00AF43C7">
        <w:rPr>
          <w:sz w:val="22"/>
          <w:szCs w:val="22"/>
        </w:rPr>
        <w:t xml:space="preserve"> </w:t>
      </w:r>
      <w:r w:rsidR="00877973" w:rsidRPr="00AF43C7">
        <w:rPr>
          <w:sz w:val="22"/>
          <w:szCs w:val="22"/>
        </w:rPr>
        <w:t>Проведения персоналом Страхователя или персоналом подрядных организаций огневых, сварочных, взрывных, строительных, монтажных или земляных работ, не связанных с эксплуатацией или проведением аварийно-восстановительных работ, текущих, средних, капитальных ремонтов застрахованного имущества и проводимых с нарушением установленных нормативных требований.</w:t>
      </w:r>
    </w:p>
    <w:p w:rsidR="00877973" w:rsidRPr="00AF43C7" w:rsidRDefault="0089525E" w:rsidP="005B55A5">
      <w:pPr>
        <w:widowControl/>
        <w:numPr>
          <w:ilvl w:val="3"/>
          <w:numId w:val="1"/>
        </w:numPr>
        <w:tabs>
          <w:tab w:val="left" w:pos="567"/>
        </w:tabs>
        <w:ind w:left="0" w:firstLine="0"/>
        <w:rPr>
          <w:sz w:val="22"/>
          <w:szCs w:val="22"/>
        </w:rPr>
      </w:pPr>
      <w:r w:rsidRPr="00AF43C7">
        <w:rPr>
          <w:sz w:val="22"/>
          <w:szCs w:val="22"/>
        </w:rPr>
        <w:t xml:space="preserve"> </w:t>
      </w:r>
      <w:r w:rsidR="00877973" w:rsidRPr="00AF43C7">
        <w:rPr>
          <w:sz w:val="22"/>
          <w:szCs w:val="22"/>
        </w:rPr>
        <w:t>Исчезновения застрахованного имущества, причины которого не подтверждены документами из компетентных органов; его недостачи, обнаруженной при проведении инвентаризации; хищения имущества во время или непосредственно после других страховых случаев. При этом</w:t>
      </w:r>
      <w:proofErr w:type="gramStart"/>
      <w:r w:rsidR="00877973" w:rsidRPr="00AF43C7">
        <w:rPr>
          <w:sz w:val="22"/>
          <w:szCs w:val="22"/>
        </w:rPr>
        <w:t>,</w:t>
      </w:r>
      <w:proofErr w:type="gramEnd"/>
      <w:r w:rsidR="00877973" w:rsidRPr="00AF43C7">
        <w:rPr>
          <w:sz w:val="22"/>
          <w:szCs w:val="22"/>
        </w:rPr>
        <w:t xml:space="preserve"> если хищение застрахованного имущества произойдет во время или непосредственно после других страховых случаев (иных, чем хищение (кража, грабеж, разбой)) и будет возбуждено уголовное дело по факту такого хищения, то такое хищение (кража, грабеж, разбой) будет рассматриваться по настоящему Договору как страховой случай по риску хищения (кража, грабеж, разбой).</w:t>
      </w:r>
    </w:p>
    <w:p w:rsidR="00877973" w:rsidRPr="00AF43C7" w:rsidRDefault="00877973" w:rsidP="005B55A5">
      <w:pPr>
        <w:widowControl/>
        <w:numPr>
          <w:ilvl w:val="3"/>
          <w:numId w:val="1"/>
        </w:numPr>
        <w:tabs>
          <w:tab w:val="left" w:pos="567"/>
        </w:tabs>
        <w:ind w:left="0" w:firstLine="0"/>
        <w:rPr>
          <w:sz w:val="22"/>
          <w:szCs w:val="22"/>
        </w:rPr>
      </w:pPr>
      <w:r w:rsidRPr="00AF43C7">
        <w:rPr>
          <w:sz w:val="22"/>
          <w:szCs w:val="22"/>
        </w:rP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 </w:t>
      </w:r>
    </w:p>
    <w:p w:rsidR="00877973" w:rsidRPr="00AF43C7" w:rsidRDefault="00877973" w:rsidP="0032566C">
      <w:pPr>
        <w:widowControl/>
        <w:numPr>
          <w:ilvl w:val="3"/>
          <w:numId w:val="1"/>
        </w:numPr>
        <w:tabs>
          <w:tab w:val="left" w:pos="567"/>
          <w:tab w:val="left" w:pos="993"/>
          <w:tab w:val="left" w:pos="1418"/>
        </w:tabs>
        <w:ind w:left="0" w:firstLine="0"/>
        <w:rPr>
          <w:sz w:val="22"/>
          <w:szCs w:val="22"/>
        </w:rPr>
      </w:pPr>
      <w:r w:rsidRPr="00AF43C7">
        <w:rPr>
          <w:sz w:val="22"/>
          <w:szCs w:val="22"/>
        </w:rPr>
        <w:t xml:space="preserve">Косвенных убытков, возникающих, в частности, из-за задержки в поставке продукции или несвоевременной поставки, неполучения прибыли или выгоды, замедления темпов производства или снижения количества производимых товаров или услуг, даже если такие убытки и явились следствием событий, в </w:t>
      </w:r>
      <w:proofErr w:type="gramStart"/>
      <w:r w:rsidRPr="00AF43C7">
        <w:rPr>
          <w:sz w:val="22"/>
          <w:szCs w:val="22"/>
        </w:rPr>
        <w:t>связи</w:t>
      </w:r>
      <w:proofErr w:type="gramEnd"/>
      <w:r w:rsidRPr="00AF43C7">
        <w:rPr>
          <w:sz w:val="22"/>
          <w:szCs w:val="22"/>
        </w:rPr>
        <w:t xml:space="preserve"> с наступлением которых Страховщик был бы обязан выплачивать возмещение в соответствии с условиями договора страхования.</w:t>
      </w:r>
    </w:p>
    <w:p w:rsidR="00877973" w:rsidRPr="00AF43C7" w:rsidRDefault="00877973" w:rsidP="0032566C">
      <w:pPr>
        <w:widowControl/>
        <w:numPr>
          <w:ilvl w:val="3"/>
          <w:numId w:val="1"/>
        </w:numPr>
        <w:tabs>
          <w:tab w:val="left" w:pos="567"/>
          <w:tab w:val="left" w:pos="993"/>
          <w:tab w:val="left" w:pos="1418"/>
        </w:tabs>
        <w:ind w:left="0" w:firstLine="0"/>
        <w:rPr>
          <w:rFonts w:eastAsia="Calibri"/>
          <w:sz w:val="22"/>
          <w:szCs w:val="22"/>
        </w:rPr>
      </w:pPr>
      <w:r w:rsidRPr="00AF43C7">
        <w:rPr>
          <w:sz w:val="22"/>
          <w:szCs w:val="22"/>
        </w:rPr>
        <w:t xml:space="preserve">Проведения испытаний или экспериментальных работ. Под данное исключение не попадают поломки машин и оборудования, произошедшие во время </w:t>
      </w:r>
      <w:proofErr w:type="spellStart"/>
      <w:r w:rsidRPr="00AF43C7">
        <w:rPr>
          <w:sz w:val="22"/>
          <w:szCs w:val="22"/>
        </w:rPr>
        <w:t>дефектационных</w:t>
      </w:r>
      <w:proofErr w:type="spellEnd"/>
      <w:r w:rsidRPr="00AF43C7">
        <w:rPr>
          <w:sz w:val="22"/>
          <w:szCs w:val="22"/>
        </w:rPr>
        <w:t xml:space="preserve"> работ при выводе оборудования в ремонт, пуско-наладочных работ, тестирования и сдаточных испытаний на территории страхования после окончания плановых и аварийно-восстановительных ремонтов.</w:t>
      </w:r>
    </w:p>
    <w:p w:rsidR="00877973" w:rsidRPr="00AF43C7" w:rsidRDefault="00877973" w:rsidP="0032566C">
      <w:pPr>
        <w:widowControl/>
        <w:numPr>
          <w:ilvl w:val="3"/>
          <w:numId w:val="1"/>
        </w:numPr>
        <w:tabs>
          <w:tab w:val="left" w:pos="567"/>
          <w:tab w:val="left" w:pos="993"/>
          <w:tab w:val="left" w:pos="1418"/>
        </w:tabs>
        <w:ind w:left="0" w:firstLine="0"/>
        <w:rPr>
          <w:sz w:val="22"/>
        </w:rPr>
      </w:pPr>
      <w:r w:rsidRPr="00AF43C7">
        <w:rPr>
          <w:sz w:val="22"/>
          <w:szCs w:val="22"/>
        </w:rPr>
        <w:t>Повреждения, уничтожения и/или утраты застрахованного имущества в ходе строительных или монтажных работ, а также работ по реконструкции (модернизации) или переоборудованию застрахованного имущества, а также повреждения имущества, возникшего при проведении испытательных работ во время проведения пуско-наладочных работ после проведения строительных или монтажных работ, реконструкции (модернизации)  застрахованного имущества</w:t>
      </w:r>
      <w:r w:rsidRPr="00AF43C7">
        <w:rPr>
          <w:sz w:val="22"/>
        </w:rPr>
        <w:t>.</w:t>
      </w:r>
    </w:p>
    <w:p w:rsidR="00877973" w:rsidRPr="00AF43C7" w:rsidRDefault="00877973" w:rsidP="00A9177A">
      <w:pPr>
        <w:widowControl/>
        <w:numPr>
          <w:ilvl w:val="3"/>
          <w:numId w:val="1"/>
        </w:numPr>
        <w:tabs>
          <w:tab w:val="left" w:pos="567"/>
          <w:tab w:val="left" w:pos="993"/>
          <w:tab w:val="left" w:pos="1418"/>
        </w:tabs>
        <w:ind w:left="0" w:firstLine="0"/>
        <w:rPr>
          <w:sz w:val="22"/>
          <w:szCs w:val="22"/>
        </w:rPr>
      </w:pPr>
      <w:r w:rsidRPr="00AF43C7">
        <w:rPr>
          <w:sz w:val="22"/>
          <w:szCs w:val="22"/>
        </w:rPr>
        <w:t>Гибель, утрата, повреждение застрахованного имущества в результате разрушения (обвала) конструктивных элементов или части здания (сооружении, помещения), которое является застрахованным имуществом или в котором находится застрахованное имущество, вследствие ветхости (износа).</w:t>
      </w:r>
    </w:p>
    <w:p w:rsidR="00877973" w:rsidRPr="00AF43C7" w:rsidRDefault="00877973" w:rsidP="00B411E2">
      <w:pPr>
        <w:pStyle w:val="a6"/>
        <w:numPr>
          <w:ilvl w:val="3"/>
          <w:numId w:val="1"/>
        </w:numPr>
        <w:tabs>
          <w:tab w:val="left" w:pos="993"/>
        </w:tabs>
        <w:ind w:left="0" w:firstLine="0"/>
        <w:rPr>
          <w:sz w:val="22"/>
          <w:szCs w:val="22"/>
        </w:rPr>
      </w:pPr>
      <w:r w:rsidRPr="00AF43C7">
        <w:rPr>
          <w:sz w:val="22"/>
          <w:szCs w:val="22"/>
        </w:rPr>
        <w:t>Ущерба в результате массовых беспорядков, забастовок, локаутов, народных волнений.</w:t>
      </w:r>
    </w:p>
    <w:p w:rsidR="00877973" w:rsidRPr="00AF43C7" w:rsidRDefault="00877973" w:rsidP="005B55A5">
      <w:pPr>
        <w:pStyle w:val="a6"/>
        <w:ind w:left="0" w:firstLine="0"/>
        <w:rPr>
          <w:sz w:val="22"/>
          <w:szCs w:val="22"/>
        </w:rPr>
      </w:pPr>
      <w:r w:rsidRPr="00AF43C7">
        <w:rPr>
          <w:sz w:val="22"/>
          <w:szCs w:val="22"/>
        </w:rPr>
        <w:t>Несмотря на любые другие положения по настоящему Договору имущество не является застрахованным на случай его утраты, гибели, повреждения в результате народных волнений, массовых беспорядков, забастовок или локаутов, квалифицированных как таковые органами власти в соответствии с действующим законодательством.</w:t>
      </w:r>
    </w:p>
    <w:p w:rsidR="00877973" w:rsidRPr="00AF43C7" w:rsidRDefault="00877973" w:rsidP="005B55A5">
      <w:pPr>
        <w:pStyle w:val="a6"/>
        <w:ind w:left="0" w:firstLine="0"/>
        <w:rPr>
          <w:sz w:val="22"/>
        </w:rPr>
      </w:pPr>
      <w:r w:rsidRPr="00AF43C7">
        <w:rPr>
          <w:sz w:val="22"/>
        </w:rPr>
        <w:t>В настоящем положении:</w:t>
      </w:r>
    </w:p>
    <w:p w:rsidR="00877973" w:rsidRPr="00AF43C7" w:rsidRDefault="00877973" w:rsidP="007524A9">
      <w:pPr>
        <w:pStyle w:val="a6"/>
        <w:ind w:left="0" w:firstLine="0"/>
        <w:rPr>
          <w:sz w:val="22"/>
        </w:rPr>
      </w:pPr>
      <w:r w:rsidRPr="00AF43C7">
        <w:rPr>
          <w:sz w:val="22"/>
        </w:rPr>
        <w:lastRenderedPageBreak/>
        <w:t>(a) термин "народные волнения и массовые беспорядки" означает действия большого скопления народа, массы людей, которые сопровождаются насилием, погромами, поджогами, уничтожением имущества, применением огнестрельного оружия, взрывчатых веществ или взрывных устройств, а также оказанием вооруженного сопротивления представителям власти.</w:t>
      </w:r>
    </w:p>
    <w:p w:rsidR="00877973" w:rsidRPr="00AF43C7" w:rsidRDefault="00877973" w:rsidP="007524A9">
      <w:pPr>
        <w:pStyle w:val="a6"/>
        <w:ind w:left="0" w:firstLine="0"/>
        <w:rPr>
          <w:sz w:val="22"/>
        </w:rPr>
      </w:pPr>
      <w:r w:rsidRPr="00AF43C7">
        <w:rPr>
          <w:sz w:val="22"/>
        </w:rPr>
        <w:t>(б) термин "забастовка" означает временный добровольный отказ работников от исполнения трудовых обязанностей (полностью или частично) в целях разрешения коллективного трудового спора (в соответствии со статьей 398 Трудового кодекса Российской Федерации);</w:t>
      </w:r>
    </w:p>
    <w:p w:rsidR="00131E5E" w:rsidRPr="00AF43C7" w:rsidRDefault="00877973" w:rsidP="007524A9">
      <w:pPr>
        <w:widowControl/>
        <w:tabs>
          <w:tab w:val="left" w:pos="567"/>
          <w:tab w:val="left" w:pos="993"/>
          <w:tab w:val="left" w:pos="1418"/>
        </w:tabs>
        <w:ind w:firstLine="0"/>
        <w:rPr>
          <w:sz w:val="22"/>
        </w:rPr>
      </w:pPr>
      <w:r w:rsidRPr="00AF43C7">
        <w:rPr>
          <w:sz w:val="22"/>
        </w:rPr>
        <w:t>(в) термин "локаут" означает направленное на достижение определенных целей запланированное увольнение по инициативе работодателя большого количества работников (в том числе, в связи с коллективным трудовым спором и объявлением забастовки), в том числе, квалифицированных в соответствии со статьей 398 Трудового кодекса Российской Федерации. Страховщик при наступлении страхового случая возмещает ущерб, возникший в результате уничтожения или повреждения застрахованного имущества бастующими или уволенными работниками в связи с забастовкой или сопротивлением увольнению. По настоящему Договору не является застрахованным и не возмещается ущерб, причиненный имуществу бастующих или лиц, подвергшихся локауту.</w:t>
      </w:r>
    </w:p>
    <w:p w:rsidR="00877973" w:rsidRPr="00AF43C7" w:rsidRDefault="00877973" w:rsidP="00877973">
      <w:pPr>
        <w:widowControl/>
        <w:numPr>
          <w:ilvl w:val="3"/>
          <w:numId w:val="1"/>
        </w:numPr>
        <w:tabs>
          <w:tab w:val="left" w:pos="851"/>
          <w:tab w:val="left" w:pos="1418"/>
        </w:tabs>
        <w:ind w:left="0" w:firstLine="0"/>
        <w:rPr>
          <w:sz w:val="22"/>
          <w:szCs w:val="22"/>
        </w:rPr>
      </w:pPr>
      <w:r w:rsidRPr="00AF43C7">
        <w:rPr>
          <w:sz w:val="22"/>
          <w:szCs w:val="22"/>
        </w:rPr>
        <w:t>Исключение военных рисков и рисков гражданской войны.</w:t>
      </w:r>
    </w:p>
    <w:p w:rsidR="00877973" w:rsidRPr="00AF43C7" w:rsidRDefault="00877973" w:rsidP="00877973">
      <w:pPr>
        <w:widowControl/>
        <w:tabs>
          <w:tab w:val="left" w:pos="851"/>
          <w:tab w:val="left" w:pos="1418"/>
        </w:tabs>
        <w:ind w:firstLine="0"/>
        <w:rPr>
          <w:sz w:val="22"/>
          <w:szCs w:val="22"/>
        </w:rPr>
      </w:pPr>
      <w:proofErr w:type="gramStart"/>
      <w:r w:rsidRPr="00AF43C7">
        <w:rPr>
          <w:sz w:val="22"/>
          <w:szCs w:val="22"/>
        </w:rPr>
        <w:t>Несмотря на любое положение настоящего Договора, не является страховым случаем по настоящему Договору и исключается убыток, ущерб, расходы или издержки любого рода, прямо или косвенно связанные, являющиеся результатом или возникшие в связи с нижеследующими событиями, независимо от наличия любых других причин или событий, которые одновременно или в любой последовательности могли повлиять на убыток:</w:t>
      </w:r>
      <w:proofErr w:type="gramEnd"/>
    </w:p>
    <w:p w:rsidR="00877973" w:rsidRPr="00AF43C7" w:rsidRDefault="00877973" w:rsidP="007524A9">
      <w:pPr>
        <w:widowControl/>
        <w:tabs>
          <w:tab w:val="left" w:pos="426"/>
          <w:tab w:val="left" w:pos="1418"/>
        </w:tabs>
        <w:ind w:firstLine="0"/>
        <w:rPr>
          <w:sz w:val="22"/>
          <w:szCs w:val="22"/>
        </w:rPr>
      </w:pPr>
      <w:proofErr w:type="gramStart"/>
      <w:r w:rsidRPr="00AF43C7">
        <w:rPr>
          <w:sz w:val="22"/>
          <w:szCs w:val="22"/>
        </w:rPr>
        <w:t>(1)</w:t>
      </w:r>
      <w:r w:rsidRPr="00AF43C7">
        <w:rPr>
          <w:sz w:val="22"/>
          <w:szCs w:val="22"/>
        </w:rPr>
        <w:tab/>
        <w:t>война, вторжение, военные действия и военизированные операции (вне зависимости от объявления войны), действия военной или узурпированной власти, действия иностранных врагов, военный/вооруженный конфликт, агрессивные действия военного характера, контртеррористические операции и мероприятия, военные сборы, маневры и/или иные военные мероприятия, а также осуществление войсками, воинскими формированиями, специальными формированиями, иными вооружёнными подразделениями функций по поддержанию мира (выполнению задач по обеспечению безопасности</w:t>
      </w:r>
      <w:proofErr w:type="gramEnd"/>
      <w:r w:rsidRPr="00AF43C7">
        <w:rPr>
          <w:sz w:val="22"/>
          <w:szCs w:val="22"/>
        </w:rPr>
        <w:t xml:space="preserve"> и защите граждан);</w:t>
      </w:r>
    </w:p>
    <w:p w:rsidR="00877973" w:rsidRPr="00AF43C7" w:rsidRDefault="00877973" w:rsidP="007524A9">
      <w:pPr>
        <w:widowControl/>
        <w:tabs>
          <w:tab w:val="left" w:pos="426"/>
          <w:tab w:val="left" w:pos="1418"/>
        </w:tabs>
        <w:ind w:firstLine="0"/>
        <w:rPr>
          <w:sz w:val="22"/>
          <w:szCs w:val="22"/>
        </w:rPr>
      </w:pPr>
      <w:r w:rsidRPr="00AF43C7">
        <w:rPr>
          <w:sz w:val="22"/>
          <w:szCs w:val="22"/>
        </w:rPr>
        <w:t>(2)</w:t>
      </w:r>
      <w:r w:rsidRPr="00AF43C7">
        <w:rPr>
          <w:sz w:val="22"/>
          <w:szCs w:val="22"/>
        </w:rPr>
        <w:tab/>
        <w:t xml:space="preserve">гражданская война, мятеж, восстание, гражданские и/или народные волнения, массовые </w:t>
      </w:r>
      <w:proofErr w:type="gramStart"/>
      <w:r w:rsidRPr="00AF43C7">
        <w:rPr>
          <w:sz w:val="22"/>
          <w:szCs w:val="22"/>
        </w:rPr>
        <w:t>бес-порядки</w:t>
      </w:r>
      <w:proofErr w:type="gramEnd"/>
      <w:r w:rsidRPr="00AF43C7">
        <w:rPr>
          <w:sz w:val="22"/>
          <w:szCs w:val="22"/>
        </w:rPr>
        <w:t>, забастовка, военное восстание, бунт, революция, военный переворот или захват власти, военное или осадное положение;</w:t>
      </w:r>
    </w:p>
    <w:p w:rsidR="00877973" w:rsidRPr="00AF43C7" w:rsidRDefault="00877973" w:rsidP="007524A9">
      <w:pPr>
        <w:widowControl/>
        <w:tabs>
          <w:tab w:val="left" w:pos="426"/>
          <w:tab w:val="left" w:pos="1418"/>
        </w:tabs>
        <w:ind w:firstLine="0"/>
        <w:rPr>
          <w:sz w:val="22"/>
          <w:szCs w:val="22"/>
        </w:rPr>
      </w:pPr>
      <w:proofErr w:type="gramStart"/>
      <w:r w:rsidRPr="00AF43C7">
        <w:rPr>
          <w:sz w:val="22"/>
          <w:szCs w:val="22"/>
        </w:rPr>
        <w:t>(3)</w:t>
      </w:r>
      <w:r w:rsidRPr="00AF43C7">
        <w:rPr>
          <w:sz w:val="22"/>
          <w:szCs w:val="22"/>
        </w:rPr>
        <w:tab/>
        <w:t xml:space="preserve">конфискация, национализация, изъятие, мобилизация, захват, присвоение, реквизиция, уничтожение или повреждение, арест имущества любым правительством (гражданским, военным или существующим </w:t>
      </w:r>
      <w:proofErr w:type="spellStart"/>
      <w:r w:rsidRPr="00AF43C7">
        <w:rPr>
          <w:sz w:val="22"/>
          <w:szCs w:val="22"/>
        </w:rPr>
        <w:t>de</w:t>
      </w:r>
      <w:proofErr w:type="spellEnd"/>
      <w:r w:rsidRPr="00AF43C7">
        <w:rPr>
          <w:sz w:val="22"/>
          <w:szCs w:val="22"/>
        </w:rPr>
        <w:t xml:space="preserve"> </w:t>
      </w:r>
      <w:proofErr w:type="spellStart"/>
      <w:r w:rsidRPr="00AF43C7">
        <w:rPr>
          <w:sz w:val="22"/>
          <w:szCs w:val="22"/>
        </w:rPr>
        <w:t>facto</w:t>
      </w:r>
      <w:proofErr w:type="spellEnd"/>
      <w:r w:rsidRPr="00AF43C7">
        <w:rPr>
          <w:sz w:val="22"/>
          <w:szCs w:val="22"/>
        </w:rPr>
        <w:t>) или по его приказу, государственными или местными органами власти, действием военных властей или сил, незаконно захвативших власть;</w:t>
      </w:r>
      <w:proofErr w:type="gramEnd"/>
    </w:p>
    <w:p w:rsidR="00877973" w:rsidRPr="00AF43C7" w:rsidRDefault="00877973" w:rsidP="007524A9">
      <w:pPr>
        <w:widowControl/>
        <w:tabs>
          <w:tab w:val="left" w:pos="426"/>
          <w:tab w:val="left" w:pos="1418"/>
        </w:tabs>
        <w:ind w:firstLine="0"/>
        <w:rPr>
          <w:sz w:val="22"/>
          <w:szCs w:val="22"/>
        </w:rPr>
      </w:pPr>
      <w:r w:rsidRPr="00AF43C7">
        <w:rPr>
          <w:sz w:val="22"/>
          <w:szCs w:val="22"/>
        </w:rPr>
        <w:t>(4)</w:t>
      </w:r>
      <w:r w:rsidRPr="00AF43C7">
        <w:rPr>
          <w:sz w:val="22"/>
          <w:szCs w:val="22"/>
        </w:rPr>
        <w:tab/>
        <w:t>действия вооруженных сил, правоохранительных органов, народного ополчения Российской Федерации в рамках проведения специальных военных операций или антитеррористических операций.</w:t>
      </w:r>
    </w:p>
    <w:p w:rsidR="00877973" w:rsidRPr="00AF43C7" w:rsidRDefault="00877973" w:rsidP="00877973">
      <w:pPr>
        <w:widowControl/>
        <w:tabs>
          <w:tab w:val="left" w:pos="851"/>
          <w:tab w:val="left" w:pos="1418"/>
        </w:tabs>
        <w:ind w:firstLine="0"/>
        <w:rPr>
          <w:sz w:val="22"/>
          <w:szCs w:val="22"/>
        </w:rPr>
      </w:pPr>
      <w:r w:rsidRPr="00AF43C7">
        <w:rPr>
          <w:sz w:val="22"/>
          <w:szCs w:val="22"/>
        </w:rPr>
        <w:t>Во избежание разночтений к указанным выше событиям относится поражение/уничтожение застрахованного имущества, в том числе в результате:</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целенаправленного взрыва/подрыва любым устройством, если он прямо или косвенно произошел в результате событий, указанных в пунктах 1 – 4 настоящей оговорки; </w:t>
      </w:r>
    </w:p>
    <w:p w:rsidR="00877973" w:rsidRPr="00AF43C7" w:rsidRDefault="00877973" w:rsidP="00877973">
      <w:pPr>
        <w:widowControl/>
        <w:tabs>
          <w:tab w:val="left" w:pos="851"/>
          <w:tab w:val="left" w:pos="1418"/>
        </w:tabs>
        <w:ind w:firstLine="0"/>
        <w:rPr>
          <w:sz w:val="22"/>
          <w:szCs w:val="22"/>
        </w:rPr>
      </w:pPr>
      <w:r w:rsidRPr="00AF43C7">
        <w:rPr>
          <w:sz w:val="22"/>
          <w:szCs w:val="22"/>
        </w:rPr>
        <w:t>- применения, воздействия или падения пилотируемых или беспилотных летательных аппаратов военного назначения и/или их обломков, боевой авиации, реактивных систем залпового огня, оперативно-тактических ракетных комплексов, любых видов баллистических ракет, задействованных в проведении военных или специальных операций, маневров или иных военных мероприятий;</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применения любых видов вооружения, вследствие срабатывания систем противовоздушной обороны, в том числе падения отдельных элементов зенитной управляемой ракеты (фюзеляж, оперение, двигатель, боевая часть, аппаратура наведения, </w:t>
      </w:r>
      <w:proofErr w:type="spellStart"/>
      <w:r w:rsidRPr="00AF43C7">
        <w:rPr>
          <w:sz w:val="22"/>
          <w:szCs w:val="22"/>
        </w:rPr>
        <w:t>гироприборы</w:t>
      </w:r>
      <w:proofErr w:type="spellEnd"/>
      <w:r w:rsidRPr="00AF43C7">
        <w:rPr>
          <w:sz w:val="22"/>
          <w:szCs w:val="22"/>
        </w:rPr>
        <w:t>, источники питания и иные детали);</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 запуска и/или попадания всех видов ракет, снарядов любого рода, пуль, гранат, иных средств поражения живой силы и техники и их осколков, обломков и поражающих элементов;</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обстрела из любого оружия; </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детонации мин, снарядов, боеприпасов и иного вооружения; </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падения гражданских летательных аппаратов (пилотируемых или беспилотных), стратостатов, зондов и иных летательных аппаратов и/или летающих объектов и/или их частей и/или грузов, </w:t>
      </w:r>
      <w:r w:rsidRPr="00AF43C7">
        <w:rPr>
          <w:sz w:val="22"/>
          <w:szCs w:val="22"/>
        </w:rPr>
        <w:lastRenderedPageBreak/>
        <w:t>если оно прямо или косвенно произошло в результате событий, указанных в пунктах 1 – 4 настоящей оговорки;</w:t>
      </w:r>
    </w:p>
    <w:p w:rsidR="00877973" w:rsidRPr="00AF43C7" w:rsidRDefault="00877973" w:rsidP="00877973">
      <w:pPr>
        <w:widowControl/>
        <w:tabs>
          <w:tab w:val="left" w:pos="851"/>
          <w:tab w:val="left" w:pos="1418"/>
        </w:tabs>
        <w:ind w:firstLine="0"/>
        <w:rPr>
          <w:sz w:val="22"/>
          <w:szCs w:val="22"/>
        </w:rPr>
      </w:pPr>
      <w:r w:rsidRPr="00AF43C7">
        <w:rPr>
          <w:sz w:val="22"/>
          <w:szCs w:val="22"/>
        </w:rPr>
        <w:t xml:space="preserve">- наезда военной, специальной или иной техники и транспортных средств, используемой при выполнении любых операций или мероприятий военного, или контртеррористического характера, ведения боевых действий и/или действий по подавлению бунта, мятежа, восстания и/или по поддержанию правопорядка; </w:t>
      </w:r>
    </w:p>
    <w:p w:rsidR="00877973" w:rsidRPr="00AF43C7" w:rsidRDefault="00877973" w:rsidP="00877973">
      <w:pPr>
        <w:widowControl/>
        <w:tabs>
          <w:tab w:val="left" w:pos="851"/>
          <w:tab w:val="left" w:pos="1418"/>
        </w:tabs>
        <w:ind w:firstLine="0"/>
        <w:rPr>
          <w:sz w:val="22"/>
          <w:szCs w:val="22"/>
        </w:rPr>
      </w:pPr>
      <w:r w:rsidRPr="00AF43C7">
        <w:rPr>
          <w:sz w:val="22"/>
          <w:szCs w:val="22"/>
        </w:rPr>
        <w:t>- воздействия надводных и подводных беспилотных (дистанционно управляемых) аппаратов, если оно прямо или косвенно произошло в результате событий, указанных в пунктах 1 – 4 настоящей оговорки;</w:t>
      </w:r>
    </w:p>
    <w:p w:rsidR="00877973" w:rsidRPr="00AF43C7" w:rsidRDefault="00877973" w:rsidP="00877973">
      <w:pPr>
        <w:widowControl/>
        <w:tabs>
          <w:tab w:val="left" w:pos="851"/>
          <w:tab w:val="left" w:pos="1418"/>
        </w:tabs>
        <w:ind w:firstLine="0"/>
        <w:rPr>
          <w:sz w:val="22"/>
          <w:szCs w:val="22"/>
        </w:rPr>
      </w:pPr>
      <w:r w:rsidRPr="00AF43C7">
        <w:rPr>
          <w:sz w:val="22"/>
          <w:szCs w:val="22"/>
        </w:rPr>
        <w:t>- воздействия шумовой и взрывной волны, если оно прямо или косвенно произошло в результате событий, указанных в пунктах 1 – 4 настоящей оговорки;</w:t>
      </w:r>
    </w:p>
    <w:p w:rsidR="00877973" w:rsidRPr="00AF43C7" w:rsidRDefault="00877973" w:rsidP="00877973">
      <w:pPr>
        <w:widowControl/>
        <w:tabs>
          <w:tab w:val="left" w:pos="851"/>
          <w:tab w:val="left" w:pos="1418"/>
        </w:tabs>
        <w:ind w:firstLine="0"/>
        <w:rPr>
          <w:sz w:val="22"/>
          <w:szCs w:val="22"/>
        </w:rPr>
      </w:pPr>
      <w:r w:rsidRPr="00AF43C7">
        <w:rPr>
          <w:sz w:val="22"/>
          <w:szCs w:val="22"/>
        </w:rPr>
        <w:t>- утечки или рассеивания любых загрязняющих или отравляющих веществ (жидких, твердых, газообразных), если оно прямо или косвенно произошло в результате событий, указанных в пунктах 1 – 4 настоящей оговорки;</w:t>
      </w:r>
    </w:p>
    <w:p w:rsidR="00877973" w:rsidRPr="00AF43C7" w:rsidRDefault="00877973" w:rsidP="00877973">
      <w:pPr>
        <w:widowControl/>
        <w:tabs>
          <w:tab w:val="left" w:pos="851"/>
          <w:tab w:val="left" w:pos="1418"/>
        </w:tabs>
        <w:ind w:firstLine="0"/>
        <w:rPr>
          <w:sz w:val="22"/>
          <w:szCs w:val="22"/>
        </w:rPr>
      </w:pPr>
      <w:r w:rsidRPr="00AF43C7">
        <w:rPr>
          <w:sz w:val="22"/>
          <w:szCs w:val="22"/>
        </w:rPr>
        <w:t>- военных преступлений и мародерства.</w:t>
      </w:r>
    </w:p>
    <w:p w:rsidR="00877973" w:rsidRPr="00AF43C7" w:rsidRDefault="00877973" w:rsidP="00877973">
      <w:pPr>
        <w:widowControl/>
        <w:tabs>
          <w:tab w:val="left" w:pos="851"/>
          <w:tab w:val="left" w:pos="1418"/>
        </w:tabs>
        <w:ind w:firstLine="0"/>
        <w:rPr>
          <w:sz w:val="22"/>
          <w:szCs w:val="22"/>
        </w:rPr>
      </w:pPr>
      <w:proofErr w:type="gramStart"/>
      <w:r w:rsidRPr="00AF43C7">
        <w:rPr>
          <w:sz w:val="22"/>
          <w:szCs w:val="22"/>
        </w:rPr>
        <w:t xml:space="preserve">Указанные исключения (1-4) применяются как в случаях прямого воздействия на объект, так и в случаях, когда описанные в настоящем разделе события являются первопричиной цепочки (последовательности) событий, повлиявших впоследствии на причинение вреда имуществу (дальнейшие поломки, выход оборудования из строя и т.д.), даже если первоначальное событие, явившееся первопричиной дальнейших событий, повлекших причинение вреда имуществу, произошло вне территории страхования.  </w:t>
      </w:r>
      <w:proofErr w:type="gramEnd"/>
    </w:p>
    <w:p w:rsidR="00877973" w:rsidRPr="00AF43C7" w:rsidRDefault="00877973" w:rsidP="00877973">
      <w:pPr>
        <w:widowControl/>
        <w:tabs>
          <w:tab w:val="left" w:pos="851"/>
          <w:tab w:val="left" w:pos="1418"/>
        </w:tabs>
        <w:ind w:firstLine="0"/>
        <w:rPr>
          <w:sz w:val="22"/>
          <w:szCs w:val="22"/>
        </w:rPr>
      </w:pPr>
      <w:r w:rsidRPr="00AF43C7">
        <w:rPr>
          <w:sz w:val="22"/>
          <w:szCs w:val="22"/>
        </w:rPr>
        <w:t>Если какая-либо часть настоящего положения окажется недействительной или не имеющей юридической силы, оставшаяся часть настоящего положения остается в полной силе и действии.</w:t>
      </w:r>
    </w:p>
    <w:p w:rsidR="00877973" w:rsidRPr="00AF43C7" w:rsidRDefault="00877973" w:rsidP="0032566C">
      <w:pPr>
        <w:widowControl/>
        <w:numPr>
          <w:ilvl w:val="2"/>
          <w:numId w:val="1"/>
        </w:numPr>
        <w:tabs>
          <w:tab w:val="left" w:pos="567"/>
          <w:tab w:val="left" w:pos="993"/>
          <w:tab w:val="left" w:pos="1418"/>
        </w:tabs>
        <w:ind w:left="0" w:firstLine="0"/>
        <w:rPr>
          <w:sz w:val="22"/>
          <w:szCs w:val="22"/>
        </w:rPr>
      </w:pPr>
      <w:r w:rsidRPr="00AF43C7">
        <w:rPr>
          <w:sz w:val="22"/>
          <w:szCs w:val="22"/>
        </w:rPr>
        <w:t>Список исключений, указанный в пунктах 3.4.1 настоящего Договора, не может быть расширен Страховщиком – вне зависимости от того какие исключения указаны в Правилах Страховщика, они не могут дополнять или уточнять исключения, указанные в пункте 3.4.1. настоящего Договора.</w:t>
      </w:r>
    </w:p>
    <w:p w:rsidR="00877973" w:rsidRPr="00AF43C7" w:rsidRDefault="00877973" w:rsidP="00877973">
      <w:pPr>
        <w:widowControl/>
        <w:tabs>
          <w:tab w:val="left" w:pos="567"/>
          <w:tab w:val="left" w:pos="993"/>
          <w:tab w:val="left" w:pos="1418"/>
        </w:tabs>
        <w:ind w:firstLine="0"/>
        <w:rPr>
          <w:sz w:val="22"/>
          <w:szCs w:val="22"/>
        </w:rPr>
      </w:pPr>
    </w:p>
    <w:p w:rsidR="00877973" w:rsidRPr="00AF43C7" w:rsidRDefault="00877973" w:rsidP="008B00A1">
      <w:pPr>
        <w:widowControl/>
        <w:numPr>
          <w:ilvl w:val="0"/>
          <w:numId w:val="1"/>
        </w:numPr>
        <w:tabs>
          <w:tab w:val="left" w:pos="709"/>
          <w:tab w:val="left" w:pos="1418"/>
        </w:tabs>
        <w:suppressAutoHyphens/>
        <w:ind w:left="0" w:firstLine="0"/>
        <w:outlineLvl w:val="0"/>
        <w:rPr>
          <w:b/>
          <w:sz w:val="22"/>
          <w:szCs w:val="22"/>
        </w:rPr>
      </w:pPr>
      <w:r w:rsidRPr="00AF43C7">
        <w:rPr>
          <w:b/>
          <w:sz w:val="22"/>
          <w:szCs w:val="22"/>
        </w:rPr>
        <w:t>СТРАХОВАЯ СУММА, ЛИМИТЫ ОТВЕТСТВЕННОСТИ, ФРАНШИЗА</w:t>
      </w:r>
    </w:p>
    <w:p w:rsidR="00877973" w:rsidRPr="00AF43C7" w:rsidRDefault="00877973" w:rsidP="00877973">
      <w:pPr>
        <w:widowControl/>
        <w:numPr>
          <w:ilvl w:val="1"/>
          <w:numId w:val="1"/>
        </w:numPr>
        <w:tabs>
          <w:tab w:val="left" w:pos="567"/>
          <w:tab w:val="left" w:pos="1418"/>
        </w:tabs>
        <w:ind w:left="0" w:firstLine="0"/>
        <w:rPr>
          <w:sz w:val="22"/>
          <w:szCs w:val="22"/>
        </w:rPr>
      </w:pPr>
      <w:r w:rsidRPr="00AF43C7">
        <w:rPr>
          <w:sz w:val="22"/>
          <w:szCs w:val="22"/>
        </w:rPr>
        <w:t>Страховая сумма.</w:t>
      </w:r>
    </w:p>
    <w:p w:rsidR="00877973" w:rsidRPr="00AF43C7" w:rsidRDefault="00877973" w:rsidP="00DC5945">
      <w:pPr>
        <w:widowControl/>
        <w:numPr>
          <w:ilvl w:val="2"/>
          <w:numId w:val="1"/>
        </w:numPr>
        <w:tabs>
          <w:tab w:val="left" w:pos="567"/>
          <w:tab w:val="left" w:pos="1418"/>
        </w:tabs>
        <w:ind w:left="0" w:firstLine="0"/>
        <w:rPr>
          <w:sz w:val="22"/>
          <w:szCs w:val="22"/>
        </w:rPr>
      </w:pPr>
      <w:r w:rsidRPr="00AF43C7">
        <w:rPr>
          <w:sz w:val="22"/>
          <w:szCs w:val="22"/>
        </w:rPr>
        <w:t xml:space="preserve">Общая страховая сумма, в пределах которой Страховщик обязуется выплатить страховое возмещение при наступлении страхового случая, по настоящему Договору устанавливается в размере </w:t>
      </w:r>
      <w:r w:rsidR="00783266" w:rsidRPr="001C6523">
        <w:rPr>
          <w:szCs w:val="24"/>
        </w:rPr>
        <w:t xml:space="preserve">1 </w:t>
      </w:r>
      <w:r w:rsidR="00783266">
        <w:rPr>
          <w:szCs w:val="24"/>
        </w:rPr>
        <w:t>52</w:t>
      </w:r>
      <w:r w:rsidR="00783266" w:rsidRPr="001C6523">
        <w:rPr>
          <w:szCs w:val="24"/>
        </w:rPr>
        <w:t xml:space="preserve">4 </w:t>
      </w:r>
      <w:r w:rsidR="00783266">
        <w:rPr>
          <w:szCs w:val="24"/>
        </w:rPr>
        <w:t>72</w:t>
      </w:r>
      <w:r w:rsidR="00783266" w:rsidRPr="001C6523">
        <w:rPr>
          <w:szCs w:val="24"/>
        </w:rPr>
        <w:t xml:space="preserve">8 187 816 (Один триллион </w:t>
      </w:r>
      <w:r w:rsidR="00783266">
        <w:rPr>
          <w:szCs w:val="24"/>
        </w:rPr>
        <w:t>пятьсот</w:t>
      </w:r>
      <w:r w:rsidR="00783266" w:rsidRPr="001C6523">
        <w:rPr>
          <w:szCs w:val="24"/>
        </w:rPr>
        <w:t xml:space="preserve"> </w:t>
      </w:r>
      <w:r w:rsidR="00783266">
        <w:rPr>
          <w:szCs w:val="24"/>
        </w:rPr>
        <w:t>двадцать</w:t>
      </w:r>
      <w:r w:rsidR="00783266" w:rsidRPr="001C6523">
        <w:rPr>
          <w:szCs w:val="24"/>
        </w:rPr>
        <w:t xml:space="preserve"> четыре миллиарда </w:t>
      </w:r>
      <w:r w:rsidR="00783266">
        <w:rPr>
          <w:szCs w:val="24"/>
        </w:rPr>
        <w:t>семьсот</w:t>
      </w:r>
      <w:r w:rsidR="00783266" w:rsidRPr="001C6523">
        <w:rPr>
          <w:szCs w:val="24"/>
        </w:rPr>
        <w:t xml:space="preserve"> </w:t>
      </w:r>
      <w:r w:rsidR="00783266">
        <w:rPr>
          <w:szCs w:val="24"/>
        </w:rPr>
        <w:t>двадцать</w:t>
      </w:r>
      <w:r w:rsidR="00783266" w:rsidRPr="001C6523">
        <w:rPr>
          <w:szCs w:val="24"/>
        </w:rPr>
        <w:t xml:space="preserve"> восемь миллионов сто восемьдесят семь тысяч восемьсот шестнадцать) рублей 00 копеек, а том числе</w:t>
      </w:r>
      <w:r w:rsidRPr="00AF43C7">
        <w:rPr>
          <w:sz w:val="22"/>
          <w:szCs w:val="22"/>
        </w:rPr>
        <w:t xml:space="preserve">: </w:t>
      </w:r>
    </w:p>
    <w:p w:rsidR="00EE403C" w:rsidRPr="00AF43C7" w:rsidRDefault="00EE403C" w:rsidP="00862216">
      <w:pPr>
        <w:pStyle w:val="a6"/>
        <w:ind w:left="0" w:firstLine="0"/>
        <w:rPr>
          <w:sz w:val="22"/>
          <w:szCs w:val="22"/>
        </w:rPr>
      </w:pPr>
      <w:r w:rsidRPr="00AF43C7">
        <w:rPr>
          <w:sz w:val="22"/>
          <w:szCs w:val="22"/>
        </w:rPr>
        <w:t>- по группе</w:t>
      </w:r>
      <w:proofErr w:type="gramStart"/>
      <w:r w:rsidRPr="00AF43C7">
        <w:rPr>
          <w:sz w:val="22"/>
          <w:szCs w:val="22"/>
        </w:rPr>
        <w:t xml:space="preserve"> А</w:t>
      </w:r>
      <w:proofErr w:type="gramEnd"/>
      <w:r w:rsidRPr="00AF43C7">
        <w:rPr>
          <w:sz w:val="22"/>
          <w:szCs w:val="22"/>
        </w:rPr>
        <w:t xml:space="preserve"> </w:t>
      </w:r>
      <w:r w:rsidR="00DC5945" w:rsidRPr="00AF43C7">
        <w:rPr>
          <w:sz w:val="22"/>
          <w:szCs w:val="22"/>
        </w:rPr>
        <w:t>–</w:t>
      </w:r>
      <w:r w:rsidRPr="00AF43C7">
        <w:rPr>
          <w:sz w:val="22"/>
          <w:szCs w:val="22"/>
        </w:rPr>
        <w:t xml:space="preserve"> </w:t>
      </w:r>
      <w:r w:rsidR="009533EC" w:rsidRPr="009533EC">
        <w:rPr>
          <w:sz w:val="22"/>
          <w:szCs w:val="22"/>
        </w:rPr>
        <w:t>102</w:t>
      </w:r>
      <w:r w:rsidR="009533EC">
        <w:rPr>
          <w:sz w:val="22"/>
          <w:szCs w:val="22"/>
        </w:rPr>
        <w:t> </w:t>
      </w:r>
      <w:r w:rsidR="009533EC" w:rsidRPr="009533EC">
        <w:rPr>
          <w:sz w:val="22"/>
          <w:szCs w:val="22"/>
        </w:rPr>
        <w:t>603</w:t>
      </w:r>
      <w:r w:rsidR="009533EC">
        <w:rPr>
          <w:sz w:val="22"/>
          <w:szCs w:val="22"/>
        </w:rPr>
        <w:t> </w:t>
      </w:r>
      <w:r w:rsidR="009533EC" w:rsidRPr="009533EC">
        <w:rPr>
          <w:sz w:val="22"/>
          <w:szCs w:val="22"/>
        </w:rPr>
        <w:t>076</w:t>
      </w:r>
      <w:r w:rsidR="009533EC">
        <w:rPr>
          <w:sz w:val="22"/>
          <w:szCs w:val="22"/>
        </w:rPr>
        <w:t xml:space="preserve"> </w:t>
      </w:r>
      <w:r w:rsidR="009533EC" w:rsidRPr="009533EC">
        <w:rPr>
          <w:sz w:val="22"/>
          <w:szCs w:val="22"/>
        </w:rPr>
        <w:t>699 (Сто два миллиарда шестьсот три миллиона семьдесят шесть тысяч шестьсот девяносто девять) рублей 00 копеек</w:t>
      </w:r>
      <w:r w:rsidRPr="00AF43C7">
        <w:rPr>
          <w:sz w:val="22"/>
          <w:szCs w:val="22"/>
        </w:rPr>
        <w:t>;</w:t>
      </w:r>
    </w:p>
    <w:p w:rsidR="00EE403C" w:rsidRPr="00AF43C7" w:rsidRDefault="00EE403C" w:rsidP="00862216">
      <w:pPr>
        <w:pStyle w:val="a6"/>
        <w:ind w:left="0" w:firstLine="0"/>
        <w:rPr>
          <w:sz w:val="22"/>
          <w:szCs w:val="22"/>
        </w:rPr>
      </w:pPr>
      <w:r w:rsidRPr="00AF43C7">
        <w:rPr>
          <w:sz w:val="22"/>
          <w:szCs w:val="22"/>
        </w:rPr>
        <w:t>- по группе</w:t>
      </w:r>
      <w:proofErr w:type="gramStart"/>
      <w:r w:rsidRPr="00AF43C7">
        <w:rPr>
          <w:sz w:val="22"/>
          <w:szCs w:val="22"/>
        </w:rPr>
        <w:t xml:space="preserve"> В</w:t>
      </w:r>
      <w:proofErr w:type="gramEnd"/>
      <w:r w:rsidRPr="00AF43C7">
        <w:rPr>
          <w:sz w:val="22"/>
          <w:szCs w:val="22"/>
        </w:rPr>
        <w:t xml:space="preserve"> </w:t>
      </w:r>
      <w:r w:rsidR="00DC5945" w:rsidRPr="00AF43C7">
        <w:rPr>
          <w:sz w:val="22"/>
          <w:szCs w:val="22"/>
        </w:rPr>
        <w:t>–</w:t>
      </w:r>
      <w:r w:rsidRPr="00AF43C7">
        <w:rPr>
          <w:sz w:val="22"/>
          <w:szCs w:val="22"/>
        </w:rPr>
        <w:t xml:space="preserve"> </w:t>
      </w:r>
      <w:r w:rsidR="009533EC" w:rsidRPr="009533EC">
        <w:rPr>
          <w:sz w:val="22"/>
          <w:szCs w:val="22"/>
        </w:rPr>
        <w:t>648</w:t>
      </w:r>
      <w:r w:rsidR="009533EC">
        <w:rPr>
          <w:sz w:val="22"/>
          <w:szCs w:val="22"/>
        </w:rPr>
        <w:t> </w:t>
      </w:r>
      <w:r w:rsidR="009533EC" w:rsidRPr="009533EC">
        <w:rPr>
          <w:sz w:val="22"/>
          <w:szCs w:val="22"/>
        </w:rPr>
        <w:t>158</w:t>
      </w:r>
      <w:r w:rsidR="009533EC">
        <w:rPr>
          <w:sz w:val="22"/>
          <w:szCs w:val="22"/>
        </w:rPr>
        <w:t> </w:t>
      </w:r>
      <w:r w:rsidR="009533EC" w:rsidRPr="009533EC">
        <w:rPr>
          <w:sz w:val="22"/>
          <w:szCs w:val="22"/>
        </w:rPr>
        <w:t>345</w:t>
      </w:r>
      <w:r w:rsidR="009533EC">
        <w:rPr>
          <w:sz w:val="22"/>
          <w:szCs w:val="22"/>
        </w:rPr>
        <w:t xml:space="preserve"> </w:t>
      </w:r>
      <w:r w:rsidR="009533EC" w:rsidRPr="009533EC">
        <w:rPr>
          <w:sz w:val="22"/>
          <w:szCs w:val="22"/>
        </w:rPr>
        <w:t>741 (Шестьсот сорок восемь миллиардов сто пятьдесят восемь миллионов триста сорок пять тысяч семьсот сорок один) рубль 00 копеек</w:t>
      </w:r>
      <w:r w:rsidRPr="00AF43C7">
        <w:rPr>
          <w:sz w:val="22"/>
          <w:szCs w:val="22"/>
        </w:rPr>
        <w:t>;</w:t>
      </w:r>
    </w:p>
    <w:p w:rsidR="00EE403C" w:rsidRPr="00AF43C7" w:rsidRDefault="00EE403C" w:rsidP="00862216">
      <w:pPr>
        <w:pStyle w:val="a6"/>
        <w:ind w:left="0" w:firstLine="0"/>
        <w:rPr>
          <w:sz w:val="22"/>
          <w:szCs w:val="22"/>
        </w:rPr>
      </w:pPr>
      <w:r w:rsidRPr="00AF43C7">
        <w:rPr>
          <w:sz w:val="22"/>
          <w:szCs w:val="22"/>
        </w:rPr>
        <w:t xml:space="preserve">- по группе </w:t>
      </w:r>
      <w:r w:rsidRPr="00AF43C7">
        <w:rPr>
          <w:sz w:val="22"/>
          <w:szCs w:val="22"/>
          <w:lang w:val="en-US"/>
        </w:rPr>
        <w:t>C</w:t>
      </w:r>
      <w:r w:rsidRPr="00AF43C7">
        <w:rPr>
          <w:sz w:val="22"/>
          <w:szCs w:val="22"/>
        </w:rPr>
        <w:t xml:space="preserve"> </w:t>
      </w:r>
      <w:r w:rsidR="00DC5945" w:rsidRPr="00AF43C7">
        <w:rPr>
          <w:sz w:val="22"/>
          <w:szCs w:val="22"/>
        </w:rPr>
        <w:t>–</w:t>
      </w:r>
      <w:r w:rsidRPr="00AF43C7">
        <w:rPr>
          <w:sz w:val="22"/>
          <w:szCs w:val="22"/>
        </w:rPr>
        <w:t xml:space="preserve"> </w:t>
      </w:r>
      <w:r w:rsidR="009533EC" w:rsidRPr="009533EC">
        <w:rPr>
          <w:sz w:val="22"/>
          <w:szCs w:val="22"/>
        </w:rPr>
        <w:t>207</w:t>
      </w:r>
      <w:r w:rsidR="009533EC">
        <w:rPr>
          <w:sz w:val="22"/>
          <w:szCs w:val="22"/>
        </w:rPr>
        <w:t> </w:t>
      </w:r>
      <w:r w:rsidR="009533EC" w:rsidRPr="009533EC">
        <w:rPr>
          <w:sz w:val="22"/>
          <w:szCs w:val="22"/>
        </w:rPr>
        <w:t>371</w:t>
      </w:r>
      <w:r w:rsidR="009533EC">
        <w:rPr>
          <w:sz w:val="22"/>
          <w:szCs w:val="22"/>
        </w:rPr>
        <w:t> </w:t>
      </w:r>
      <w:r w:rsidR="009533EC" w:rsidRPr="009533EC">
        <w:rPr>
          <w:sz w:val="22"/>
          <w:szCs w:val="22"/>
        </w:rPr>
        <w:t>593</w:t>
      </w:r>
      <w:r w:rsidR="009533EC">
        <w:rPr>
          <w:sz w:val="22"/>
          <w:szCs w:val="22"/>
        </w:rPr>
        <w:t xml:space="preserve"> </w:t>
      </w:r>
      <w:r w:rsidR="009533EC" w:rsidRPr="009533EC">
        <w:rPr>
          <w:sz w:val="22"/>
          <w:szCs w:val="22"/>
        </w:rPr>
        <w:t>319 (Двести семь миллиардов триста семьдесят один миллион пятьсот девяносто три тысячи триста девятнадцать) рублей 00 копеек</w:t>
      </w:r>
      <w:r w:rsidRPr="00AF43C7">
        <w:rPr>
          <w:sz w:val="22"/>
          <w:szCs w:val="22"/>
        </w:rPr>
        <w:t>;</w:t>
      </w:r>
    </w:p>
    <w:p w:rsidR="00EE403C" w:rsidRDefault="00EE403C" w:rsidP="00862216">
      <w:pPr>
        <w:pStyle w:val="a6"/>
        <w:ind w:left="0" w:firstLine="0"/>
        <w:rPr>
          <w:sz w:val="22"/>
          <w:szCs w:val="22"/>
        </w:rPr>
      </w:pPr>
      <w:r w:rsidRPr="00AF43C7">
        <w:rPr>
          <w:sz w:val="22"/>
          <w:szCs w:val="22"/>
        </w:rPr>
        <w:t xml:space="preserve">- по группе </w:t>
      </w:r>
      <w:r w:rsidRPr="00AF43C7">
        <w:rPr>
          <w:sz w:val="22"/>
          <w:szCs w:val="22"/>
          <w:lang w:val="en-US"/>
        </w:rPr>
        <w:t>D</w:t>
      </w:r>
      <w:r w:rsidRPr="00AF43C7">
        <w:rPr>
          <w:sz w:val="22"/>
          <w:szCs w:val="22"/>
        </w:rPr>
        <w:t xml:space="preserve"> </w:t>
      </w:r>
      <w:r w:rsidR="00DC5945" w:rsidRPr="00AF43C7">
        <w:rPr>
          <w:sz w:val="22"/>
          <w:szCs w:val="22"/>
        </w:rPr>
        <w:t>–</w:t>
      </w:r>
      <w:r w:rsidRPr="00AF43C7">
        <w:rPr>
          <w:sz w:val="22"/>
          <w:szCs w:val="22"/>
        </w:rPr>
        <w:t xml:space="preserve"> </w:t>
      </w:r>
      <w:r w:rsidR="009533EC" w:rsidRPr="009533EC">
        <w:rPr>
          <w:sz w:val="22"/>
          <w:szCs w:val="22"/>
        </w:rPr>
        <w:t>526</w:t>
      </w:r>
      <w:r w:rsidR="009533EC">
        <w:rPr>
          <w:sz w:val="22"/>
          <w:szCs w:val="22"/>
        </w:rPr>
        <w:t> </w:t>
      </w:r>
      <w:r w:rsidR="009533EC" w:rsidRPr="009533EC">
        <w:rPr>
          <w:sz w:val="22"/>
          <w:szCs w:val="22"/>
        </w:rPr>
        <w:t>255</w:t>
      </w:r>
      <w:r w:rsidR="009533EC">
        <w:rPr>
          <w:sz w:val="22"/>
          <w:szCs w:val="22"/>
        </w:rPr>
        <w:t> </w:t>
      </w:r>
      <w:r w:rsidR="009533EC" w:rsidRPr="009533EC">
        <w:rPr>
          <w:sz w:val="22"/>
          <w:szCs w:val="22"/>
        </w:rPr>
        <w:t>172</w:t>
      </w:r>
      <w:r w:rsidR="009533EC">
        <w:rPr>
          <w:sz w:val="22"/>
          <w:szCs w:val="22"/>
        </w:rPr>
        <w:t xml:space="preserve"> </w:t>
      </w:r>
      <w:r w:rsidR="009533EC" w:rsidRPr="009533EC">
        <w:rPr>
          <w:sz w:val="22"/>
          <w:szCs w:val="22"/>
        </w:rPr>
        <w:t>057 (Пятьсот двадцать шесть миллиардов двести пятьдесят пять миллионов сто семьдесят две тысячи пятьдесят семь) рублей 00 копеек</w:t>
      </w:r>
      <w:r w:rsidRPr="00AF43C7">
        <w:rPr>
          <w:sz w:val="22"/>
          <w:szCs w:val="22"/>
        </w:rPr>
        <w:t>.</w:t>
      </w:r>
    </w:p>
    <w:p w:rsidR="008327B3" w:rsidRPr="00AF43C7" w:rsidRDefault="008327B3" w:rsidP="00862216">
      <w:pPr>
        <w:pStyle w:val="a6"/>
        <w:ind w:left="0" w:firstLine="0"/>
        <w:rPr>
          <w:sz w:val="22"/>
          <w:szCs w:val="22"/>
        </w:rPr>
      </w:pPr>
      <w:r>
        <w:rPr>
          <w:szCs w:val="24"/>
        </w:rPr>
        <w:t xml:space="preserve">- </w:t>
      </w:r>
      <w:bookmarkStart w:id="2" w:name="_GoBack"/>
      <w:bookmarkEnd w:id="2"/>
      <w:r>
        <w:rPr>
          <w:szCs w:val="24"/>
        </w:rPr>
        <w:t>40 340 000 000 (</w:t>
      </w:r>
      <w:r w:rsidRPr="00E75A4B">
        <w:rPr>
          <w:szCs w:val="24"/>
        </w:rPr>
        <w:t>Сорок миллиардов триста сорок миллионов</w:t>
      </w:r>
      <w:r>
        <w:rPr>
          <w:szCs w:val="24"/>
        </w:rPr>
        <w:t>)</w:t>
      </w:r>
      <w:r w:rsidRPr="00E75A4B">
        <w:rPr>
          <w:szCs w:val="24"/>
        </w:rPr>
        <w:t xml:space="preserve"> рублей 00 копеек</w:t>
      </w:r>
      <w:r>
        <w:rPr>
          <w:szCs w:val="24"/>
        </w:rPr>
        <w:t xml:space="preserve"> - имущество, введенное в эксплуатацию в период с 01.07.2024 до 31.12.2024</w:t>
      </w:r>
    </w:p>
    <w:p w:rsidR="00877973" w:rsidRPr="00AF43C7" w:rsidRDefault="00877973" w:rsidP="008B00A1">
      <w:pPr>
        <w:widowControl/>
        <w:numPr>
          <w:ilvl w:val="2"/>
          <w:numId w:val="1"/>
        </w:numPr>
        <w:tabs>
          <w:tab w:val="left" w:pos="567"/>
          <w:tab w:val="left" w:pos="1418"/>
        </w:tabs>
        <w:ind w:left="0" w:firstLine="0"/>
        <w:rPr>
          <w:sz w:val="22"/>
          <w:szCs w:val="22"/>
        </w:rPr>
      </w:pPr>
      <w:r w:rsidRPr="00AF43C7">
        <w:rPr>
          <w:sz w:val="22"/>
          <w:szCs w:val="22"/>
        </w:rPr>
        <w:t xml:space="preserve">В рамках настоящего Договора страховая сумма устанавливается «на каждый страховой случай», независимо от предыдущих выплат по страховым случаям, произошедшим в отношении данного имущества </w:t>
      </w:r>
    </w:p>
    <w:p w:rsidR="00877973" w:rsidRPr="00AF43C7" w:rsidRDefault="00877973" w:rsidP="008B00A1">
      <w:pPr>
        <w:widowControl/>
        <w:numPr>
          <w:ilvl w:val="2"/>
          <w:numId w:val="1"/>
        </w:numPr>
        <w:tabs>
          <w:tab w:val="left" w:pos="567"/>
          <w:tab w:val="left" w:pos="1418"/>
        </w:tabs>
        <w:ind w:left="0" w:firstLine="0"/>
        <w:rPr>
          <w:sz w:val="22"/>
          <w:szCs w:val="22"/>
        </w:rPr>
      </w:pPr>
      <w:r w:rsidRPr="00AF43C7">
        <w:rPr>
          <w:sz w:val="22"/>
          <w:szCs w:val="22"/>
        </w:rPr>
        <w:t xml:space="preserve">Имущество, принятое на баланс Страхователя либо принятое Страхователем во владение и пользование по договору аренды или концессионному соглашению в период действия настоящего Договора, с учетом территории страхования указанной в п.2.4, является </w:t>
      </w:r>
      <w:r w:rsidR="001D10F2" w:rsidRPr="00AF43C7">
        <w:rPr>
          <w:sz w:val="22"/>
          <w:szCs w:val="22"/>
        </w:rPr>
        <w:t xml:space="preserve">автоматически </w:t>
      </w:r>
      <w:r w:rsidRPr="00AF43C7">
        <w:rPr>
          <w:sz w:val="22"/>
          <w:szCs w:val="22"/>
        </w:rPr>
        <w:t xml:space="preserve">застрахованным на условиях Договора без уплаты дополнительной страховой премии. Стороны обязуются ежеквартально заключать дополнительные соглашения об изменении страховой суммы по Договору при наличии соответствующих изменений. </w:t>
      </w:r>
    </w:p>
    <w:p w:rsidR="00877973" w:rsidRPr="00AF43C7" w:rsidRDefault="00877973" w:rsidP="0032566C">
      <w:pPr>
        <w:widowControl/>
        <w:numPr>
          <w:ilvl w:val="2"/>
          <w:numId w:val="1"/>
        </w:numPr>
        <w:tabs>
          <w:tab w:val="left" w:pos="567"/>
          <w:tab w:val="left" w:pos="1418"/>
        </w:tabs>
        <w:ind w:left="0" w:firstLine="0"/>
        <w:rPr>
          <w:sz w:val="22"/>
          <w:szCs w:val="22"/>
        </w:rPr>
      </w:pPr>
      <w:r w:rsidRPr="00AF43C7">
        <w:rPr>
          <w:sz w:val="22"/>
          <w:szCs w:val="22"/>
        </w:rPr>
        <w:t>В соответствии с данным пунктом общая страховая стоимость имущества, принятого на баланс или во владение и пользование Страхователя, без уплаты дополнительной премии не может превышать 5</w:t>
      </w:r>
      <w:r w:rsidRPr="00AF43C7">
        <w:rPr>
          <w:sz w:val="22"/>
        </w:rPr>
        <w:t>%</w:t>
      </w:r>
      <w:r w:rsidRPr="00AF43C7">
        <w:rPr>
          <w:sz w:val="22"/>
          <w:szCs w:val="22"/>
        </w:rPr>
        <w:t xml:space="preserve"> от первоначальной общей страховой суммы по Договору, установленной в п. 4.1.1. В случае</w:t>
      </w:r>
      <w:proofErr w:type="gramStart"/>
      <w:r w:rsidRPr="00AF43C7">
        <w:rPr>
          <w:sz w:val="22"/>
          <w:szCs w:val="22"/>
        </w:rPr>
        <w:t>,</w:t>
      </w:r>
      <w:proofErr w:type="gramEnd"/>
      <w:r w:rsidRPr="00AF43C7">
        <w:rPr>
          <w:sz w:val="22"/>
          <w:szCs w:val="22"/>
        </w:rPr>
        <w:t xml:space="preserve"> если увеличение стоимости застрахованного имущества превысит 5</w:t>
      </w:r>
      <w:r w:rsidRPr="00AF43C7">
        <w:rPr>
          <w:sz w:val="22"/>
        </w:rPr>
        <w:t>%</w:t>
      </w:r>
      <w:r w:rsidRPr="00AF43C7">
        <w:rPr>
          <w:sz w:val="22"/>
          <w:szCs w:val="22"/>
        </w:rPr>
        <w:t xml:space="preserve"> от общей </w:t>
      </w:r>
      <w:r w:rsidRPr="00AF43C7">
        <w:rPr>
          <w:sz w:val="22"/>
          <w:szCs w:val="22"/>
        </w:rPr>
        <w:lastRenderedPageBreak/>
        <w:t>страховой суммы, установленной в п. 4.1.1. Договора</w:t>
      </w:r>
      <w:r w:rsidRPr="00AF43C7">
        <w:rPr>
          <w:sz w:val="22"/>
        </w:rPr>
        <w:t>,</w:t>
      </w:r>
      <w:r w:rsidRPr="00AF43C7">
        <w:rPr>
          <w:sz w:val="22"/>
          <w:szCs w:val="22"/>
        </w:rPr>
        <w:t xml:space="preserve"> дополнительная страховая премия уплачивается Страхователем с части увеличения стоимости застрахованного имущества, превышающей 5% от первоначальной общей страховой суммы. Расчет дополнительной страховой премии производится пропорционально оставшемуся сроку страхования по Договору в соответствии со страховым тарифом по настоящему Договору и согласовывается Сторонами путём подписания дополнительного соглашения.</w:t>
      </w:r>
    </w:p>
    <w:p w:rsidR="00877973" w:rsidRPr="00AF43C7" w:rsidRDefault="00555D11" w:rsidP="00C444DA">
      <w:pPr>
        <w:widowControl/>
        <w:numPr>
          <w:ilvl w:val="1"/>
          <w:numId w:val="1"/>
        </w:numPr>
        <w:tabs>
          <w:tab w:val="left" w:pos="142"/>
          <w:tab w:val="left" w:pos="426"/>
          <w:tab w:val="left" w:pos="1418"/>
        </w:tabs>
        <w:ind w:left="0" w:firstLine="0"/>
        <w:rPr>
          <w:sz w:val="22"/>
          <w:szCs w:val="22"/>
        </w:rPr>
      </w:pPr>
      <w:r w:rsidRPr="00555D11">
        <w:rPr>
          <w:sz w:val="22"/>
          <w:szCs w:val="22"/>
        </w:rPr>
        <w:t xml:space="preserve">По Договору устанавливается общий лимит возмещения Страховщика в размере </w:t>
      </w:r>
      <w:r w:rsidR="00C444DA" w:rsidRPr="00AF43C7">
        <w:rPr>
          <w:sz w:val="22"/>
          <w:szCs w:val="22"/>
        </w:rPr>
        <w:t>652 798 789 778 (Шестьсот пятьдесят два миллиарда семьсот девяносто восемь миллионов семьсот восемьдесят девять тысяч семьсот семьдесят восемь) рублей 40 копеек</w:t>
      </w:r>
      <w:r w:rsidRPr="00555D11">
        <w:rPr>
          <w:sz w:val="22"/>
          <w:szCs w:val="22"/>
        </w:rPr>
        <w:t>, при этом</w:t>
      </w:r>
      <w:r>
        <w:rPr>
          <w:sz w:val="22"/>
          <w:szCs w:val="22"/>
        </w:rPr>
        <w:t>:</w:t>
      </w:r>
      <w:r w:rsidR="00877973" w:rsidRPr="00AF43C7">
        <w:rPr>
          <w:sz w:val="22"/>
          <w:szCs w:val="22"/>
        </w:rPr>
        <w:t xml:space="preserve"> </w:t>
      </w:r>
    </w:p>
    <w:p w:rsidR="00877973" w:rsidRPr="00AF43C7" w:rsidRDefault="00877973" w:rsidP="00C444DA">
      <w:pPr>
        <w:widowControl/>
        <w:numPr>
          <w:ilvl w:val="2"/>
          <w:numId w:val="1"/>
        </w:numPr>
        <w:tabs>
          <w:tab w:val="left" w:pos="0"/>
        </w:tabs>
        <w:ind w:left="0" w:firstLine="0"/>
        <w:rPr>
          <w:sz w:val="22"/>
          <w:szCs w:val="22"/>
        </w:rPr>
      </w:pPr>
      <w:r w:rsidRPr="00AF43C7">
        <w:rPr>
          <w:sz w:val="22"/>
          <w:szCs w:val="22"/>
        </w:rPr>
        <w:t xml:space="preserve">Максимальный лимит возмещения по одному и каждому страховому случаю в отношении рисков: </w:t>
      </w:r>
      <w:r w:rsidRPr="00AF43C7">
        <w:rPr>
          <w:rFonts w:eastAsia="Calibri"/>
          <w:sz w:val="22"/>
          <w:szCs w:val="22"/>
        </w:rPr>
        <w:t xml:space="preserve">циклон, вихрь, буря, ураган, смерч, сильный ветер, гроза, град, тайфун, торнадо, шторм, шквал, сильная метель, сильный </w:t>
      </w:r>
      <w:proofErr w:type="gramStart"/>
      <w:r w:rsidRPr="00AF43C7">
        <w:rPr>
          <w:rFonts w:eastAsia="Calibri"/>
          <w:sz w:val="22"/>
          <w:szCs w:val="22"/>
        </w:rPr>
        <w:t>ливень</w:t>
      </w:r>
      <w:proofErr w:type="gramEnd"/>
      <w:r w:rsidRPr="00AF43C7">
        <w:rPr>
          <w:rFonts w:eastAsia="Calibri"/>
          <w:sz w:val="22"/>
          <w:szCs w:val="22"/>
        </w:rPr>
        <w:t xml:space="preserve"> включая дождь или снег, сопутствующие данным стихийным бедствиям, и включая наводнение (включая морское наводнение), вызванное данными стихийными бедствиями; землетрясение, подводное землетрясение, подземные толчки, вулканическое извержение, вулканическая активность, приливная волна или иная сейсмическая активность; наводнение разрыв или затопление магистралей коммунального водоснабжения, цунами, штормовой нагон; оползень, обвал, снежная лавина, обрушения горной породы, сель</w:t>
      </w:r>
      <w:r w:rsidRPr="00AF43C7">
        <w:rPr>
          <w:rFonts w:eastAsia="Calibri"/>
          <w:sz w:val="22"/>
        </w:rPr>
        <w:t xml:space="preserve">, </w:t>
      </w:r>
      <w:r w:rsidRPr="00AF43C7">
        <w:rPr>
          <w:rFonts w:eastAsia="Calibri"/>
          <w:sz w:val="22"/>
          <w:szCs w:val="22"/>
        </w:rPr>
        <w:t xml:space="preserve">просадка грунта, (включая, </w:t>
      </w:r>
      <w:proofErr w:type="gramStart"/>
      <w:r w:rsidRPr="00AF43C7">
        <w:rPr>
          <w:rFonts w:eastAsia="Calibri"/>
          <w:sz w:val="22"/>
          <w:szCs w:val="22"/>
        </w:rPr>
        <w:t>но</w:t>
      </w:r>
      <w:proofErr w:type="gramEnd"/>
      <w:r w:rsidRPr="00AF43C7">
        <w:rPr>
          <w:rFonts w:eastAsia="Calibri"/>
          <w:sz w:val="22"/>
          <w:szCs w:val="22"/>
        </w:rPr>
        <w:t xml:space="preserve"> не ограничиваясь карстовые воронки, </w:t>
      </w:r>
      <w:proofErr w:type="spellStart"/>
      <w:r w:rsidRPr="00AF43C7">
        <w:rPr>
          <w:rFonts w:eastAsia="Calibri"/>
          <w:sz w:val="22"/>
          <w:szCs w:val="22"/>
        </w:rPr>
        <w:t>солифлюкцию</w:t>
      </w:r>
      <w:proofErr w:type="spellEnd"/>
      <w:r w:rsidRPr="00AF43C7">
        <w:rPr>
          <w:rFonts w:eastAsia="Calibri"/>
          <w:sz w:val="22"/>
          <w:szCs w:val="22"/>
        </w:rPr>
        <w:t xml:space="preserve"> и прочие явления), давление снега или льда; обледенение, </w:t>
      </w:r>
      <w:proofErr w:type="spellStart"/>
      <w:r w:rsidRPr="00AF43C7">
        <w:rPr>
          <w:rFonts w:eastAsia="Calibri"/>
          <w:sz w:val="22"/>
          <w:szCs w:val="22"/>
        </w:rPr>
        <w:t>гололедно-изморозевые</w:t>
      </w:r>
      <w:proofErr w:type="spellEnd"/>
      <w:r w:rsidRPr="00AF43C7">
        <w:rPr>
          <w:rFonts w:eastAsia="Calibri"/>
          <w:sz w:val="22"/>
          <w:szCs w:val="22"/>
        </w:rPr>
        <w:t xml:space="preserve"> отложения, гололед, изморозь, отложения мокрого снега; термокарстовые явления; ледяной дождь и ледяная крупа; лесной или торфяной пожар; удар молнии или шаровой молнии; сильный мороз/жара </w:t>
      </w:r>
      <w:r w:rsidRPr="00AF43C7">
        <w:rPr>
          <w:sz w:val="22"/>
          <w:szCs w:val="22"/>
        </w:rPr>
        <w:t>установлен в размере</w:t>
      </w:r>
      <w:proofErr w:type="gramStart"/>
      <w:r w:rsidRPr="00AF43C7">
        <w:rPr>
          <w:sz w:val="22"/>
          <w:szCs w:val="22"/>
        </w:rPr>
        <w:t xml:space="preserve"> </w:t>
      </w:r>
      <w:r w:rsidR="00D333CB" w:rsidRPr="00AF43C7">
        <w:rPr>
          <w:sz w:val="22"/>
          <w:szCs w:val="22"/>
        </w:rPr>
        <w:t>__________</w:t>
      </w:r>
      <w:r w:rsidR="00FA077E" w:rsidRPr="00AF43C7">
        <w:rPr>
          <w:sz w:val="22"/>
          <w:szCs w:val="22"/>
        </w:rPr>
        <w:t xml:space="preserve"> (</w:t>
      </w:r>
      <w:r w:rsidR="00D333CB" w:rsidRPr="00AF43C7">
        <w:rPr>
          <w:sz w:val="22"/>
          <w:szCs w:val="22"/>
        </w:rPr>
        <w:t>______________</w:t>
      </w:r>
      <w:r w:rsidR="00FA077E" w:rsidRPr="00AF43C7">
        <w:rPr>
          <w:sz w:val="22"/>
          <w:szCs w:val="22"/>
        </w:rPr>
        <w:t>)</w:t>
      </w:r>
      <w:r w:rsidR="00C049B2" w:rsidRPr="00AF43C7">
        <w:rPr>
          <w:sz w:val="22"/>
          <w:szCs w:val="22"/>
        </w:rPr>
        <w:t xml:space="preserve"> </w:t>
      </w:r>
      <w:proofErr w:type="gramEnd"/>
      <w:r w:rsidR="00C049B2" w:rsidRPr="00AF43C7">
        <w:rPr>
          <w:sz w:val="22"/>
          <w:szCs w:val="22"/>
        </w:rPr>
        <w:t>рублей 00 копеек</w:t>
      </w:r>
      <w:r w:rsidR="00FA077E" w:rsidRPr="00AF43C7">
        <w:rPr>
          <w:sz w:val="22"/>
          <w:szCs w:val="22"/>
        </w:rPr>
        <w:t>.</w:t>
      </w:r>
    </w:p>
    <w:p w:rsidR="00DA611A" w:rsidRPr="00AF43C7" w:rsidRDefault="00DA611A" w:rsidP="0032566C">
      <w:pPr>
        <w:widowControl/>
        <w:tabs>
          <w:tab w:val="left" w:pos="567"/>
          <w:tab w:val="left" w:pos="1418"/>
        </w:tabs>
        <w:ind w:firstLine="0"/>
        <w:rPr>
          <w:sz w:val="22"/>
          <w:szCs w:val="22"/>
        </w:rPr>
      </w:pPr>
      <w:r w:rsidRPr="00AF43C7">
        <w:rPr>
          <w:sz w:val="22"/>
          <w:szCs w:val="22"/>
        </w:rPr>
        <w:t xml:space="preserve">4.2.2. </w:t>
      </w:r>
      <w:r w:rsidR="00877973" w:rsidRPr="00AF43C7">
        <w:rPr>
          <w:sz w:val="22"/>
          <w:szCs w:val="22"/>
        </w:rPr>
        <w:t>Лимит по рискам «Террористический акт» и/или «Диверсия» установлен в размере</w:t>
      </w:r>
      <w:proofErr w:type="gramStart"/>
      <w:r w:rsidR="00877973" w:rsidRPr="00AF43C7">
        <w:rPr>
          <w:sz w:val="22"/>
          <w:szCs w:val="22"/>
        </w:rPr>
        <w:t xml:space="preserve">   </w:t>
      </w:r>
      <w:r w:rsidR="00FA077E" w:rsidRPr="00AF43C7">
        <w:rPr>
          <w:sz w:val="22"/>
          <w:szCs w:val="22"/>
        </w:rPr>
        <w:t>_____________  (</w:t>
      </w:r>
      <w:r w:rsidR="00D333CB" w:rsidRPr="00AF43C7">
        <w:rPr>
          <w:sz w:val="22"/>
          <w:szCs w:val="22"/>
        </w:rPr>
        <w:t>______________</w:t>
      </w:r>
      <w:r w:rsidR="00C049B2" w:rsidRPr="00AF43C7">
        <w:rPr>
          <w:sz w:val="22"/>
          <w:szCs w:val="22"/>
        </w:rPr>
        <w:t xml:space="preserve">) </w:t>
      </w:r>
      <w:proofErr w:type="gramEnd"/>
      <w:r w:rsidR="00877973" w:rsidRPr="00AF43C7">
        <w:rPr>
          <w:sz w:val="22"/>
          <w:szCs w:val="22"/>
        </w:rPr>
        <w:t>рублей</w:t>
      </w:r>
      <w:r w:rsidR="0032566C" w:rsidRPr="00AF43C7">
        <w:rPr>
          <w:sz w:val="22"/>
          <w:szCs w:val="22"/>
        </w:rPr>
        <w:t xml:space="preserve"> по одному и каждому событию и ____________________ рублей 00 копеек в совокупности на весь период страхования</w:t>
      </w:r>
      <w:r w:rsidRPr="00AF43C7">
        <w:rPr>
          <w:sz w:val="22"/>
          <w:szCs w:val="22"/>
        </w:rPr>
        <w:t>.</w:t>
      </w:r>
    </w:p>
    <w:p w:rsidR="00084E7F" w:rsidRPr="00AF43C7" w:rsidRDefault="00084E7F" w:rsidP="0032566C">
      <w:pPr>
        <w:widowControl/>
        <w:tabs>
          <w:tab w:val="left" w:pos="567"/>
          <w:tab w:val="left" w:pos="1418"/>
        </w:tabs>
        <w:ind w:firstLine="0"/>
        <w:rPr>
          <w:sz w:val="22"/>
          <w:szCs w:val="22"/>
        </w:rPr>
      </w:pPr>
      <w:r w:rsidRPr="00AF43C7">
        <w:rPr>
          <w:sz w:val="22"/>
          <w:szCs w:val="22"/>
        </w:rPr>
        <w:t xml:space="preserve">4.2.3. Лимит по </w:t>
      </w:r>
      <w:proofErr w:type="gramStart"/>
      <w:r w:rsidRPr="00AF43C7">
        <w:rPr>
          <w:sz w:val="22"/>
          <w:szCs w:val="22"/>
        </w:rPr>
        <w:t>рискам</w:t>
      </w:r>
      <w:proofErr w:type="gramEnd"/>
      <w:r w:rsidRPr="00AF43C7">
        <w:rPr>
          <w:sz w:val="22"/>
          <w:szCs w:val="22"/>
        </w:rPr>
        <w:t xml:space="preserve"> не исключенным п. 3.1.3. </w:t>
      </w:r>
      <w:proofErr w:type="spellStart"/>
      <w:r w:rsidRPr="00AF43C7">
        <w:rPr>
          <w:sz w:val="22"/>
          <w:szCs w:val="22"/>
        </w:rPr>
        <w:t>п.п</w:t>
      </w:r>
      <w:proofErr w:type="spellEnd"/>
      <w:r w:rsidRPr="00AF43C7">
        <w:rPr>
          <w:sz w:val="22"/>
          <w:szCs w:val="22"/>
        </w:rPr>
        <w:t>. 2 установлен в размере 100 000 000,00 (Сто миллионов) рублей на каждый страховой случай.</w:t>
      </w:r>
    </w:p>
    <w:p w:rsidR="00877973" w:rsidRPr="00AF43C7" w:rsidRDefault="00DA611A" w:rsidP="0032566C">
      <w:pPr>
        <w:widowControl/>
        <w:tabs>
          <w:tab w:val="left" w:pos="567"/>
          <w:tab w:val="left" w:pos="1418"/>
        </w:tabs>
        <w:ind w:firstLine="0"/>
        <w:rPr>
          <w:color w:val="000000"/>
          <w:sz w:val="22"/>
        </w:rPr>
      </w:pPr>
      <w:r w:rsidRPr="00AF43C7">
        <w:rPr>
          <w:sz w:val="22"/>
          <w:szCs w:val="22"/>
        </w:rPr>
        <w:t>4.</w:t>
      </w:r>
      <w:r w:rsidR="00642015" w:rsidRPr="00AF43C7">
        <w:rPr>
          <w:color w:val="000000"/>
          <w:sz w:val="22"/>
          <w:szCs w:val="22"/>
        </w:rPr>
        <w:t xml:space="preserve">3. </w:t>
      </w:r>
      <w:r w:rsidR="003A142B" w:rsidRPr="00AF43C7">
        <w:rPr>
          <w:color w:val="000000"/>
          <w:sz w:val="22"/>
          <w:szCs w:val="22"/>
        </w:rPr>
        <w:t>Безусловная</w:t>
      </w:r>
      <w:r w:rsidR="003A142B" w:rsidRPr="00AF43C7">
        <w:rPr>
          <w:color w:val="000000"/>
          <w:sz w:val="22"/>
        </w:rPr>
        <w:t xml:space="preserve"> ф</w:t>
      </w:r>
      <w:r w:rsidR="00FA077E" w:rsidRPr="00AF43C7">
        <w:rPr>
          <w:color w:val="000000"/>
          <w:sz w:val="22"/>
        </w:rPr>
        <w:t>раншиза</w:t>
      </w:r>
      <w:r w:rsidR="00877973" w:rsidRPr="00AF43C7">
        <w:rPr>
          <w:color w:val="000000"/>
          <w:sz w:val="22"/>
        </w:rPr>
        <w:t xml:space="preserve"> на каждый страховой случай для всех групп имущества</w:t>
      </w:r>
      <w:r w:rsidRPr="00AF43C7">
        <w:rPr>
          <w:color w:val="000000"/>
          <w:sz w:val="22"/>
        </w:rPr>
        <w:t xml:space="preserve"> по всем рискам, кроме рисков «Террористический акт» и/или «Диверсия» устанавливается</w:t>
      </w:r>
      <w:r w:rsidR="00877973" w:rsidRPr="00AF43C7">
        <w:rPr>
          <w:color w:val="000000"/>
          <w:sz w:val="22"/>
        </w:rPr>
        <w:t xml:space="preserve"> в </w:t>
      </w:r>
      <w:r w:rsidR="00877973" w:rsidRPr="00AF43C7">
        <w:rPr>
          <w:sz w:val="22"/>
        </w:rPr>
        <w:t>размере</w:t>
      </w:r>
      <w:proofErr w:type="gramStart"/>
      <w:r w:rsidR="00877973" w:rsidRPr="00AF43C7">
        <w:rPr>
          <w:color w:val="000000"/>
          <w:sz w:val="22"/>
        </w:rPr>
        <w:t xml:space="preserve"> </w:t>
      </w:r>
      <w:r w:rsidR="00D333CB" w:rsidRPr="00AF43C7">
        <w:rPr>
          <w:color w:val="000000"/>
          <w:sz w:val="22"/>
          <w:szCs w:val="22"/>
        </w:rPr>
        <w:t>__________</w:t>
      </w:r>
      <w:r w:rsidR="00C049B2" w:rsidRPr="00AF43C7">
        <w:rPr>
          <w:color w:val="000000"/>
          <w:sz w:val="22"/>
          <w:szCs w:val="22"/>
        </w:rPr>
        <w:t xml:space="preserve"> </w:t>
      </w:r>
      <w:r w:rsidR="00FA077E" w:rsidRPr="00AF43C7">
        <w:rPr>
          <w:color w:val="000000"/>
          <w:sz w:val="22"/>
          <w:szCs w:val="22"/>
        </w:rPr>
        <w:t>(</w:t>
      </w:r>
      <w:r w:rsidR="00D333CB" w:rsidRPr="00AF43C7">
        <w:rPr>
          <w:color w:val="000000"/>
          <w:sz w:val="22"/>
          <w:szCs w:val="22"/>
        </w:rPr>
        <w:t>__________</w:t>
      </w:r>
      <w:r w:rsidR="00C049B2" w:rsidRPr="00AF43C7">
        <w:rPr>
          <w:color w:val="000000"/>
          <w:sz w:val="22"/>
          <w:szCs w:val="22"/>
        </w:rPr>
        <w:t>)</w:t>
      </w:r>
      <w:r w:rsidR="00877973" w:rsidRPr="00AF43C7">
        <w:rPr>
          <w:color w:val="000000"/>
          <w:sz w:val="22"/>
        </w:rPr>
        <w:t xml:space="preserve"> </w:t>
      </w:r>
      <w:proofErr w:type="gramEnd"/>
      <w:r w:rsidR="00877973" w:rsidRPr="00AF43C7">
        <w:rPr>
          <w:color w:val="000000"/>
          <w:sz w:val="22"/>
        </w:rPr>
        <w:t>рублей</w:t>
      </w:r>
      <w:r w:rsidR="00C049B2" w:rsidRPr="00AF43C7">
        <w:rPr>
          <w:color w:val="000000"/>
          <w:sz w:val="22"/>
          <w:szCs w:val="22"/>
        </w:rPr>
        <w:t xml:space="preserve"> 00 копеек</w:t>
      </w:r>
      <w:r w:rsidR="00FA077E" w:rsidRPr="00AF43C7">
        <w:rPr>
          <w:color w:val="000000"/>
          <w:sz w:val="22"/>
        </w:rPr>
        <w:t>.</w:t>
      </w:r>
    </w:p>
    <w:p w:rsidR="00DA611A" w:rsidRPr="00AF43C7" w:rsidRDefault="00DA611A" w:rsidP="0032566C">
      <w:pPr>
        <w:widowControl/>
        <w:tabs>
          <w:tab w:val="left" w:pos="567"/>
          <w:tab w:val="left" w:pos="1418"/>
        </w:tabs>
        <w:ind w:firstLine="0"/>
        <w:rPr>
          <w:sz w:val="22"/>
          <w:szCs w:val="22"/>
        </w:rPr>
      </w:pPr>
      <w:r w:rsidRPr="00AF43C7">
        <w:rPr>
          <w:color w:val="000000"/>
          <w:sz w:val="22"/>
        </w:rPr>
        <w:t>Безусловная франшиза по рискам «Террористический акт» и/или «Диверсия» устанавливается в размере</w:t>
      </w:r>
      <w:proofErr w:type="gramStart"/>
      <w:r w:rsidRPr="00AF43C7">
        <w:rPr>
          <w:color w:val="000000"/>
          <w:sz w:val="22"/>
        </w:rPr>
        <w:t xml:space="preserve"> __________ (__________) </w:t>
      </w:r>
      <w:proofErr w:type="gramEnd"/>
      <w:r w:rsidRPr="00AF43C7">
        <w:rPr>
          <w:color w:val="000000"/>
          <w:sz w:val="22"/>
        </w:rPr>
        <w:t>рублей 00 копеек.</w:t>
      </w:r>
    </w:p>
    <w:p w:rsidR="00877973" w:rsidRPr="00AF43C7" w:rsidRDefault="00877973" w:rsidP="00877973">
      <w:pPr>
        <w:widowControl/>
        <w:tabs>
          <w:tab w:val="left" w:pos="709"/>
          <w:tab w:val="left" w:pos="1418"/>
        </w:tabs>
        <w:ind w:firstLine="0"/>
        <w:rPr>
          <w:sz w:val="22"/>
          <w:szCs w:val="22"/>
        </w:rPr>
      </w:pPr>
    </w:p>
    <w:p w:rsidR="002731DF" w:rsidRPr="00AF43C7" w:rsidRDefault="002731DF" w:rsidP="0069698C">
      <w:pPr>
        <w:widowControl/>
        <w:numPr>
          <w:ilvl w:val="0"/>
          <w:numId w:val="5"/>
        </w:numPr>
        <w:tabs>
          <w:tab w:val="left" w:pos="284"/>
        </w:tabs>
        <w:suppressAutoHyphens/>
        <w:ind w:left="0" w:firstLine="0"/>
        <w:jc w:val="left"/>
        <w:outlineLvl w:val="0"/>
        <w:rPr>
          <w:b/>
          <w:sz w:val="22"/>
          <w:szCs w:val="22"/>
        </w:rPr>
      </w:pPr>
      <w:r w:rsidRPr="00AF43C7">
        <w:rPr>
          <w:b/>
          <w:sz w:val="22"/>
          <w:szCs w:val="22"/>
        </w:rPr>
        <w:t xml:space="preserve">ПОРЯДОК ДЕЙСТВИЙ СТОРОН, ПРИ НАСТУПЛЕНИИ СОБЫТИЙ, ИМЕЮЩИХ ПРИЗНАКИ СТРАХОВЫХ СЛУЧАЕВ  </w:t>
      </w:r>
    </w:p>
    <w:p w:rsidR="002731DF" w:rsidRPr="00AF43C7" w:rsidRDefault="002731DF" w:rsidP="00551D60">
      <w:pPr>
        <w:widowControl/>
        <w:numPr>
          <w:ilvl w:val="1"/>
          <w:numId w:val="5"/>
        </w:numPr>
        <w:tabs>
          <w:tab w:val="left" w:pos="567"/>
          <w:tab w:val="left" w:pos="1418"/>
        </w:tabs>
        <w:ind w:left="0" w:firstLine="0"/>
        <w:rPr>
          <w:sz w:val="22"/>
          <w:lang w:val="x-none"/>
        </w:rPr>
      </w:pPr>
      <w:r w:rsidRPr="00AF43C7">
        <w:rPr>
          <w:sz w:val="22"/>
          <w:lang w:val="x-none"/>
        </w:rPr>
        <w:t>Договор страхования предусматрива</w:t>
      </w:r>
      <w:r w:rsidRPr="00AF43C7">
        <w:rPr>
          <w:sz w:val="22"/>
          <w:szCs w:val="22"/>
          <w:lang w:eastAsia="x-none"/>
        </w:rPr>
        <w:t>ет</w:t>
      </w:r>
      <w:r w:rsidRPr="00AF43C7">
        <w:rPr>
          <w:sz w:val="22"/>
          <w:lang w:val="x-none"/>
        </w:rPr>
        <w:t xml:space="preserve"> следующий порядок действий </w:t>
      </w:r>
      <w:r w:rsidRPr="00AF43C7">
        <w:rPr>
          <w:sz w:val="22"/>
          <w:szCs w:val="22"/>
          <w:lang w:eastAsia="x-none"/>
        </w:rPr>
        <w:t>Страховщика и Страхователя</w:t>
      </w:r>
      <w:r w:rsidRPr="00AF43C7">
        <w:rPr>
          <w:sz w:val="22"/>
          <w:lang w:val="x-none"/>
        </w:rPr>
        <w:t>, при наступлении событи</w:t>
      </w:r>
      <w:r w:rsidRPr="00AF43C7">
        <w:rPr>
          <w:sz w:val="22"/>
          <w:szCs w:val="22"/>
          <w:lang w:eastAsia="x-none"/>
        </w:rPr>
        <w:t>я</w:t>
      </w:r>
      <w:r w:rsidRPr="00AF43C7">
        <w:rPr>
          <w:sz w:val="22"/>
          <w:lang w:val="x-none"/>
        </w:rPr>
        <w:t>, имеющ</w:t>
      </w:r>
      <w:r w:rsidRPr="00AF43C7">
        <w:rPr>
          <w:sz w:val="22"/>
          <w:szCs w:val="22"/>
          <w:lang w:eastAsia="x-none"/>
        </w:rPr>
        <w:t>его</w:t>
      </w:r>
      <w:r w:rsidRPr="00AF43C7">
        <w:rPr>
          <w:sz w:val="22"/>
          <w:lang w:val="x-none"/>
        </w:rPr>
        <w:t xml:space="preserve"> признаки страхов</w:t>
      </w:r>
      <w:r w:rsidRPr="00AF43C7">
        <w:rPr>
          <w:sz w:val="22"/>
          <w:szCs w:val="22"/>
          <w:lang w:eastAsia="x-none"/>
        </w:rPr>
        <w:t>ого</w:t>
      </w:r>
      <w:r w:rsidRPr="00AF43C7">
        <w:rPr>
          <w:sz w:val="22"/>
          <w:lang w:val="x-none"/>
        </w:rPr>
        <w:t xml:space="preserve"> случа</w:t>
      </w:r>
      <w:r w:rsidRPr="00AF43C7">
        <w:rPr>
          <w:sz w:val="22"/>
          <w:szCs w:val="22"/>
          <w:lang w:eastAsia="x-none"/>
        </w:rPr>
        <w:t>я</w:t>
      </w:r>
      <w:r w:rsidRPr="00AF43C7">
        <w:rPr>
          <w:sz w:val="22"/>
          <w:lang w:val="x-none"/>
        </w:rPr>
        <w:t>:</w:t>
      </w:r>
    </w:p>
    <w:p w:rsidR="002731DF" w:rsidRPr="00AF43C7" w:rsidRDefault="002731DF" w:rsidP="00117532">
      <w:pPr>
        <w:pStyle w:val="a6"/>
        <w:widowControl/>
        <w:numPr>
          <w:ilvl w:val="2"/>
          <w:numId w:val="11"/>
        </w:numPr>
        <w:tabs>
          <w:tab w:val="left" w:pos="567"/>
          <w:tab w:val="left" w:pos="1134"/>
        </w:tabs>
        <w:ind w:hanging="360"/>
        <w:rPr>
          <w:sz w:val="22"/>
          <w:szCs w:val="22"/>
        </w:rPr>
      </w:pPr>
      <w:r w:rsidRPr="00AF43C7">
        <w:rPr>
          <w:sz w:val="22"/>
          <w:szCs w:val="22"/>
        </w:rPr>
        <w:t xml:space="preserve">При наступлении события, имеющего признаки страхового случая: </w:t>
      </w:r>
    </w:p>
    <w:p w:rsidR="002731DF" w:rsidRPr="00AF43C7" w:rsidRDefault="002731DF" w:rsidP="00117532">
      <w:pPr>
        <w:pStyle w:val="a6"/>
        <w:widowControl/>
        <w:numPr>
          <w:ilvl w:val="3"/>
          <w:numId w:val="11"/>
        </w:numPr>
        <w:tabs>
          <w:tab w:val="left" w:pos="567"/>
        </w:tabs>
        <w:ind w:left="0" w:firstLine="0"/>
        <w:rPr>
          <w:sz w:val="22"/>
          <w:szCs w:val="22"/>
        </w:rPr>
      </w:pPr>
      <w:proofErr w:type="gramStart"/>
      <w:r w:rsidRPr="00AF43C7">
        <w:rPr>
          <w:sz w:val="22"/>
          <w:szCs w:val="22"/>
        </w:rPr>
        <w:t>Страхователь в течение 3 (трех) рабочих дней со дня, когда ему стало известно о наступлении события, имеющего признаки страхового случая, обязан уведомить Страховщика любым доступным способом: по телефону</w:t>
      </w:r>
      <w:r w:rsidR="00E1425C" w:rsidRPr="00AF43C7">
        <w:rPr>
          <w:sz w:val="22"/>
          <w:szCs w:val="22"/>
        </w:rPr>
        <w:t>) ____________</w:t>
      </w:r>
      <w:r w:rsidR="00FA077E" w:rsidRPr="00AF43C7">
        <w:rPr>
          <w:sz w:val="22"/>
          <w:szCs w:val="22"/>
        </w:rPr>
        <w:t>,</w:t>
      </w:r>
      <w:r w:rsidRPr="00AF43C7">
        <w:rPr>
          <w:sz w:val="22"/>
          <w:szCs w:val="22"/>
        </w:rPr>
        <w:t xml:space="preserve"> или посредством электронной почты на адрес</w:t>
      </w:r>
      <w:r w:rsidR="00FA077E" w:rsidRPr="00AF43C7">
        <w:rPr>
          <w:sz w:val="22"/>
          <w:szCs w:val="22"/>
        </w:rPr>
        <w:t>_</w:t>
      </w:r>
      <w:r w:rsidR="00E1425C" w:rsidRPr="00AF43C7">
        <w:t>______________</w:t>
      </w:r>
      <w:r w:rsidRPr="00AF43C7">
        <w:rPr>
          <w:sz w:val="22"/>
          <w:szCs w:val="22"/>
        </w:rPr>
        <w:t xml:space="preserve"> </w:t>
      </w:r>
      <w:proofErr w:type="gramEnd"/>
    </w:p>
    <w:p w:rsidR="00247CD4" w:rsidRPr="00AF43C7" w:rsidRDefault="002731DF" w:rsidP="00551D60">
      <w:pPr>
        <w:ind w:firstLine="0"/>
        <w:rPr>
          <w:sz w:val="22"/>
          <w:szCs w:val="22"/>
        </w:rPr>
      </w:pPr>
      <w:proofErr w:type="gramStart"/>
      <w:r w:rsidRPr="00AF43C7">
        <w:rPr>
          <w:sz w:val="22"/>
          <w:szCs w:val="22"/>
        </w:rPr>
        <w:t>Страхователь в течение 10 (</w:t>
      </w:r>
      <w:r w:rsidR="00FA077E" w:rsidRPr="00AF43C7">
        <w:rPr>
          <w:sz w:val="22"/>
          <w:szCs w:val="22"/>
        </w:rPr>
        <w:t>Десяти</w:t>
      </w:r>
      <w:r w:rsidRPr="00AF43C7">
        <w:rPr>
          <w:sz w:val="22"/>
          <w:szCs w:val="22"/>
        </w:rPr>
        <w:t xml:space="preserve">) рабочих дней с момента, когда ему стало известно о наступлении события, имеющего признаки страхового случая, направляет Страховщику по адресу: </w:t>
      </w:r>
      <w:r w:rsidR="00E1425C" w:rsidRPr="00AF43C7">
        <w:rPr>
          <w:sz w:val="22"/>
          <w:szCs w:val="22"/>
        </w:rPr>
        <w:t>_____________________________</w:t>
      </w:r>
      <w:r w:rsidRPr="00AF43C7">
        <w:rPr>
          <w:sz w:val="22"/>
          <w:szCs w:val="22"/>
        </w:rPr>
        <w:t xml:space="preserve"> или посредством электронной почты на адрес</w:t>
      </w:r>
      <w:r w:rsidR="00995FA3" w:rsidRPr="00AF43C7">
        <w:rPr>
          <w:sz w:val="22"/>
          <w:szCs w:val="22"/>
        </w:rPr>
        <w:t xml:space="preserve">: </w:t>
      </w:r>
      <w:r w:rsidR="00E1425C" w:rsidRPr="00AF43C7">
        <w:t>__________________</w:t>
      </w:r>
      <w:r w:rsidRPr="00AF43C7">
        <w:rPr>
          <w:sz w:val="22"/>
        </w:rPr>
        <w:t xml:space="preserve"> </w:t>
      </w:r>
      <w:r w:rsidRPr="00AF43C7">
        <w:rPr>
          <w:sz w:val="22"/>
          <w:szCs w:val="22"/>
        </w:rPr>
        <w:t xml:space="preserve">уведомление с изложением описания наступившего события (указанием </w:t>
      </w:r>
      <w:r w:rsidR="00874818" w:rsidRPr="00AF43C7">
        <w:rPr>
          <w:sz w:val="22"/>
          <w:szCs w:val="22"/>
        </w:rPr>
        <w:t>обстоятельств</w:t>
      </w:r>
      <w:r w:rsidRPr="00AF43C7">
        <w:rPr>
          <w:sz w:val="22"/>
          <w:szCs w:val="22"/>
        </w:rPr>
        <w:t xml:space="preserve">), указанием поврежденных объектов/оборудования (наименование, инвентарный номер, марка/модель, если повреждено оборудование) и (по возможности) с указанием предварительного размера суммы </w:t>
      </w:r>
      <w:r w:rsidR="00FA077E" w:rsidRPr="00AF43C7">
        <w:rPr>
          <w:sz w:val="22"/>
          <w:szCs w:val="22"/>
        </w:rPr>
        <w:t>ущерба по</w:t>
      </w:r>
      <w:proofErr w:type="gramEnd"/>
      <w:r w:rsidR="00FA077E" w:rsidRPr="00AF43C7">
        <w:rPr>
          <w:sz w:val="22"/>
          <w:szCs w:val="22"/>
        </w:rPr>
        <w:t xml:space="preserve"> форме, представленной в Приложении </w:t>
      </w:r>
      <w:r w:rsidR="00B27E16" w:rsidRPr="00AF43C7">
        <w:rPr>
          <w:sz w:val="22"/>
          <w:szCs w:val="22"/>
        </w:rPr>
        <w:t>№</w:t>
      </w:r>
      <w:r w:rsidR="004816CD" w:rsidRPr="00AF43C7">
        <w:rPr>
          <w:sz w:val="22"/>
          <w:szCs w:val="22"/>
        </w:rPr>
        <w:t>__</w:t>
      </w:r>
      <w:r w:rsidR="00FA077E" w:rsidRPr="00AF43C7">
        <w:rPr>
          <w:sz w:val="22"/>
          <w:szCs w:val="22"/>
        </w:rPr>
        <w:t xml:space="preserve"> к настоящему Договору. </w:t>
      </w:r>
    </w:p>
    <w:p w:rsidR="002731DF" w:rsidRPr="00AF43C7" w:rsidRDefault="002731DF" w:rsidP="005B55A5">
      <w:pPr>
        <w:pStyle w:val="a6"/>
        <w:widowControl/>
        <w:tabs>
          <w:tab w:val="left" w:pos="0"/>
          <w:tab w:val="left" w:pos="142"/>
          <w:tab w:val="left" w:pos="1134"/>
          <w:tab w:val="left" w:pos="1418"/>
        </w:tabs>
        <w:ind w:left="0" w:firstLine="0"/>
        <w:rPr>
          <w:sz w:val="22"/>
          <w:szCs w:val="22"/>
        </w:rPr>
      </w:pPr>
      <w:bookmarkStart w:id="3" w:name="_Hlk51314406"/>
      <w:r w:rsidRPr="00AF43C7">
        <w:rPr>
          <w:sz w:val="22"/>
          <w:szCs w:val="22"/>
        </w:rPr>
        <w:t>Неисполнение Страхователем срока уведомления Страховщика о наступлении страхового случая не является основанием для отказа в выплате страхового возмещения, если задержка сообщения сверх указанного срока не повлияла на увеличение суммы ущерба от страхового случая.</w:t>
      </w:r>
    </w:p>
    <w:bookmarkEnd w:id="3"/>
    <w:p w:rsidR="002731DF" w:rsidRPr="00AF43C7" w:rsidRDefault="002731DF" w:rsidP="00117532">
      <w:pPr>
        <w:widowControl/>
        <w:numPr>
          <w:ilvl w:val="3"/>
          <w:numId w:val="11"/>
        </w:numPr>
        <w:tabs>
          <w:tab w:val="left" w:pos="567"/>
          <w:tab w:val="left" w:pos="851"/>
        </w:tabs>
        <w:ind w:left="0" w:firstLine="0"/>
        <w:rPr>
          <w:sz w:val="22"/>
          <w:szCs w:val="22"/>
        </w:rPr>
      </w:pPr>
      <w:r w:rsidRPr="00AF43C7">
        <w:rPr>
          <w:sz w:val="22"/>
          <w:szCs w:val="22"/>
        </w:rPr>
        <w:t>Страхователь обязан принять разумные и доступные в сложившейся обстановке меры по предотвращению или уменьшению ущерба и спасанию застрахованного имущества.</w:t>
      </w:r>
    </w:p>
    <w:p w:rsidR="002731DF" w:rsidRPr="00AF43C7" w:rsidRDefault="002731DF" w:rsidP="00117532">
      <w:pPr>
        <w:widowControl/>
        <w:numPr>
          <w:ilvl w:val="3"/>
          <w:numId w:val="11"/>
        </w:numPr>
        <w:tabs>
          <w:tab w:val="left" w:pos="567"/>
          <w:tab w:val="left" w:pos="851"/>
        </w:tabs>
        <w:ind w:left="0" w:firstLine="0"/>
        <w:rPr>
          <w:sz w:val="22"/>
          <w:szCs w:val="22"/>
        </w:rPr>
      </w:pPr>
      <w:r w:rsidRPr="00AF43C7">
        <w:rPr>
          <w:sz w:val="22"/>
          <w:szCs w:val="22"/>
        </w:rPr>
        <w:t>Страхователь обязан сохранить</w:t>
      </w:r>
      <w:r w:rsidRPr="00AF43C7">
        <w:t xml:space="preserve"> </w:t>
      </w:r>
      <w:r w:rsidRPr="00AF43C7">
        <w:rPr>
          <w:sz w:val="22"/>
          <w:szCs w:val="22"/>
        </w:rPr>
        <w:t xml:space="preserve">пострадавший объект в том виде, в котором он оказался после наступления страхового случая, до его осмотра специалистами Страховщика. Страхователь имеет право изменять картину страхового случая  в том случае, если это диктуется соображениями </w:t>
      </w:r>
      <w:r w:rsidRPr="00AF43C7">
        <w:rPr>
          <w:sz w:val="22"/>
          <w:szCs w:val="22"/>
        </w:rPr>
        <w:lastRenderedPageBreak/>
        <w:t>безопасности и/или уменьшения размеров убытков, застрахованных по настоящему договору, а также требованиями нормативных документов. При этом Страхователь обязан предпринять все доступные ему меры, чтобы зафиксировать картину страхового события наиболее полно, в том числе</w:t>
      </w:r>
      <w:r w:rsidRPr="00AF43C7">
        <w:rPr>
          <w:sz w:val="22"/>
        </w:rPr>
        <w:t xml:space="preserve"> </w:t>
      </w:r>
      <w:r w:rsidRPr="00AF43C7">
        <w:rPr>
          <w:sz w:val="22"/>
          <w:szCs w:val="22"/>
        </w:rPr>
        <w:t xml:space="preserve">с помощью фото- или видеосъемки. </w:t>
      </w:r>
    </w:p>
    <w:p w:rsidR="00874818" w:rsidRPr="00AF43C7" w:rsidRDefault="002731DF" w:rsidP="00117532">
      <w:pPr>
        <w:widowControl/>
        <w:numPr>
          <w:ilvl w:val="3"/>
          <w:numId w:val="11"/>
        </w:numPr>
        <w:tabs>
          <w:tab w:val="left" w:pos="567"/>
          <w:tab w:val="left" w:pos="851"/>
        </w:tabs>
        <w:ind w:left="0" w:firstLine="0"/>
        <w:rPr>
          <w:sz w:val="22"/>
          <w:szCs w:val="22"/>
        </w:rPr>
      </w:pPr>
      <w:r w:rsidRPr="00AF43C7">
        <w:rPr>
          <w:sz w:val="22"/>
          <w:szCs w:val="22"/>
        </w:rPr>
        <w:t>Страхователь обязан обеспечить документальное оформление произошедшего события (факта наступления, причин и последствий события, размера понесенных убытков), составить</w:t>
      </w:r>
      <w:r w:rsidR="00E75595" w:rsidRPr="00AF43C7">
        <w:rPr>
          <w:sz w:val="22"/>
          <w:szCs w:val="22"/>
        </w:rPr>
        <w:t xml:space="preserve"> </w:t>
      </w:r>
      <w:r w:rsidRPr="00AF43C7">
        <w:rPr>
          <w:sz w:val="22"/>
          <w:szCs w:val="22"/>
        </w:rPr>
        <w:t>на предприятии акт о произошедшем событии, в соответствующих случаях, предусмотренных законодательством</w:t>
      </w:r>
      <w:r w:rsidR="00874818" w:rsidRPr="00AF43C7">
        <w:rPr>
          <w:sz w:val="22"/>
          <w:szCs w:val="22"/>
        </w:rPr>
        <w:t>. В случае</w:t>
      </w:r>
      <w:proofErr w:type="gramStart"/>
      <w:r w:rsidR="00874818" w:rsidRPr="00AF43C7">
        <w:rPr>
          <w:sz w:val="22"/>
          <w:szCs w:val="22"/>
        </w:rPr>
        <w:t>,</w:t>
      </w:r>
      <w:proofErr w:type="gramEnd"/>
      <w:r w:rsidR="00874818" w:rsidRPr="00AF43C7">
        <w:rPr>
          <w:sz w:val="22"/>
          <w:szCs w:val="22"/>
        </w:rPr>
        <w:t xml:space="preserve"> </w:t>
      </w:r>
      <w:r w:rsidR="003F7D96" w:rsidRPr="00AF43C7">
        <w:rPr>
          <w:sz w:val="22"/>
          <w:szCs w:val="22"/>
          <w:lang w:eastAsia="x-none"/>
        </w:rPr>
        <w:t xml:space="preserve">если в </w:t>
      </w:r>
      <w:r w:rsidR="003F7D96" w:rsidRPr="00AF43C7">
        <w:rPr>
          <w:sz w:val="22"/>
          <w:szCs w:val="22"/>
        </w:rPr>
        <w:t>соответствии с Постановлением Правительства РФ от 28.0.2009г. N 846 "Об утверждении Правил расследования причин аварий в электроэнергетике" требуется оформление акта расследования – направляется копия акта по форме, предусмотренной Постановлением)</w:t>
      </w:r>
    </w:p>
    <w:p w:rsidR="002731DF" w:rsidRPr="00AF43C7" w:rsidRDefault="006D4AA8" w:rsidP="00117532">
      <w:pPr>
        <w:widowControl/>
        <w:numPr>
          <w:ilvl w:val="3"/>
          <w:numId w:val="11"/>
        </w:numPr>
        <w:tabs>
          <w:tab w:val="left" w:pos="567"/>
          <w:tab w:val="left" w:pos="851"/>
        </w:tabs>
        <w:ind w:left="0" w:firstLine="0"/>
        <w:rPr>
          <w:sz w:val="22"/>
          <w:szCs w:val="22"/>
        </w:rPr>
      </w:pPr>
      <w:r w:rsidRPr="00AF43C7">
        <w:rPr>
          <w:sz w:val="22"/>
          <w:szCs w:val="22"/>
        </w:rPr>
        <w:t>Страхователь обязан</w:t>
      </w:r>
      <w:r w:rsidR="002731DF" w:rsidRPr="00AF43C7">
        <w:rPr>
          <w:sz w:val="22"/>
          <w:szCs w:val="22"/>
        </w:rPr>
        <w:t xml:space="preserve"> обратиться в компетентные органы и организации (внутренних дел, государственную противопожарную службу, аварийные службы, </w:t>
      </w:r>
      <w:proofErr w:type="spellStart"/>
      <w:r w:rsidR="002731DF" w:rsidRPr="00AF43C7">
        <w:rPr>
          <w:sz w:val="22"/>
          <w:szCs w:val="22"/>
        </w:rPr>
        <w:t>гидрометеослужбу</w:t>
      </w:r>
      <w:proofErr w:type="spellEnd"/>
      <w:r w:rsidR="002731DF" w:rsidRPr="00AF43C7">
        <w:rPr>
          <w:sz w:val="22"/>
          <w:szCs w:val="22"/>
        </w:rPr>
        <w:t>, подразделение МЧС и т.д.).</w:t>
      </w:r>
    </w:p>
    <w:p w:rsidR="002731DF" w:rsidRPr="00AF43C7" w:rsidRDefault="002731DF" w:rsidP="00117532">
      <w:pPr>
        <w:widowControl/>
        <w:numPr>
          <w:ilvl w:val="3"/>
          <w:numId w:val="11"/>
        </w:numPr>
        <w:tabs>
          <w:tab w:val="left" w:pos="567"/>
          <w:tab w:val="left" w:pos="851"/>
        </w:tabs>
        <w:ind w:left="0" w:firstLine="0"/>
        <w:rPr>
          <w:sz w:val="22"/>
          <w:szCs w:val="22"/>
        </w:rPr>
      </w:pPr>
      <w:r w:rsidRPr="00AF43C7">
        <w:rPr>
          <w:sz w:val="22"/>
          <w:szCs w:val="22"/>
        </w:rPr>
        <w:t xml:space="preserve">Страхователь обязан обеспечить Страховщику или его уполномоченным представителям возможность участвовать как самостоятельно, так и совместно со Страхователем в экспертизе и оценке ущерба. </w:t>
      </w:r>
      <w:proofErr w:type="gramStart"/>
      <w:r w:rsidRPr="00AF43C7">
        <w:rPr>
          <w:sz w:val="22"/>
          <w:szCs w:val="22"/>
        </w:rPr>
        <w:t xml:space="preserve">Страхователь обязан обеспечить Страховщику или его уполномоченным представителям </w:t>
      </w:r>
      <w:r w:rsidRPr="00AF43C7">
        <w:rPr>
          <w:sz w:val="22"/>
          <w:szCs w:val="22"/>
          <w:lang w:eastAsia="x-none"/>
        </w:rPr>
        <w:t>оперативный доступ (в срок не более 72 часов с даты указанной Страховщиком, либо в более длительный срок согласованный Страховщиком)</w:t>
      </w:r>
      <w:r w:rsidRPr="00AF43C7">
        <w:rPr>
          <w:sz w:val="22"/>
          <w:szCs w:val="22"/>
        </w:rPr>
        <w:t xml:space="preserve"> к застрахованному имуществу, которое в связи с указанным страховым случаем было</w:t>
      </w:r>
      <w:r w:rsidRPr="00AF43C7">
        <w:rPr>
          <w:sz w:val="22"/>
        </w:rPr>
        <w:t xml:space="preserve"> повреждено или утрачено</w:t>
      </w:r>
      <w:r w:rsidRPr="00AF43C7">
        <w:rPr>
          <w:lang w:eastAsia="x-none"/>
        </w:rPr>
        <w:t xml:space="preserve">, а </w:t>
      </w:r>
      <w:r w:rsidRPr="00AF43C7">
        <w:rPr>
          <w:sz w:val="22"/>
          <w:szCs w:val="22"/>
          <w:lang w:eastAsia="x-none"/>
        </w:rPr>
        <w:t>также оперативно предоставить достоверную полную информацию о поврежденном имуществе</w:t>
      </w:r>
      <w:r w:rsidRPr="00AF43C7">
        <w:rPr>
          <w:sz w:val="22"/>
          <w:szCs w:val="22"/>
        </w:rPr>
        <w:t xml:space="preserve">. </w:t>
      </w:r>
      <w:proofErr w:type="gramEnd"/>
    </w:p>
    <w:p w:rsidR="002731DF" w:rsidRPr="00AF43C7" w:rsidRDefault="002731DF" w:rsidP="007661BE">
      <w:pPr>
        <w:widowControl/>
        <w:tabs>
          <w:tab w:val="left" w:pos="567"/>
          <w:tab w:val="left" w:pos="851"/>
        </w:tabs>
        <w:ind w:firstLine="0"/>
        <w:rPr>
          <w:sz w:val="22"/>
        </w:rPr>
      </w:pPr>
      <w:r w:rsidRPr="00AF43C7">
        <w:rPr>
          <w:sz w:val="22"/>
        </w:rPr>
        <w:t xml:space="preserve">Доступ представителей Страховщика к объектам имущества должен быть осуществлен Страхователем в полном соответствии с требованиями действующих нормативно-правовых документов и на основании официального письма Страховщика. В письме Страховщика должна быть изложена информация о необходимости допуска к имуществу, должности, ФИО и полномочия лиц, которые будут участвовать допуске к имуществу. Даты допуска к имуществу определяются по согласованию Сторон. </w:t>
      </w:r>
      <w:r w:rsidRPr="00AF43C7">
        <w:rPr>
          <w:sz w:val="22"/>
          <w:szCs w:val="22"/>
        </w:rPr>
        <w:t xml:space="preserve">Стороны вправе согласовать доступ представителей Страховщика путем обмена письмами по электронной почте. </w:t>
      </w:r>
    </w:p>
    <w:p w:rsidR="002731DF" w:rsidRPr="00AF43C7" w:rsidRDefault="002731DF" w:rsidP="00117532">
      <w:pPr>
        <w:widowControl/>
        <w:numPr>
          <w:ilvl w:val="3"/>
          <w:numId w:val="11"/>
        </w:numPr>
        <w:tabs>
          <w:tab w:val="left" w:pos="567"/>
          <w:tab w:val="left" w:pos="851"/>
        </w:tabs>
        <w:ind w:left="0" w:firstLine="0"/>
        <w:rPr>
          <w:sz w:val="22"/>
          <w:szCs w:val="22"/>
        </w:rPr>
      </w:pPr>
      <w:proofErr w:type="gramStart"/>
      <w:r w:rsidRPr="00AF43C7">
        <w:rPr>
          <w:sz w:val="22"/>
          <w:szCs w:val="22"/>
        </w:rPr>
        <w:t xml:space="preserve">При наличии лиц (иных, чем Страхователь (Выгодоприобретатель) и их работники), ответственных за ущерб, причиненный застрахованному имуществу Страхователь обязан: сообщить об этом Страховщику и передать ему все документы, сообщить все сведения, необходимые для осуществления права требования к </w:t>
      </w:r>
      <w:r w:rsidR="00E75595" w:rsidRPr="00AF43C7">
        <w:rPr>
          <w:sz w:val="22"/>
          <w:szCs w:val="22"/>
        </w:rPr>
        <w:t>ответственному лицу</w:t>
      </w:r>
      <w:r w:rsidRPr="00AF43C7">
        <w:rPr>
          <w:sz w:val="22"/>
          <w:szCs w:val="22"/>
        </w:rPr>
        <w:t xml:space="preserve"> и не отказываться от прав требования к виновному лицу при оформлении события в компетентных органах.</w:t>
      </w:r>
      <w:proofErr w:type="gramEnd"/>
    </w:p>
    <w:p w:rsidR="002731DF" w:rsidRPr="00AF43C7" w:rsidRDefault="002731DF" w:rsidP="00117532">
      <w:pPr>
        <w:widowControl/>
        <w:numPr>
          <w:ilvl w:val="2"/>
          <w:numId w:val="11"/>
        </w:numPr>
        <w:tabs>
          <w:tab w:val="left" w:pos="567"/>
          <w:tab w:val="left" w:pos="1418"/>
        </w:tabs>
        <w:ind w:left="0" w:firstLine="0"/>
        <w:rPr>
          <w:sz w:val="22"/>
          <w:szCs w:val="22"/>
        </w:rPr>
      </w:pPr>
      <w:r w:rsidRPr="00AF43C7">
        <w:rPr>
          <w:sz w:val="22"/>
          <w:szCs w:val="22"/>
        </w:rPr>
        <w:t xml:space="preserve">Для признания Страховщиком события, заявленного Страхователем, в качестве страхового случая по </w:t>
      </w:r>
      <w:r w:rsidR="00FA077E" w:rsidRPr="00AF43C7">
        <w:rPr>
          <w:sz w:val="22"/>
          <w:szCs w:val="22"/>
        </w:rPr>
        <w:t>договору</w:t>
      </w:r>
      <w:r w:rsidRPr="00AF43C7">
        <w:rPr>
          <w:sz w:val="22"/>
          <w:szCs w:val="22"/>
        </w:rPr>
        <w:t xml:space="preserve"> страхования Страхователь направляет Страховщику официальное заявление о необходимости признания Страховщиком страхового случая, прикладывая к заявлению документы, указанные в </w:t>
      </w:r>
      <w:proofErr w:type="spellStart"/>
      <w:r w:rsidR="00FA077E" w:rsidRPr="00AF43C7">
        <w:rPr>
          <w:sz w:val="22"/>
          <w:szCs w:val="22"/>
        </w:rPr>
        <w:t>п</w:t>
      </w:r>
      <w:r w:rsidR="0056319A" w:rsidRPr="00AF43C7">
        <w:rPr>
          <w:sz w:val="22"/>
          <w:szCs w:val="22"/>
        </w:rPr>
        <w:t>.</w:t>
      </w:r>
      <w:r w:rsidR="00FA077E" w:rsidRPr="00AF43C7">
        <w:rPr>
          <w:sz w:val="22"/>
          <w:szCs w:val="22"/>
        </w:rPr>
        <w:t>п</w:t>
      </w:r>
      <w:proofErr w:type="spellEnd"/>
      <w:r w:rsidR="00531FC6" w:rsidRPr="00AF43C7">
        <w:rPr>
          <w:sz w:val="22"/>
          <w:szCs w:val="22"/>
        </w:rPr>
        <w:t>. 6</w:t>
      </w:r>
      <w:r w:rsidRPr="00AF43C7">
        <w:rPr>
          <w:sz w:val="22"/>
          <w:szCs w:val="22"/>
        </w:rPr>
        <w:t>.1.1</w:t>
      </w:r>
      <w:r w:rsidR="00E5215D" w:rsidRPr="00AF43C7">
        <w:rPr>
          <w:sz w:val="22"/>
          <w:szCs w:val="22"/>
        </w:rPr>
        <w:t>.</w:t>
      </w:r>
      <w:r w:rsidR="00FA077E" w:rsidRPr="00AF43C7">
        <w:rPr>
          <w:sz w:val="22"/>
          <w:szCs w:val="22"/>
        </w:rPr>
        <w:t>-</w:t>
      </w:r>
      <w:r w:rsidRPr="00AF43C7">
        <w:rPr>
          <w:sz w:val="22"/>
          <w:szCs w:val="22"/>
        </w:rPr>
        <w:t xml:space="preserve"> </w:t>
      </w:r>
      <w:r w:rsidR="00531FC6" w:rsidRPr="00AF43C7">
        <w:rPr>
          <w:sz w:val="22"/>
          <w:szCs w:val="22"/>
        </w:rPr>
        <w:t>6</w:t>
      </w:r>
      <w:r w:rsidRPr="00AF43C7">
        <w:rPr>
          <w:sz w:val="22"/>
          <w:szCs w:val="22"/>
        </w:rPr>
        <w:t>.1.2.  Договора.</w:t>
      </w:r>
    </w:p>
    <w:p w:rsidR="002731DF" w:rsidRPr="00AF43C7" w:rsidRDefault="002731DF" w:rsidP="00117532">
      <w:pPr>
        <w:widowControl/>
        <w:numPr>
          <w:ilvl w:val="2"/>
          <w:numId w:val="11"/>
        </w:numPr>
        <w:tabs>
          <w:tab w:val="left" w:pos="567"/>
          <w:tab w:val="left" w:pos="1418"/>
        </w:tabs>
        <w:ind w:left="0" w:firstLine="0"/>
        <w:rPr>
          <w:sz w:val="22"/>
          <w:szCs w:val="22"/>
        </w:rPr>
      </w:pPr>
      <w:r w:rsidRPr="00AF43C7">
        <w:rPr>
          <w:sz w:val="22"/>
          <w:szCs w:val="22"/>
          <w:lang w:eastAsia="x-none"/>
        </w:rPr>
        <w:t xml:space="preserve">Страховщик в срок не позднее 20 (Двадцати) рабочих дней с момента получения такого заявления обязан рассмотреть предоставленные Страхователем документы и отправить Страхователю официальное решение о признании или невозможности на данном этапе признания события страховым случаем. </w:t>
      </w:r>
    </w:p>
    <w:p w:rsidR="002731DF" w:rsidRPr="00AF43C7" w:rsidRDefault="002731DF" w:rsidP="00117532">
      <w:pPr>
        <w:widowControl/>
        <w:numPr>
          <w:ilvl w:val="2"/>
          <w:numId w:val="11"/>
        </w:numPr>
        <w:tabs>
          <w:tab w:val="left" w:pos="567"/>
          <w:tab w:val="left" w:pos="1418"/>
        </w:tabs>
        <w:ind w:left="0" w:firstLine="0"/>
        <w:rPr>
          <w:sz w:val="22"/>
          <w:szCs w:val="22"/>
        </w:rPr>
      </w:pPr>
      <w:r w:rsidRPr="00AF43C7">
        <w:rPr>
          <w:sz w:val="22"/>
          <w:szCs w:val="22"/>
          <w:lang w:eastAsia="x-none"/>
        </w:rPr>
        <w:t>В случае признания события страховым случаем, Страхователь (при необходимости) вправе направить Страховщику заявление о необходимости получения:</w:t>
      </w:r>
    </w:p>
    <w:p w:rsidR="002731DF" w:rsidRPr="00AF43C7" w:rsidRDefault="002731DF" w:rsidP="007661BE">
      <w:pPr>
        <w:widowControl/>
        <w:tabs>
          <w:tab w:val="left" w:pos="567"/>
          <w:tab w:val="left" w:pos="1418"/>
        </w:tabs>
        <w:ind w:firstLine="0"/>
        <w:rPr>
          <w:sz w:val="22"/>
          <w:szCs w:val="22"/>
          <w:lang w:eastAsia="x-none"/>
        </w:rPr>
      </w:pPr>
      <w:r w:rsidRPr="00AF43C7">
        <w:rPr>
          <w:sz w:val="22"/>
          <w:szCs w:val="22"/>
          <w:lang w:eastAsia="x-none"/>
        </w:rPr>
        <w:t>а)  предварительной выплаты страхового возмещения, прикладывая к заявлению документы</w:t>
      </w:r>
      <w:r w:rsidRPr="00AF43C7">
        <w:rPr>
          <w:sz w:val="22"/>
          <w:lang w:val="x-none"/>
        </w:rPr>
        <w:t xml:space="preserve">, </w:t>
      </w:r>
      <w:r w:rsidRPr="00AF43C7">
        <w:rPr>
          <w:sz w:val="22"/>
          <w:szCs w:val="22"/>
          <w:lang w:eastAsia="x-none"/>
        </w:rPr>
        <w:t xml:space="preserve">указанные в п. </w:t>
      </w:r>
      <w:r w:rsidR="00C20CD6" w:rsidRPr="00AF43C7">
        <w:rPr>
          <w:sz w:val="22"/>
          <w:szCs w:val="22"/>
          <w:lang w:eastAsia="x-none"/>
        </w:rPr>
        <w:t>6</w:t>
      </w:r>
      <w:r w:rsidRPr="00AF43C7">
        <w:rPr>
          <w:sz w:val="22"/>
          <w:szCs w:val="22"/>
          <w:lang w:eastAsia="x-none"/>
        </w:rPr>
        <w:t>.1.3. Договора.</w:t>
      </w:r>
    </w:p>
    <w:p w:rsidR="002731DF" w:rsidRPr="00AF43C7" w:rsidRDefault="002731DF" w:rsidP="002731DF">
      <w:pPr>
        <w:widowControl/>
        <w:tabs>
          <w:tab w:val="left" w:pos="567"/>
          <w:tab w:val="left" w:pos="1418"/>
        </w:tabs>
        <w:ind w:firstLine="0"/>
        <w:rPr>
          <w:sz w:val="22"/>
          <w:szCs w:val="22"/>
          <w:lang w:eastAsia="x-none"/>
        </w:rPr>
      </w:pPr>
      <w:r w:rsidRPr="00AF43C7">
        <w:rPr>
          <w:sz w:val="22"/>
          <w:szCs w:val="22"/>
          <w:lang w:eastAsia="x-none"/>
        </w:rPr>
        <w:t xml:space="preserve">б) страховой выплаты по фактически произведенным затратам, прикладывая документы, указанные в п. </w:t>
      </w:r>
      <w:r w:rsidR="00C20CD6" w:rsidRPr="00AF43C7">
        <w:rPr>
          <w:sz w:val="22"/>
          <w:szCs w:val="22"/>
          <w:lang w:eastAsia="x-none"/>
        </w:rPr>
        <w:t>6</w:t>
      </w:r>
      <w:r w:rsidRPr="00AF43C7">
        <w:rPr>
          <w:sz w:val="22"/>
          <w:szCs w:val="22"/>
          <w:lang w:eastAsia="x-none"/>
        </w:rPr>
        <w:t>.1.4.</w:t>
      </w:r>
    </w:p>
    <w:p w:rsidR="0087341C" w:rsidRPr="00AF43C7" w:rsidRDefault="0087341C" w:rsidP="0087341C">
      <w:pPr>
        <w:widowControl/>
        <w:tabs>
          <w:tab w:val="left" w:pos="567"/>
          <w:tab w:val="left" w:pos="1418"/>
        </w:tabs>
        <w:ind w:firstLine="0"/>
        <w:rPr>
          <w:sz w:val="22"/>
          <w:szCs w:val="22"/>
          <w:lang w:eastAsia="x-none"/>
        </w:rPr>
      </w:pPr>
      <w:r w:rsidRPr="00AF43C7">
        <w:rPr>
          <w:sz w:val="22"/>
          <w:szCs w:val="22"/>
          <w:lang w:eastAsia="x-none"/>
        </w:rPr>
        <w:t xml:space="preserve">в) окончательной выплаты в упрощенном порядке. При согласии Сторон возможно завершение страхового урегулирования по рассматриваемому страховому случаю и выплата страхового возмещения без предоставления документов о фактически понесенных затратах с подписанием двухстороннего акта (соглашения об урегулировании). Перечень документов, необходимых для определения размера страхового возмещения, </w:t>
      </w:r>
      <w:r w:rsidR="00201E48" w:rsidRPr="00AF43C7">
        <w:rPr>
          <w:sz w:val="22"/>
          <w:szCs w:val="22"/>
          <w:lang w:eastAsia="x-none"/>
        </w:rPr>
        <w:t xml:space="preserve">порядок определения и размер суммы страхового возмещения, а также </w:t>
      </w:r>
      <w:r w:rsidRPr="00AF43C7">
        <w:rPr>
          <w:sz w:val="22"/>
          <w:szCs w:val="22"/>
          <w:lang w:eastAsia="x-none"/>
        </w:rPr>
        <w:t>сроки осуществления выплаты страхового возмещения определя</w:t>
      </w:r>
      <w:r w:rsidR="00201E48" w:rsidRPr="00AF43C7">
        <w:rPr>
          <w:sz w:val="22"/>
          <w:szCs w:val="22"/>
          <w:lang w:eastAsia="x-none"/>
        </w:rPr>
        <w:t>ю</w:t>
      </w:r>
      <w:r w:rsidRPr="00AF43C7">
        <w:rPr>
          <w:sz w:val="22"/>
          <w:szCs w:val="22"/>
          <w:lang w:eastAsia="x-none"/>
        </w:rPr>
        <w:t>тся</w:t>
      </w:r>
      <w:r w:rsidR="00874818" w:rsidRPr="00AF43C7">
        <w:rPr>
          <w:sz w:val="22"/>
          <w:szCs w:val="22"/>
          <w:lang w:eastAsia="x-none"/>
        </w:rPr>
        <w:t xml:space="preserve"> по согласованию Сторон.</w:t>
      </w:r>
      <w:r w:rsidR="00201E48" w:rsidRPr="00AF43C7">
        <w:rPr>
          <w:sz w:val="22"/>
          <w:szCs w:val="22"/>
          <w:lang w:eastAsia="x-none"/>
        </w:rPr>
        <w:t xml:space="preserve"> Не допускается принятие решения об окончательной выплате в упрощённом порядке в одностороннем порядке любой из Сторон.</w:t>
      </w:r>
    </w:p>
    <w:p w:rsidR="002731DF" w:rsidRPr="00AF43C7" w:rsidRDefault="00325F78" w:rsidP="0087341C">
      <w:pPr>
        <w:widowControl/>
        <w:tabs>
          <w:tab w:val="left" w:pos="567"/>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.2. Порядок действий при урегулировании страхового случая с предварительной выплатой:</w:t>
      </w:r>
    </w:p>
    <w:p w:rsidR="002731DF" w:rsidRPr="00AF43C7" w:rsidRDefault="00325F78" w:rsidP="007661BE">
      <w:pPr>
        <w:widowControl/>
        <w:tabs>
          <w:tab w:val="left" w:pos="567"/>
          <w:tab w:val="left" w:pos="1418"/>
        </w:tabs>
        <w:ind w:firstLine="0"/>
        <w:rPr>
          <w:sz w:val="22"/>
          <w:szCs w:val="22"/>
        </w:rPr>
      </w:pPr>
      <w:r w:rsidRPr="00AF43C7">
        <w:rPr>
          <w:sz w:val="22"/>
          <w:szCs w:val="22"/>
          <w:lang w:eastAsia="x-none"/>
        </w:rPr>
        <w:t>5</w:t>
      </w:r>
      <w:r w:rsidR="002731DF" w:rsidRPr="00AF43C7">
        <w:rPr>
          <w:sz w:val="22"/>
          <w:szCs w:val="22"/>
          <w:lang w:eastAsia="x-none"/>
        </w:rPr>
        <w:t xml:space="preserve">.2.1. Страховщик в срок не позднее </w:t>
      </w:r>
      <w:r w:rsidR="00BB398B" w:rsidRPr="00AF43C7">
        <w:rPr>
          <w:sz w:val="22"/>
          <w:szCs w:val="22"/>
          <w:lang w:eastAsia="x-none"/>
        </w:rPr>
        <w:t>2</w:t>
      </w:r>
      <w:r w:rsidR="001147AA" w:rsidRPr="00AF43C7">
        <w:rPr>
          <w:sz w:val="22"/>
          <w:szCs w:val="22"/>
          <w:lang w:eastAsia="x-none"/>
        </w:rPr>
        <w:t xml:space="preserve">0 </w:t>
      </w:r>
      <w:r w:rsidR="00FA077E" w:rsidRPr="00AF43C7">
        <w:rPr>
          <w:sz w:val="22"/>
          <w:szCs w:val="22"/>
          <w:lang w:eastAsia="x-none"/>
        </w:rPr>
        <w:t>(</w:t>
      </w:r>
      <w:r w:rsidR="009C27BE" w:rsidRPr="00AF43C7">
        <w:rPr>
          <w:sz w:val="22"/>
          <w:szCs w:val="22"/>
          <w:lang w:eastAsia="x-none"/>
        </w:rPr>
        <w:t>д</w:t>
      </w:r>
      <w:r w:rsidR="00BB398B" w:rsidRPr="00AF43C7">
        <w:rPr>
          <w:sz w:val="22"/>
          <w:szCs w:val="22"/>
          <w:lang w:eastAsia="x-none"/>
        </w:rPr>
        <w:t>вадца</w:t>
      </w:r>
      <w:r w:rsidR="001147AA" w:rsidRPr="00AF43C7">
        <w:rPr>
          <w:sz w:val="22"/>
          <w:szCs w:val="22"/>
          <w:lang w:eastAsia="x-none"/>
        </w:rPr>
        <w:t>ти</w:t>
      </w:r>
      <w:r w:rsidR="002731DF" w:rsidRPr="00AF43C7">
        <w:rPr>
          <w:sz w:val="22"/>
          <w:szCs w:val="22"/>
          <w:lang w:eastAsia="x-none"/>
        </w:rPr>
        <w:t xml:space="preserve">) рабочих дней (если Страхователем не указан в заявлении более поздний срок) с момента получения </w:t>
      </w:r>
      <w:r w:rsidR="00FA077E" w:rsidRPr="00AF43C7">
        <w:rPr>
          <w:sz w:val="22"/>
          <w:szCs w:val="22"/>
          <w:lang w:eastAsia="x-none"/>
        </w:rPr>
        <w:t xml:space="preserve">такого </w:t>
      </w:r>
      <w:r w:rsidR="002731DF" w:rsidRPr="00AF43C7">
        <w:rPr>
          <w:sz w:val="22"/>
          <w:szCs w:val="22"/>
          <w:lang w:eastAsia="x-none"/>
        </w:rPr>
        <w:t xml:space="preserve">заявления о предварительной выплате </w:t>
      </w:r>
      <w:r w:rsidR="002731DF" w:rsidRPr="00AF43C7">
        <w:rPr>
          <w:sz w:val="22"/>
          <w:szCs w:val="22"/>
          <w:lang w:eastAsia="x-none"/>
        </w:rPr>
        <w:lastRenderedPageBreak/>
        <w:t xml:space="preserve">и документов предусмотренных п. </w:t>
      </w:r>
      <w:r w:rsidR="00C20CD6" w:rsidRPr="00AF43C7">
        <w:rPr>
          <w:sz w:val="22"/>
          <w:szCs w:val="22"/>
          <w:lang w:eastAsia="x-none"/>
        </w:rPr>
        <w:t>6</w:t>
      </w:r>
      <w:r w:rsidR="002731DF" w:rsidRPr="00AF43C7">
        <w:rPr>
          <w:sz w:val="22"/>
          <w:szCs w:val="22"/>
          <w:lang w:eastAsia="x-none"/>
        </w:rPr>
        <w:t xml:space="preserve">.1.3 Договора, обязан осуществить выплату предварительного страхового возмещения в неоспариваемой части в соответствии с п. </w:t>
      </w:r>
      <w:r w:rsidR="00715C43" w:rsidRPr="00AF43C7">
        <w:rPr>
          <w:sz w:val="22"/>
          <w:szCs w:val="22"/>
          <w:lang w:eastAsia="x-none"/>
        </w:rPr>
        <w:t>6</w:t>
      </w:r>
      <w:r w:rsidR="002731DF" w:rsidRPr="00AF43C7">
        <w:rPr>
          <w:sz w:val="22"/>
          <w:szCs w:val="22"/>
          <w:lang w:eastAsia="x-none"/>
        </w:rPr>
        <w:t>.3.</w:t>
      </w:r>
      <w:r w:rsidR="00715C43" w:rsidRPr="00AF43C7">
        <w:rPr>
          <w:sz w:val="22"/>
          <w:szCs w:val="22"/>
          <w:lang w:eastAsia="x-none"/>
        </w:rPr>
        <w:t>1.</w:t>
      </w:r>
      <w:r w:rsidR="002731DF" w:rsidRPr="00AF43C7">
        <w:rPr>
          <w:sz w:val="22"/>
          <w:szCs w:val="22"/>
          <w:lang w:eastAsia="x-none"/>
        </w:rPr>
        <w:t xml:space="preserve"> Договора.</w:t>
      </w:r>
    </w:p>
    <w:p w:rsidR="002731DF" w:rsidRPr="00AF43C7" w:rsidRDefault="00325F78" w:rsidP="007661BE">
      <w:pPr>
        <w:widowControl/>
        <w:tabs>
          <w:tab w:val="left" w:pos="0"/>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.2.1.1. Д</w:t>
      </w:r>
      <w:r w:rsidR="002731DF" w:rsidRPr="00AF43C7">
        <w:rPr>
          <w:sz w:val="22"/>
          <w:lang w:val="x-none"/>
        </w:rPr>
        <w:t xml:space="preserve">ля </w:t>
      </w:r>
      <w:r w:rsidR="002731DF" w:rsidRPr="00AF43C7">
        <w:rPr>
          <w:sz w:val="22"/>
          <w:szCs w:val="22"/>
          <w:lang w:eastAsia="x-none"/>
        </w:rPr>
        <w:t xml:space="preserve">формирования Страховщиком окончательного страхового акта и завершения Сторонами страхового урегулирования по рассматриваемому страховому случаю Страхователь обязан в срок не более 365 календарных дней, </w:t>
      </w:r>
      <w:proofErr w:type="gramStart"/>
      <w:r w:rsidR="002731DF" w:rsidRPr="00AF43C7">
        <w:rPr>
          <w:sz w:val="22"/>
          <w:szCs w:val="22"/>
          <w:lang w:eastAsia="x-none"/>
        </w:rPr>
        <w:t>с даты</w:t>
      </w:r>
      <w:proofErr w:type="gramEnd"/>
      <w:r w:rsidR="002731DF" w:rsidRPr="00AF43C7">
        <w:rPr>
          <w:sz w:val="22"/>
          <w:szCs w:val="22"/>
          <w:lang w:eastAsia="x-none"/>
        </w:rPr>
        <w:t xml:space="preserve"> страхового случая, направить Страховщику документы, указанные в п. </w:t>
      </w:r>
      <w:r w:rsidR="00715C43" w:rsidRPr="00AF43C7">
        <w:rPr>
          <w:sz w:val="22"/>
          <w:szCs w:val="22"/>
          <w:lang w:eastAsia="x-none"/>
        </w:rPr>
        <w:t>6</w:t>
      </w:r>
      <w:r w:rsidR="002731DF" w:rsidRPr="00AF43C7">
        <w:rPr>
          <w:sz w:val="22"/>
          <w:szCs w:val="22"/>
          <w:lang w:eastAsia="x-none"/>
        </w:rPr>
        <w:t xml:space="preserve">.1.4. Договора либо предоставить документы, подтверждающие, что объект восстанавливаться не будет (акт и </w:t>
      </w:r>
      <w:proofErr w:type="gramStart"/>
      <w:r w:rsidR="002731DF" w:rsidRPr="00AF43C7">
        <w:rPr>
          <w:sz w:val="22"/>
          <w:szCs w:val="22"/>
          <w:lang w:eastAsia="x-none"/>
        </w:rPr>
        <w:t>списании</w:t>
      </w:r>
      <w:proofErr w:type="gramEnd"/>
      <w:r w:rsidR="002731DF" w:rsidRPr="00AF43C7">
        <w:rPr>
          <w:sz w:val="22"/>
          <w:szCs w:val="22"/>
          <w:lang w:eastAsia="x-none"/>
        </w:rPr>
        <w:t xml:space="preserve">/частичном списании объекта ОС с баланса предприятия, акт об утилизации, приказ о </w:t>
      </w:r>
      <w:r w:rsidR="00715C43" w:rsidRPr="00AF43C7">
        <w:rPr>
          <w:sz w:val="22"/>
          <w:szCs w:val="22"/>
          <w:lang w:eastAsia="x-none"/>
        </w:rPr>
        <w:t>выводе из эксплуатации и т.п.)</w:t>
      </w:r>
      <w:r w:rsidR="002731DF" w:rsidRPr="00AF43C7">
        <w:rPr>
          <w:sz w:val="22"/>
          <w:szCs w:val="22"/>
          <w:lang w:eastAsia="x-none"/>
        </w:rPr>
        <w:t>;</w:t>
      </w:r>
    </w:p>
    <w:p w:rsidR="002731DF" w:rsidRPr="00AF43C7" w:rsidRDefault="00325F78" w:rsidP="002731DF">
      <w:pPr>
        <w:widowControl/>
        <w:tabs>
          <w:tab w:val="left" w:pos="0"/>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.2.1.2. Страхователь вправе письменно уведомить Страховщика, с приложением</w:t>
      </w:r>
      <w:r w:rsidR="00EA360C" w:rsidRPr="00AF43C7">
        <w:rPr>
          <w:sz w:val="22"/>
          <w:szCs w:val="22"/>
          <w:lang w:eastAsia="x-none"/>
        </w:rPr>
        <w:t xml:space="preserve"> </w:t>
      </w:r>
      <w:r w:rsidR="00201E48" w:rsidRPr="00AF43C7">
        <w:rPr>
          <w:sz w:val="22"/>
          <w:szCs w:val="22"/>
          <w:lang w:eastAsia="x-none"/>
        </w:rPr>
        <w:t>обоснования</w:t>
      </w:r>
      <w:r w:rsidR="002731DF" w:rsidRPr="00AF43C7">
        <w:rPr>
          <w:sz w:val="22"/>
          <w:szCs w:val="22"/>
          <w:lang w:eastAsia="x-none"/>
        </w:rPr>
        <w:t xml:space="preserve">, об увеличении сроков проведения </w:t>
      </w:r>
      <w:r w:rsidR="00201E48" w:rsidRPr="00AF43C7">
        <w:rPr>
          <w:sz w:val="22"/>
          <w:szCs w:val="22"/>
          <w:lang w:eastAsia="x-none"/>
        </w:rPr>
        <w:t>восстановления (приобретения нового) имущества</w:t>
      </w:r>
      <w:r w:rsidR="002731DF" w:rsidRPr="00AF43C7">
        <w:rPr>
          <w:sz w:val="22"/>
          <w:szCs w:val="22"/>
          <w:lang w:eastAsia="x-none"/>
        </w:rPr>
        <w:t xml:space="preserve"> и предоставления документов</w:t>
      </w:r>
      <w:r w:rsidR="007D58B2" w:rsidRPr="00AF43C7">
        <w:rPr>
          <w:sz w:val="22"/>
          <w:szCs w:val="22"/>
          <w:lang w:eastAsia="x-none"/>
        </w:rPr>
        <w:t>,</w:t>
      </w:r>
      <w:r w:rsidR="002731DF" w:rsidRPr="00AF43C7">
        <w:rPr>
          <w:sz w:val="22"/>
          <w:szCs w:val="22"/>
          <w:lang w:eastAsia="x-none"/>
        </w:rPr>
        <w:t xml:space="preserve"> указанных в п. </w:t>
      </w:r>
      <w:r w:rsidR="00715C43" w:rsidRPr="00AF43C7">
        <w:rPr>
          <w:sz w:val="22"/>
          <w:szCs w:val="22"/>
          <w:lang w:eastAsia="x-none"/>
        </w:rPr>
        <w:t>6</w:t>
      </w:r>
      <w:r w:rsidR="00551371" w:rsidRPr="00AF43C7">
        <w:rPr>
          <w:sz w:val="22"/>
          <w:szCs w:val="22"/>
          <w:lang w:eastAsia="x-none"/>
        </w:rPr>
        <w:t>.1.4</w:t>
      </w:r>
      <w:r w:rsidR="002731DF" w:rsidRPr="00AF43C7">
        <w:rPr>
          <w:sz w:val="22"/>
          <w:szCs w:val="22"/>
          <w:lang w:eastAsia="x-none"/>
        </w:rPr>
        <w:t xml:space="preserve"> и окончательном урегулировании, но не более чем на </w:t>
      </w:r>
      <w:r w:rsidR="00201E48" w:rsidRPr="00AF43C7">
        <w:rPr>
          <w:sz w:val="22"/>
          <w:szCs w:val="22"/>
          <w:lang w:eastAsia="x-none"/>
        </w:rPr>
        <w:t>365</w:t>
      </w:r>
      <w:r w:rsidR="002731DF" w:rsidRPr="00AF43C7">
        <w:rPr>
          <w:sz w:val="22"/>
          <w:szCs w:val="22"/>
          <w:lang w:eastAsia="x-none"/>
        </w:rPr>
        <w:t xml:space="preserve"> календарных дн</w:t>
      </w:r>
      <w:r w:rsidR="00201E48" w:rsidRPr="00AF43C7">
        <w:rPr>
          <w:sz w:val="22"/>
          <w:szCs w:val="22"/>
          <w:lang w:eastAsia="x-none"/>
        </w:rPr>
        <w:t>ей</w:t>
      </w:r>
      <w:r w:rsidR="002731DF" w:rsidRPr="00AF43C7">
        <w:rPr>
          <w:sz w:val="22"/>
          <w:szCs w:val="22"/>
          <w:lang w:eastAsia="x-none"/>
        </w:rPr>
        <w:t>,</w:t>
      </w:r>
    </w:p>
    <w:p w:rsidR="004A772E" w:rsidRPr="00AF43C7" w:rsidRDefault="00325F78" w:rsidP="007661BE">
      <w:pPr>
        <w:widowControl/>
        <w:tabs>
          <w:tab w:val="left" w:pos="567"/>
          <w:tab w:val="left" w:pos="851"/>
        </w:tabs>
        <w:ind w:firstLine="0"/>
        <w:rPr>
          <w:sz w:val="22"/>
          <w:szCs w:val="22"/>
          <w:lang w:eastAsia="x-none"/>
        </w:rPr>
      </w:pPr>
      <w:r w:rsidRPr="00AF43C7">
        <w:rPr>
          <w:sz w:val="22"/>
          <w:szCs w:val="22"/>
          <w:lang w:eastAsia="x-none"/>
        </w:rPr>
        <w:t>5</w:t>
      </w:r>
      <w:r w:rsidR="002731DF" w:rsidRPr="00AF43C7">
        <w:rPr>
          <w:sz w:val="22"/>
          <w:szCs w:val="22"/>
          <w:lang w:eastAsia="x-none"/>
        </w:rPr>
        <w:t xml:space="preserve">.2.1.3. </w:t>
      </w:r>
      <w:proofErr w:type="gramStart"/>
      <w:r w:rsidR="002731DF" w:rsidRPr="00AF43C7">
        <w:rPr>
          <w:sz w:val="22"/>
          <w:szCs w:val="22"/>
          <w:lang w:eastAsia="x-none"/>
        </w:rPr>
        <w:t>В случае, если документы подтверждающие фактические затраты Страхователя по восстановлению</w:t>
      </w:r>
      <w:r w:rsidR="00201E48" w:rsidRPr="00AF43C7">
        <w:rPr>
          <w:sz w:val="22"/>
          <w:szCs w:val="22"/>
          <w:lang w:eastAsia="x-none"/>
        </w:rPr>
        <w:t xml:space="preserve"> (приобретению нового)</w:t>
      </w:r>
      <w:r w:rsidR="002731DF" w:rsidRPr="00AF43C7">
        <w:rPr>
          <w:sz w:val="22"/>
          <w:szCs w:val="22"/>
          <w:lang w:eastAsia="x-none"/>
        </w:rPr>
        <w:t xml:space="preserve"> утраченного или поврежденного имущества указанные в п. </w:t>
      </w:r>
      <w:r w:rsidR="00715C43" w:rsidRPr="00AF43C7">
        <w:rPr>
          <w:sz w:val="22"/>
          <w:szCs w:val="22"/>
          <w:lang w:eastAsia="x-none"/>
        </w:rPr>
        <w:t>6</w:t>
      </w:r>
      <w:r w:rsidR="002731DF" w:rsidRPr="00AF43C7">
        <w:rPr>
          <w:sz w:val="22"/>
          <w:szCs w:val="22"/>
          <w:lang w:eastAsia="x-none"/>
        </w:rPr>
        <w:t xml:space="preserve">.1.4., в сроки предусмотренные п. </w:t>
      </w:r>
      <w:r w:rsidR="00715C43" w:rsidRPr="00AF43C7">
        <w:rPr>
          <w:sz w:val="22"/>
          <w:szCs w:val="22"/>
          <w:lang w:eastAsia="x-none"/>
        </w:rPr>
        <w:t>5</w:t>
      </w:r>
      <w:r w:rsidR="002731DF" w:rsidRPr="00AF43C7">
        <w:rPr>
          <w:sz w:val="22"/>
          <w:szCs w:val="22"/>
          <w:lang w:eastAsia="x-none"/>
        </w:rPr>
        <w:t xml:space="preserve">.2.1.1 </w:t>
      </w:r>
      <w:r w:rsidR="00201E48" w:rsidRPr="00AF43C7">
        <w:rPr>
          <w:sz w:val="22"/>
          <w:szCs w:val="22"/>
          <w:lang w:eastAsia="x-none"/>
        </w:rPr>
        <w:t>с учетом возможного продления сроков по п.</w:t>
      </w:r>
      <w:r w:rsidR="002731DF" w:rsidRPr="00AF43C7">
        <w:rPr>
          <w:sz w:val="22"/>
          <w:szCs w:val="22"/>
          <w:lang w:eastAsia="x-none"/>
        </w:rPr>
        <w:t xml:space="preserve"> </w:t>
      </w:r>
      <w:r w:rsidR="00715C43" w:rsidRPr="00AF43C7">
        <w:rPr>
          <w:sz w:val="22"/>
          <w:szCs w:val="22"/>
          <w:lang w:eastAsia="x-none"/>
        </w:rPr>
        <w:t>5</w:t>
      </w:r>
      <w:r w:rsidR="002731DF" w:rsidRPr="00AF43C7">
        <w:rPr>
          <w:sz w:val="22"/>
          <w:szCs w:val="22"/>
          <w:lang w:eastAsia="x-none"/>
        </w:rPr>
        <w:t>.2.1.2 не получены Страховщиком, Страховщик, не позднее 20 календарных дней,  формирует окончательный страховой акт и направляет его Страхователю, при этом сумма страхового возмещения по страховому событию устанавливается в</w:t>
      </w:r>
      <w:proofErr w:type="gramEnd"/>
      <w:r w:rsidR="002731DF" w:rsidRPr="00AF43C7">
        <w:rPr>
          <w:sz w:val="22"/>
          <w:szCs w:val="22"/>
          <w:lang w:eastAsia="x-none"/>
        </w:rPr>
        <w:t xml:space="preserve"> </w:t>
      </w:r>
      <w:proofErr w:type="gramStart"/>
      <w:r w:rsidR="002731DF" w:rsidRPr="00AF43C7">
        <w:rPr>
          <w:sz w:val="22"/>
          <w:szCs w:val="22"/>
          <w:lang w:eastAsia="x-none"/>
        </w:rPr>
        <w:t>размере</w:t>
      </w:r>
      <w:proofErr w:type="gramEnd"/>
      <w:r w:rsidR="00385B9F" w:rsidRPr="00AF43C7">
        <w:rPr>
          <w:sz w:val="22"/>
          <w:szCs w:val="22"/>
          <w:lang w:eastAsia="x-none"/>
        </w:rPr>
        <w:t xml:space="preserve"> </w:t>
      </w:r>
      <w:r w:rsidR="00201E48" w:rsidRPr="00AF43C7">
        <w:rPr>
          <w:sz w:val="22"/>
        </w:rPr>
        <w:t xml:space="preserve">полной суммы затрат на восстановление </w:t>
      </w:r>
      <w:r w:rsidR="00201E48" w:rsidRPr="00AF43C7">
        <w:rPr>
          <w:sz w:val="22"/>
          <w:szCs w:val="22"/>
        </w:rPr>
        <w:t xml:space="preserve">(приобретение нового) </w:t>
      </w:r>
      <w:r w:rsidR="00201E48" w:rsidRPr="00AF43C7">
        <w:rPr>
          <w:sz w:val="22"/>
        </w:rPr>
        <w:t>имущества в соответствии с п.</w:t>
      </w:r>
      <w:r w:rsidR="00C41DA5" w:rsidRPr="00AF43C7">
        <w:rPr>
          <w:sz w:val="22"/>
        </w:rPr>
        <w:t>6</w:t>
      </w:r>
      <w:r w:rsidR="00201E48" w:rsidRPr="00AF43C7">
        <w:rPr>
          <w:sz w:val="22"/>
        </w:rPr>
        <w:t>.8.2</w:t>
      </w:r>
      <w:r w:rsidR="00385B9F" w:rsidRPr="00AF43C7">
        <w:rPr>
          <w:sz w:val="22"/>
          <w:szCs w:val="22"/>
          <w:lang w:eastAsia="x-none"/>
        </w:rPr>
        <w:t>.</w:t>
      </w:r>
    </w:p>
    <w:p w:rsidR="002731DF" w:rsidRPr="00AF43C7" w:rsidRDefault="002731DF" w:rsidP="007661BE">
      <w:pPr>
        <w:widowControl/>
        <w:tabs>
          <w:tab w:val="left" w:pos="567"/>
          <w:tab w:val="left" w:pos="851"/>
        </w:tabs>
        <w:ind w:firstLine="0"/>
        <w:rPr>
          <w:sz w:val="22"/>
        </w:rPr>
      </w:pPr>
      <w:proofErr w:type="gramStart"/>
      <w:r w:rsidRPr="00AF43C7">
        <w:rPr>
          <w:sz w:val="22"/>
        </w:rPr>
        <w:t xml:space="preserve">Если сумма окончательного размера ущерба (подтвержденная Страхователем документами, указанными в п. </w:t>
      </w:r>
      <w:r w:rsidR="005748FB" w:rsidRPr="00AF43C7">
        <w:rPr>
          <w:sz w:val="22"/>
          <w:szCs w:val="22"/>
          <w:lang w:eastAsia="x-none"/>
        </w:rPr>
        <w:t>6</w:t>
      </w:r>
      <w:r w:rsidR="00FA077E" w:rsidRPr="00AF43C7">
        <w:rPr>
          <w:sz w:val="22"/>
        </w:rPr>
        <w:t>.1.4.</w:t>
      </w:r>
      <w:proofErr w:type="gramEnd"/>
      <w:r w:rsidRPr="00AF43C7">
        <w:rPr>
          <w:sz w:val="22"/>
        </w:rPr>
        <w:t xml:space="preserve"> </w:t>
      </w:r>
      <w:proofErr w:type="gramStart"/>
      <w:r w:rsidRPr="00AF43C7">
        <w:rPr>
          <w:sz w:val="22"/>
        </w:rPr>
        <w:t xml:space="preserve">Договора) превышает размер предварительного страхового возмещения, выплаченного Страховщиком ранее, Страховщик в срок не позднее </w:t>
      </w:r>
      <w:r w:rsidR="00BB398B" w:rsidRPr="00AF43C7">
        <w:rPr>
          <w:sz w:val="22"/>
          <w:szCs w:val="22"/>
          <w:lang w:eastAsia="x-none"/>
        </w:rPr>
        <w:t>2</w:t>
      </w:r>
      <w:r w:rsidR="00FA077E" w:rsidRPr="00AF43C7">
        <w:rPr>
          <w:sz w:val="22"/>
          <w:szCs w:val="22"/>
          <w:lang w:eastAsia="x-none"/>
        </w:rPr>
        <w:t>0 (</w:t>
      </w:r>
      <w:r w:rsidR="009C27BE" w:rsidRPr="00AF43C7">
        <w:rPr>
          <w:sz w:val="22"/>
          <w:szCs w:val="22"/>
          <w:lang w:eastAsia="x-none"/>
        </w:rPr>
        <w:t>д</w:t>
      </w:r>
      <w:r w:rsidR="00BB398B" w:rsidRPr="00AF43C7">
        <w:rPr>
          <w:sz w:val="22"/>
          <w:szCs w:val="22"/>
          <w:lang w:eastAsia="x-none"/>
        </w:rPr>
        <w:t>вадцат</w:t>
      </w:r>
      <w:r w:rsidR="00FA077E" w:rsidRPr="00AF43C7">
        <w:rPr>
          <w:sz w:val="22"/>
          <w:szCs w:val="22"/>
          <w:lang w:eastAsia="x-none"/>
        </w:rPr>
        <w:t>и</w:t>
      </w:r>
      <w:r w:rsidRPr="00AF43C7">
        <w:rPr>
          <w:sz w:val="22"/>
        </w:rPr>
        <w:t xml:space="preserve">) рабочих дней с момента получения всех документов, </w:t>
      </w:r>
      <w:r w:rsidRPr="00AF43C7">
        <w:rPr>
          <w:sz w:val="22"/>
          <w:lang w:val="x-none"/>
        </w:rPr>
        <w:t>указанны</w:t>
      </w:r>
      <w:r w:rsidRPr="00AF43C7">
        <w:rPr>
          <w:sz w:val="22"/>
        </w:rPr>
        <w:t>х</w:t>
      </w:r>
      <w:r w:rsidRPr="00AF43C7">
        <w:rPr>
          <w:sz w:val="22"/>
          <w:lang w:val="x-none"/>
        </w:rPr>
        <w:t xml:space="preserve"> в п</w:t>
      </w:r>
      <w:r w:rsidRPr="00AF43C7">
        <w:rPr>
          <w:sz w:val="22"/>
        </w:rPr>
        <w:t xml:space="preserve">. </w:t>
      </w:r>
      <w:r w:rsidR="005748FB" w:rsidRPr="00AF43C7">
        <w:rPr>
          <w:sz w:val="22"/>
          <w:szCs w:val="22"/>
          <w:lang w:eastAsia="x-none"/>
        </w:rPr>
        <w:t>6</w:t>
      </w:r>
      <w:r w:rsidRPr="00AF43C7">
        <w:rPr>
          <w:sz w:val="22"/>
        </w:rPr>
        <w:t>.1.4.</w:t>
      </w:r>
      <w:proofErr w:type="gramEnd"/>
      <w:r w:rsidRPr="00AF43C7">
        <w:rPr>
          <w:sz w:val="22"/>
        </w:rPr>
        <w:t xml:space="preserve"> Договора, осуществляет выплату оставшейся части страхового возмещения Страхователю и направляет Страхователю копию соответствующего страхового акта;</w:t>
      </w:r>
    </w:p>
    <w:p w:rsidR="002731DF" w:rsidRPr="00AF43C7" w:rsidRDefault="00325F78" w:rsidP="007661BE">
      <w:pPr>
        <w:widowControl/>
        <w:tabs>
          <w:tab w:val="left" w:pos="567"/>
          <w:tab w:val="left" w:pos="851"/>
        </w:tabs>
        <w:ind w:firstLine="0"/>
        <w:rPr>
          <w:sz w:val="22"/>
        </w:rPr>
      </w:pPr>
      <w:r w:rsidRPr="00AF43C7">
        <w:rPr>
          <w:sz w:val="22"/>
          <w:szCs w:val="22"/>
          <w:lang w:eastAsia="x-none"/>
        </w:rPr>
        <w:t>5</w:t>
      </w:r>
      <w:r w:rsidR="002731DF" w:rsidRPr="00AF43C7">
        <w:rPr>
          <w:sz w:val="22"/>
          <w:szCs w:val="22"/>
          <w:lang w:eastAsia="x-none"/>
        </w:rPr>
        <w:t xml:space="preserve">.2.3. </w:t>
      </w:r>
      <w:r w:rsidR="002731DF" w:rsidRPr="00AF43C7">
        <w:rPr>
          <w:sz w:val="22"/>
        </w:rPr>
        <w:t>Если предварительное страховое возмещение по каким-либо причинам не выплачивалось Страховщиком</w:t>
      </w:r>
      <w:r w:rsidR="00FA077E" w:rsidRPr="00AF43C7">
        <w:rPr>
          <w:sz w:val="22"/>
        </w:rPr>
        <w:t xml:space="preserve"> (либо не запрашивалось Страхователем</w:t>
      </w:r>
      <w:r w:rsidR="00FA077E" w:rsidRPr="00AF43C7">
        <w:rPr>
          <w:sz w:val="22"/>
          <w:szCs w:val="22"/>
          <w:lang w:eastAsia="x-none"/>
        </w:rPr>
        <w:t>),</w:t>
      </w:r>
      <w:r w:rsidR="002731DF" w:rsidRPr="00AF43C7">
        <w:rPr>
          <w:sz w:val="22"/>
        </w:rPr>
        <w:t xml:space="preserve"> Страховщик в срок не позднее </w:t>
      </w:r>
      <w:r w:rsidR="00D4654C" w:rsidRPr="00AF43C7">
        <w:rPr>
          <w:sz w:val="22"/>
          <w:szCs w:val="22"/>
          <w:lang w:eastAsia="x-none"/>
        </w:rPr>
        <w:t>2</w:t>
      </w:r>
      <w:r w:rsidR="00F4148A" w:rsidRPr="00AF43C7">
        <w:rPr>
          <w:sz w:val="22"/>
          <w:szCs w:val="22"/>
          <w:lang w:eastAsia="x-none"/>
        </w:rPr>
        <w:t xml:space="preserve">0 </w:t>
      </w:r>
      <w:r w:rsidR="00FA077E" w:rsidRPr="00AF43C7">
        <w:rPr>
          <w:sz w:val="22"/>
          <w:szCs w:val="22"/>
          <w:lang w:eastAsia="x-none"/>
        </w:rPr>
        <w:t>(</w:t>
      </w:r>
      <w:r w:rsidR="009C27BE" w:rsidRPr="00AF43C7">
        <w:rPr>
          <w:sz w:val="22"/>
          <w:szCs w:val="22"/>
          <w:lang w:eastAsia="x-none"/>
        </w:rPr>
        <w:t>д</w:t>
      </w:r>
      <w:r w:rsidR="00D4654C" w:rsidRPr="00AF43C7">
        <w:rPr>
          <w:sz w:val="22"/>
          <w:szCs w:val="22"/>
          <w:lang w:eastAsia="x-none"/>
        </w:rPr>
        <w:t>вадца</w:t>
      </w:r>
      <w:r w:rsidR="00F4148A" w:rsidRPr="00AF43C7">
        <w:rPr>
          <w:sz w:val="22"/>
          <w:szCs w:val="22"/>
          <w:lang w:eastAsia="x-none"/>
        </w:rPr>
        <w:t>ти</w:t>
      </w:r>
      <w:r w:rsidR="002731DF" w:rsidRPr="00AF43C7">
        <w:rPr>
          <w:sz w:val="22"/>
        </w:rPr>
        <w:t xml:space="preserve">) рабочих дней с момента получения документов, указанных в п. </w:t>
      </w:r>
      <w:r w:rsidR="005748FB" w:rsidRPr="00AF43C7">
        <w:rPr>
          <w:sz w:val="22"/>
          <w:szCs w:val="22"/>
          <w:lang w:eastAsia="x-none"/>
        </w:rPr>
        <w:t>6</w:t>
      </w:r>
      <w:r w:rsidR="002731DF" w:rsidRPr="00AF43C7">
        <w:rPr>
          <w:sz w:val="22"/>
        </w:rPr>
        <w:t>.1.4. Договора, осуществляет выплату страхового возмещения Страхователю и направляет Страхователю копию соответствующего страхового акта;</w:t>
      </w:r>
    </w:p>
    <w:p w:rsidR="002731DF" w:rsidRPr="00AF43C7" w:rsidRDefault="00325F78" w:rsidP="007661BE">
      <w:pPr>
        <w:widowControl/>
        <w:tabs>
          <w:tab w:val="left" w:pos="567"/>
          <w:tab w:val="left" w:pos="851"/>
        </w:tabs>
        <w:ind w:firstLine="0"/>
        <w:rPr>
          <w:sz w:val="22"/>
        </w:rPr>
      </w:pPr>
      <w:r w:rsidRPr="00AF43C7">
        <w:rPr>
          <w:sz w:val="22"/>
          <w:szCs w:val="22"/>
        </w:rPr>
        <w:t>5</w:t>
      </w:r>
      <w:r w:rsidR="002731DF" w:rsidRPr="00AF43C7">
        <w:rPr>
          <w:sz w:val="22"/>
          <w:szCs w:val="22"/>
        </w:rPr>
        <w:t xml:space="preserve">.2.4. </w:t>
      </w:r>
      <w:proofErr w:type="gramStart"/>
      <w:r w:rsidR="002731DF" w:rsidRPr="00AF43C7">
        <w:rPr>
          <w:sz w:val="22"/>
        </w:rPr>
        <w:t xml:space="preserve">Если сумма окончательного размера ущерба (подтвержденная Страхователем документами, указанными в п. </w:t>
      </w:r>
      <w:r w:rsidR="005748FB" w:rsidRPr="00AF43C7">
        <w:rPr>
          <w:sz w:val="22"/>
          <w:szCs w:val="22"/>
        </w:rPr>
        <w:t>6</w:t>
      </w:r>
      <w:r w:rsidR="002731DF" w:rsidRPr="00AF43C7">
        <w:rPr>
          <w:sz w:val="22"/>
        </w:rPr>
        <w:t>.1.4.</w:t>
      </w:r>
      <w:proofErr w:type="gramEnd"/>
      <w:r w:rsidR="002731DF" w:rsidRPr="00AF43C7">
        <w:rPr>
          <w:sz w:val="22"/>
        </w:rPr>
        <w:t xml:space="preserve"> </w:t>
      </w:r>
      <w:proofErr w:type="gramStart"/>
      <w:r w:rsidR="002731DF" w:rsidRPr="00AF43C7">
        <w:rPr>
          <w:sz w:val="22"/>
        </w:rPr>
        <w:t xml:space="preserve">Договора) меньше размера предварительного страхового возмещения, выплаченного Страховщиком ранее, Страховщик направляет Страхователю: </w:t>
      </w:r>
      <w:proofErr w:type="gramEnd"/>
    </w:p>
    <w:p w:rsidR="002731DF" w:rsidRPr="00AF43C7" w:rsidRDefault="002731DF" w:rsidP="00117532">
      <w:pPr>
        <w:widowControl/>
        <w:numPr>
          <w:ilvl w:val="0"/>
          <w:numId w:val="6"/>
        </w:numPr>
        <w:tabs>
          <w:tab w:val="left" w:pos="567"/>
          <w:tab w:val="left" w:pos="1418"/>
        </w:tabs>
        <w:ind w:left="0" w:firstLine="0"/>
        <w:rPr>
          <w:sz w:val="22"/>
        </w:rPr>
      </w:pPr>
      <w:r w:rsidRPr="00AF43C7">
        <w:rPr>
          <w:sz w:val="22"/>
        </w:rPr>
        <w:t>официальный запрос о возвращении Страхователем излишне выплаченного предварительного страхового возмещения, либо предложение о зачете по соглашению сторон данной суммы в качестве страхового возмещения (или предварительного страхового возмещения) по другому страховому случаю (при наличии другого страхового случая),</w:t>
      </w:r>
    </w:p>
    <w:p w:rsidR="002731DF" w:rsidRPr="00AF43C7" w:rsidRDefault="002731DF" w:rsidP="00117532">
      <w:pPr>
        <w:widowControl/>
        <w:numPr>
          <w:ilvl w:val="0"/>
          <w:numId w:val="6"/>
        </w:numPr>
        <w:tabs>
          <w:tab w:val="left" w:pos="567"/>
          <w:tab w:val="left" w:pos="1418"/>
        </w:tabs>
        <w:ind w:left="0" w:firstLine="0"/>
        <w:rPr>
          <w:sz w:val="22"/>
        </w:rPr>
      </w:pPr>
      <w:r w:rsidRPr="00AF43C7">
        <w:rPr>
          <w:sz w:val="22"/>
        </w:rPr>
        <w:t xml:space="preserve">копию страхового акта (в течение </w:t>
      </w:r>
      <w:r w:rsidRPr="00AF43C7">
        <w:rPr>
          <w:sz w:val="22"/>
          <w:szCs w:val="22"/>
        </w:rPr>
        <w:t>20 (</w:t>
      </w:r>
      <w:r w:rsidR="009C27BE" w:rsidRPr="00AF43C7">
        <w:rPr>
          <w:sz w:val="22"/>
          <w:szCs w:val="22"/>
        </w:rPr>
        <w:t>д</w:t>
      </w:r>
      <w:r w:rsidR="00865475" w:rsidRPr="00AF43C7">
        <w:rPr>
          <w:sz w:val="22"/>
          <w:szCs w:val="22"/>
        </w:rPr>
        <w:t>вадцати</w:t>
      </w:r>
      <w:r w:rsidRPr="00AF43C7">
        <w:rPr>
          <w:sz w:val="22"/>
        </w:rPr>
        <w:t xml:space="preserve">)) рабочих дней по результатам возврата излишка выплаченных денежных средств. </w:t>
      </w:r>
    </w:p>
    <w:p w:rsidR="002731DF" w:rsidRPr="00AF43C7" w:rsidRDefault="00325F78" w:rsidP="007524A9">
      <w:pPr>
        <w:widowControl/>
        <w:tabs>
          <w:tab w:val="left" w:pos="567"/>
        </w:tabs>
        <w:ind w:firstLine="0"/>
        <w:rPr>
          <w:sz w:val="22"/>
        </w:rPr>
      </w:pPr>
      <w:r w:rsidRPr="00AF43C7">
        <w:rPr>
          <w:sz w:val="22"/>
          <w:szCs w:val="22"/>
        </w:rPr>
        <w:t>5</w:t>
      </w:r>
      <w:r w:rsidR="002731DF" w:rsidRPr="00AF43C7">
        <w:rPr>
          <w:sz w:val="22"/>
          <w:szCs w:val="22"/>
        </w:rPr>
        <w:t xml:space="preserve">.2.5. </w:t>
      </w:r>
      <w:r w:rsidR="00866921" w:rsidRPr="00AF43C7">
        <w:rPr>
          <w:sz w:val="22"/>
          <w:szCs w:val="22"/>
        </w:rPr>
        <w:t xml:space="preserve"> </w:t>
      </w:r>
      <w:proofErr w:type="gramStart"/>
      <w:r w:rsidR="002731DF" w:rsidRPr="00AF43C7">
        <w:rPr>
          <w:sz w:val="22"/>
        </w:rPr>
        <w:t xml:space="preserve">Если сумма окончательного размера ущерба (подтвержденная Страхователем документами, указанными </w:t>
      </w:r>
      <w:r w:rsidR="002731DF" w:rsidRPr="00AF43C7">
        <w:rPr>
          <w:sz w:val="22"/>
          <w:lang w:val="x-none"/>
        </w:rPr>
        <w:t>в п</w:t>
      </w:r>
      <w:r w:rsidR="002731DF" w:rsidRPr="00AF43C7">
        <w:rPr>
          <w:sz w:val="22"/>
        </w:rPr>
        <w:t xml:space="preserve">. </w:t>
      </w:r>
      <w:r w:rsidR="005748FB" w:rsidRPr="00AF43C7">
        <w:rPr>
          <w:sz w:val="22"/>
          <w:szCs w:val="22"/>
          <w:lang w:eastAsia="x-none"/>
        </w:rPr>
        <w:t>6</w:t>
      </w:r>
      <w:r w:rsidR="002731DF" w:rsidRPr="00AF43C7">
        <w:rPr>
          <w:sz w:val="22"/>
        </w:rPr>
        <w:t>.1.4.</w:t>
      </w:r>
      <w:proofErr w:type="gramEnd"/>
      <w:r w:rsidR="002731DF" w:rsidRPr="00AF43C7">
        <w:rPr>
          <w:sz w:val="22"/>
        </w:rPr>
        <w:t xml:space="preserve"> </w:t>
      </w:r>
      <w:proofErr w:type="gramStart"/>
      <w:r w:rsidR="002731DF" w:rsidRPr="00AF43C7">
        <w:rPr>
          <w:sz w:val="22"/>
        </w:rPr>
        <w:t xml:space="preserve">Договора) эквивалентна сумме выплаченного Страховщиком ранее предварительного страхового возмещения, Страховщик в течение </w:t>
      </w:r>
      <w:r w:rsidR="002731DF" w:rsidRPr="00AF43C7">
        <w:rPr>
          <w:sz w:val="22"/>
          <w:szCs w:val="22"/>
        </w:rPr>
        <w:t>20 (</w:t>
      </w:r>
      <w:r w:rsidR="009C27BE" w:rsidRPr="00AF43C7">
        <w:rPr>
          <w:sz w:val="22"/>
          <w:szCs w:val="22"/>
        </w:rPr>
        <w:t>д</w:t>
      </w:r>
      <w:r w:rsidR="00A40802" w:rsidRPr="00AF43C7">
        <w:rPr>
          <w:sz w:val="22"/>
          <w:szCs w:val="22"/>
        </w:rPr>
        <w:t>вадца</w:t>
      </w:r>
      <w:r w:rsidR="00FA077E" w:rsidRPr="00AF43C7">
        <w:rPr>
          <w:sz w:val="22"/>
          <w:szCs w:val="22"/>
        </w:rPr>
        <w:t>ти</w:t>
      </w:r>
      <w:r w:rsidR="002731DF" w:rsidRPr="00AF43C7">
        <w:rPr>
          <w:sz w:val="22"/>
        </w:rPr>
        <w:t>) рабочих дней направляет Страхователю копию соответствующего страхового акта.</w:t>
      </w:r>
      <w:proofErr w:type="gramEnd"/>
    </w:p>
    <w:p w:rsidR="002731DF" w:rsidRPr="00AF43C7" w:rsidRDefault="00325F78" w:rsidP="002731DF">
      <w:pPr>
        <w:widowControl/>
        <w:tabs>
          <w:tab w:val="left" w:pos="567"/>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.3. Порядок действий при урегулировании страховых случаев без предварительной выплаты:</w:t>
      </w:r>
    </w:p>
    <w:p w:rsidR="002731DF" w:rsidRPr="00AF43C7" w:rsidRDefault="00325F78" w:rsidP="002731DF">
      <w:pPr>
        <w:widowControl/>
        <w:tabs>
          <w:tab w:val="left" w:pos="567"/>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 xml:space="preserve">.3.1. </w:t>
      </w:r>
      <w:proofErr w:type="gramStart"/>
      <w:r w:rsidR="002731DF" w:rsidRPr="00AF43C7">
        <w:rPr>
          <w:sz w:val="22"/>
          <w:szCs w:val="22"/>
          <w:lang w:eastAsia="x-none"/>
        </w:rPr>
        <w:t xml:space="preserve">Страховщик в срок не позднее </w:t>
      </w:r>
      <w:r w:rsidR="0038782A" w:rsidRPr="00AF43C7">
        <w:rPr>
          <w:sz w:val="22"/>
          <w:szCs w:val="22"/>
          <w:lang w:eastAsia="x-none"/>
        </w:rPr>
        <w:t>20</w:t>
      </w:r>
      <w:r w:rsidR="002731DF" w:rsidRPr="00AF43C7">
        <w:rPr>
          <w:sz w:val="22"/>
          <w:szCs w:val="22"/>
          <w:lang w:eastAsia="x-none"/>
        </w:rPr>
        <w:t xml:space="preserve"> (</w:t>
      </w:r>
      <w:r w:rsidR="0038782A" w:rsidRPr="00AF43C7">
        <w:rPr>
          <w:sz w:val="22"/>
          <w:szCs w:val="22"/>
          <w:lang w:eastAsia="x-none"/>
        </w:rPr>
        <w:t>Двадцати</w:t>
      </w:r>
      <w:r w:rsidR="002731DF" w:rsidRPr="00AF43C7">
        <w:rPr>
          <w:sz w:val="22"/>
          <w:szCs w:val="22"/>
          <w:lang w:eastAsia="x-none"/>
        </w:rPr>
        <w:t>) рабочих дней  с момента получения заявления о страховой выплате и документов</w:t>
      </w:r>
      <w:r w:rsidR="007D58B2" w:rsidRPr="00AF43C7">
        <w:rPr>
          <w:sz w:val="22"/>
          <w:szCs w:val="22"/>
          <w:lang w:eastAsia="x-none"/>
        </w:rPr>
        <w:t>,</w:t>
      </w:r>
      <w:r w:rsidR="002731DF" w:rsidRPr="00AF43C7">
        <w:rPr>
          <w:sz w:val="22"/>
          <w:szCs w:val="22"/>
          <w:lang w:eastAsia="x-none"/>
        </w:rPr>
        <w:t xml:space="preserve"> предусмотренных п. </w:t>
      </w:r>
      <w:r w:rsidR="00C41DA5" w:rsidRPr="00AF43C7">
        <w:rPr>
          <w:sz w:val="22"/>
          <w:szCs w:val="22"/>
          <w:lang w:eastAsia="x-none"/>
        </w:rPr>
        <w:t>6</w:t>
      </w:r>
      <w:r w:rsidR="002731DF" w:rsidRPr="00AF43C7">
        <w:rPr>
          <w:sz w:val="22"/>
          <w:szCs w:val="22"/>
          <w:lang w:eastAsia="x-none"/>
        </w:rPr>
        <w:t xml:space="preserve">.1.4 Договора, обязан осуществить выплату страхового возмещения в размере ущерба, </w:t>
      </w:r>
      <w:r w:rsidR="0038782A" w:rsidRPr="00AF43C7">
        <w:rPr>
          <w:sz w:val="22"/>
          <w:szCs w:val="22"/>
          <w:lang w:eastAsia="x-none"/>
        </w:rPr>
        <w:t>рассчитанного</w:t>
      </w:r>
      <w:r w:rsidR="002731DF" w:rsidRPr="00AF43C7">
        <w:rPr>
          <w:sz w:val="22"/>
          <w:szCs w:val="22"/>
          <w:lang w:eastAsia="x-none"/>
        </w:rPr>
        <w:t xml:space="preserve"> в соответствии с условиями настоящего Договора, законодательством РФ и подтвержденного представленными документами.</w:t>
      </w:r>
      <w:proofErr w:type="gramEnd"/>
    </w:p>
    <w:p w:rsidR="002731DF" w:rsidRPr="00AF43C7" w:rsidRDefault="00325F78" w:rsidP="002731DF">
      <w:pPr>
        <w:widowControl/>
        <w:tabs>
          <w:tab w:val="left" w:pos="567"/>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.3.2. В случае</w:t>
      </w:r>
      <w:proofErr w:type="gramStart"/>
      <w:r w:rsidR="002731DF" w:rsidRPr="00AF43C7">
        <w:rPr>
          <w:sz w:val="22"/>
          <w:szCs w:val="22"/>
          <w:lang w:eastAsia="x-none"/>
        </w:rPr>
        <w:t>,</w:t>
      </w:r>
      <w:proofErr w:type="gramEnd"/>
      <w:r w:rsidR="002731DF" w:rsidRPr="00AF43C7">
        <w:rPr>
          <w:sz w:val="22"/>
          <w:szCs w:val="22"/>
          <w:lang w:eastAsia="x-none"/>
        </w:rPr>
        <w:t xml:space="preserve"> если Страхователь принял решение о </w:t>
      </w:r>
      <w:proofErr w:type="spellStart"/>
      <w:r w:rsidR="002731DF" w:rsidRPr="00AF43C7">
        <w:rPr>
          <w:sz w:val="22"/>
          <w:szCs w:val="22"/>
          <w:lang w:eastAsia="x-none"/>
        </w:rPr>
        <w:t>невосстановлении</w:t>
      </w:r>
      <w:proofErr w:type="spellEnd"/>
      <w:r w:rsidR="002731DF" w:rsidRPr="00AF43C7">
        <w:rPr>
          <w:sz w:val="22"/>
          <w:szCs w:val="22"/>
          <w:lang w:eastAsia="x-none"/>
        </w:rPr>
        <w:t xml:space="preserve"> поврежденного или </w:t>
      </w:r>
      <w:r w:rsidR="00590DC0" w:rsidRPr="00AF43C7">
        <w:rPr>
          <w:sz w:val="22"/>
          <w:szCs w:val="22"/>
          <w:lang w:eastAsia="x-none"/>
        </w:rPr>
        <w:t>утраченного</w:t>
      </w:r>
      <w:r w:rsidR="002731DF" w:rsidRPr="00AF43C7">
        <w:rPr>
          <w:sz w:val="22"/>
          <w:szCs w:val="22"/>
          <w:lang w:eastAsia="x-none"/>
        </w:rPr>
        <w:t xml:space="preserve"> имущества, то Страхователь направляет заявление о выплате страхового возмещения, с приложением </w:t>
      </w:r>
      <w:r w:rsidR="00590DC0" w:rsidRPr="00AF43C7">
        <w:rPr>
          <w:sz w:val="22"/>
          <w:szCs w:val="22"/>
          <w:lang w:eastAsia="x-none"/>
        </w:rPr>
        <w:t xml:space="preserve"> (если применимо): </w:t>
      </w:r>
      <w:r w:rsidR="002731DF" w:rsidRPr="00AF43C7">
        <w:rPr>
          <w:sz w:val="22"/>
          <w:szCs w:val="22"/>
          <w:lang w:eastAsia="x-none"/>
        </w:rPr>
        <w:t>акта о списании/частичном списании объекта ОС с баланса предприятия, акт об утилизации, приказ о выводе из эксплуатации и</w:t>
      </w:r>
      <w:r w:rsidR="00590DC0" w:rsidRPr="00AF43C7">
        <w:rPr>
          <w:sz w:val="22"/>
          <w:szCs w:val="22"/>
          <w:lang w:eastAsia="x-none"/>
        </w:rPr>
        <w:t>ли любой другой документ, подтверждающий выбытие имущества.</w:t>
      </w:r>
      <w:r w:rsidR="002731DF" w:rsidRPr="00AF43C7">
        <w:rPr>
          <w:sz w:val="22"/>
          <w:szCs w:val="22"/>
          <w:lang w:eastAsia="x-none"/>
        </w:rPr>
        <w:t xml:space="preserve"> </w:t>
      </w:r>
      <w:proofErr w:type="gramStart"/>
      <w:r w:rsidR="002731DF" w:rsidRPr="00AF43C7">
        <w:rPr>
          <w:sz w:val="22"/>
          <w:szCs w:val="22"/>
          <w:lang w:eastAsia="x-none"/>
        </w:rPr>
        <w:t xml:space="preserve">Страховщик в срок не позднее </w:t>
      </w:r>
      <w:r w:rsidR="0038782A" w:rsidRPr="00AF43C7">
        <w:rPr>
          <w:sz w:val="22"/>
          <w:szCs w:val="22"/>
          <w:lang w:eastAsia="x-none"/>
        </w:rPr>
        <w:t>20</w:t>
      </w:r>
      <w:r w:rsidR="002731DF" w:rsidRPr="00AF43C7">
        <w:rPr>
          <w:sz w:val="22"/>
          <w:szCs w:val="22"/>
          <w:lang w:eastAsia="x-none"/>
        </w:rPr>
        <w:t xml:space="preserve"> (</w:t>
      </w:r>
      <w:r w:rsidR="0038782A" w:rsidRPr="00AF43C7">
        <w:rPr>
          <w:sz w:val="22"/>
          <w:szCs w:val="22"/>
          <w:lang w:eastAsia="x-none"/>
        </w:rPr>
        <w:t>Двадцати</w:t>
      </w:r>
      <w:r w:rsidR="002731DF" w:rsidRPr="00AF43C7">
        <w:rPr>
          <w:sz w:val="22"/>
          <w:szCs w:val="22"/>
          <w:lang w:eastAsia="x-none"/>
        </w:rPr>
        <w:t xml:space="preserve">) рабочих дней с момента получения заявления о страховой выплате и документов предусмотренных п. </w:t>
      </w:r>
      <w:r w:rsidR="00C41DA5" w:rsidRPr="00AF43C7">
        <w:rPr>
          <w:sz w:val="22"/>
          <w:szCs w:val="22"/>
        </w:rPr>
        <w:t>6.1.1.-</w:t>
      </w:r>
      <w:r w:rsidR="00C41DA5" w:rsidRPr="00AF43C7">
        <w:rPr>
          <w:sz w:val="22"/>
          <w:szCs w:val="22"/>
          <w:lang w:eastAsia="x-none"/>
        </w:rPr>
        <w:t>6</w:t>
      </w:r>
      <w:r w:rsidR="002731DF" w:rsidRPr="00AF43C7">
        <w:rPr>
          <w:sz w:val="22"/>
          <w:szCs w:val="22"/>
          <w:lang w:eastAsia="x-none"/>
        </w:rPr>
        <w:t xml:space="preserve">.1.3 Договора, обязан осуществить выплату страхового возмещения в размере ущерба, </w:t>
      </w:r>
      <w:r w:rsidR="0038782A" w:rsidRPr="00AF43C7">
        <w:rPr>
          <w:sz w:val="22"/>
          <w:szCs w:val="22"/>
          <w:lang w:eastAsia="x-none"/>
        </w:rPr>
        <w:t>рассчитанного</w:t>
      </w:r>
      <w:r w:rsidR="002731DF" w:rsidRPr="00AF43C7">
        <w:rPr>
          <w:sz w:val="22"/>
          <w:szCs w:val="22"/>
          <w:lang w:eastAsia="x-none"/>
        </w:rPr>
        <w:t xml:space="preserve"> в соответствии с п. </w:t>
      </w:r>
      <w:r w:rsidR="00C41DA5" w:rsidRPr="00AF43C7">
        <w:rPr>
          <w:sz w:val="22"/>
          <w:szCs w:val="22"/>
          <w:lang w:eastAsia="x-none"/>
        </w:rPr>
        <w:t>6</w:t>
      </w:r>
      <w:r w:rsidR="002731DF" w:rsidRPr="00AF43C7">
        <w:rPr>
          <w:sz w:val="22"/>
          <w:szCs w:val="22"/>
          <w:lang w:eastAsia="x-none"/>
        </w:rPr>
        <w:t>.</w:t>
      </w:r>
      <w:r w:rsidR="001B7BB0" w:rsidRPr="00AF43C7">
        <w:rPr>
          <w:sz w:val="22"/>
          <w:szCs w:val="22"/>
          <w:lang w:eastAsia="x-none"/>
        </w:rPr>
        <w:t>8</w:t>
      </w:r>
      <w:r w:rsidR="002731DF" w:rsidRPr="00AF43C7">
        <w:rPr>
          <w:sz w:val="22"/>
          <w:szCs w:val="22"/>
          <w:lang w:eastAsia="x-none"/>
        </w:rPr>
        <w:t>.2. настоящего Договора, законодательством РФ и подтвержденного представленными документами.</w:t>
      </w:r>
      <w:proofErr w:type="gramEnd"/>
    </w:p>
    <w:p w:rsidR="002731DF" w:rsidRPr="00AF43C7" w:rsidRDefault="00325F78" w:rsidP="007661BE">
      <w:pPr>
        <w:widowControl/>
        <w:tabs>
          <w:tab w:val="left" w:pos="567"/>
          <w:tab w:val="left" w:pos="1418"/>
        </w:tabs>
        <w:ind w:firstLine="0"/>
        <w:rPr>
          <w:sz w:val="22"/>
          <w:szCs w:val="22"/>
          <w:lang w:eastAsia="x-none"/>
        </w:rPr>
      </w:pPr>
      <w:r w:rsidRPr="00AF43C7">
        <w:rPr>
          <w:sz w:val="22"/>
          <w:szCs w:val="22"/>
          <w:lang w:eastAsia="x-none"/>
        </w:rPr>
        <w:lastRenderedPageBreak/>
        <w:t>5</w:t>
      </w:r>
      <w:r w:rsidR="002731DF" w:rsidRPr="00AF43C7">
        <w:rPr>
          <w:sz w:val="22"/>
          <w:szCs w:val="22"/>
          <w:lang w:eastAsia="x-none"/>
        </w:rPr>
        <w:t xml:space="preserve">.4. </w:t>
      </w:r>
      <w:proofErr w:type="gramStart"/>
      <w:r w:rsidR="002731DF" w:rsidRPr="00AF43C7">
        <w:rPr>
          <w:sz w:val="22"/>
          <w:szCs w:val="22"/>
          <w:lang w:eastAsia="x-none"/>
        </w:rPr>
        <w:t>Решение Страховщика об окончательной выплате страхового возмещения по событию, признанному страховым случаем, оформляется в виде страхового акта с приложением, содержащим расчет суммы страхового возмещения  с отражением исключенных из страхового возмещения восстановительных расходов (убытков) и обоснованием их исключения со ссылкой на положения настоящего Договора и/или положения действующего законодательства РФ (в случае не признания Страховщиком полной суммы ущерба, заявленной Страхователем) и</w:t>
      </w:r>
      <w:proofErr w:type="gramEnd"/>
      <w:r w:rsidR="002731DF" w:rsidRPr="00AF43C7">
        <w:rPr>
          <w:sz w:val="22"/>
          <w:szCs w:val="22"/>
          <w:lang w:eastAsia="x-none"/>
        </w:rPr>
        <w:t xml:space="preserve"> направляется Страховщиком в адрес Страхователя официальным письмом </w:t>
      </w:r>
      <w:r w:rsidR="007D2945" w:rsidRPr="00AF43C7">
        <w:rPr>
          <w:sz w:val="22"/>
          <w:szCs w:val="22"/>
          <w:lang w:eastAsia="x-none"/>
        </w:rPr>
        <w:t>и</w:t>
      </w:r>
      <w:r w:rsidR="002731DF" w:rsidRPr="00AF43C7">
        <w:rPr>
          <w:sz w:val="22"/>
          <w:szCs w:val="22"/>
          <w:lang w:eastAsia="x-none"/>
        </w:rPr>
        <w:t xml:space="preserve"> по электронной почте</w:t>
      </w:r>
      <w:r w:rsidR="00D107ED" w:rsidRPr="00AF43C7">
        <w:rPr>
          <w:sz w:val="22"/>
          <w:szCs w:val="22"/>
          <w:lang w:eastAsia="x-none"/>
        </w:rPr>
        <w:t xml:space="preserve">: </w:t>
      </w:r>
      <w:r w:rsidR="001D10F2" w:rsidRPr="00AF43C7">
        <w:rPr>
          <w:sz w:val="22"/>
          <w:szCs w:val="22"/>
        </w:rPr>
        <w:t>__________________.</w:t>
      </w:r>
    </w:p>
    <w:p w:rsidR="002731DF" w:rsidRPr="00AF43C7" w:rsidRDefault="002731DF" w:rsidP="007661BE">
      <w:pPr>
        <w:tabs>
          <w:tab w:val="left" w:pos="567"/>
          <w:tab w:val="left" w:pos="1418"/>
        </w:tabs>
        <w:ind w:firstLine="0"/>
        <w:rPr>
          <w:sz w:val="22"/>
        </w:rPr>
      </w:pPr>
      <w:r w:rsidRPr="00AF43C7">
        <w:rPr>
          <w:sz w:val="22"/>
        </w:rPr>
        <w:t xml:space="preserve">Решение Страховщика о непризнании события страховым случаем либо об отказе в страховой выплате оформляется в виде официального письма с обоснованием причин отказа. </w:t>
      </w:r>
    </w:p>
    <w:p w:rsidR="002731DF" w:rsidRPr="00AF43C7" w:rsidRDefault="00325F78" w:rsidP="007661BE">
      <w:pPr>
        <w:widowControl/>
        <w:tabs>
          <w:tab w:val="left" w:pos="567"/>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.5. Выплата страхового возмещения производится Страховщиком путем безналичного перечисления денежных средств на расчетный счет Страхователя, указанный в настоящем Договоре, если в заявлении (письме) Страхователя о выплате страхового возмещения не указаны иные реквизиты расчетного счета Страхователя.</w:t>
      </w:r>
    </w:p>
    <w:p w:rsidR="002731DF" w:rsidRPr="00AF43C7" w:rsidRDefault="00325F78" w:rsidP="007661BE">
      <w:pPr>
        <w:widowControl/>
        <w:tabs>
          <w:tab w:val="left" w:pos="567"/>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 xml:space="preserve">.6. Страховщик имеет право отсрочить выплату страхового возмещения в том случае, если: </w:t>
      </w:r>
    </w:p>
    <w:p w:rsidR="002731DF" w:rsidRPr="00AF43C7" w:rsidRDefault="00325F78" w:rsidP="007661BE">
      <w:pPr>
        <w:widowControl/>
        <w:tabs>
          <w:tab w:val="left" w:pos="567"/>
          <w:tab w:val="left" w:pos="851"/>
        </w:tabs>
        <w:ind w:firstLine="0"/>
        <w:rPr>
          <w:sz w:val="22"/>
        </w:rPr>
      </w:pPr>
      <w:r w:rsidRPr="00AF43C7">
        <w:rPr>
          <w:sz w:val="22"/>
          <w:szCs w:val="22"/>
          <w:lang w:eastAsia="x-none"/>
        </w:rPr>
        <w:t>5</w:t>
      </w:r>
      <w:r w:rsidR="002731DF" w:rsidRPr="00AF43C7">
        <w:rPr>
          <w:sz w:val="22"/>
          <w:szCs w:val="22"/>
          <w:lang w:eastAsia="x-none"/>
        </w:rPr>
        <w:t xml:space="preserve">.6.1. </w:t>
      </w:r>
      <w:r w:rsidR="002731DF" w:rsidRPr="00AF43C7">
        <w:rPr>
          <w:sz w:val="22"/>
        </w:rPr>
        <w:t>производилась независимая экспертиза причин и обстоятельств наступления страхового случая и размера ущерба с привлечением Аварийного комиссара. При этом срок выплаты страхового возмещения увеличивается на период времени, в течение которого проводилась экспертиза</w:t>
      </w:r>
      <w:r w:rsidR="00AF6A41" w:rsidRPr="00AF43C7">
        <w:rPr>
          <w:sz w:val="22"/>
          <w:szCs w:val="22"/>
          <w:lang w:eastAsia="x-none"/>
        </w:rPr>
        <w:t>, но в любом случае не более</w:t>
      </w:r>
      <w:r w:rsidR="00565CE9" w:rsidRPr="00AF43C7">
        <w:rPr>
          <w:sz w:val="22"/>
          <w:szCs w:val="22"/>
          <w:lang w:eastAsia="x-none"/>
        </w:rPr>
        <w:t xml:space="preserve"> 45 </w:t>
      </w:r>
      <w:r w:rsidR="00AF6A41" w:rsidRPr="00AF43C7">
        <w:rPr>
          <w:sz w:val="22"/>
          <w:szCs w:val="22"/>
          <w:lang w:eastAsia="x-none"/>
        </w:rPr>
        <w:t>(</w:t>
      </w:r>
      <w:r w:rsidR="00565CE9" w:rsidRPr="00AF43C7">
        <w:rPr>
          <w:sz w:val="22"/>
          <w:szCs w:val="22"/>
          <w:lang w:eastAsia="x-none"/>
        </w:rPr>
        <w:t xml:space="preserve">Сорока пяти) </w:t>
      </w:r>
      <w:r w:rsidR="00AF6A41" w:rsidRPr="00AF43C7">
        <w:rPr>
          <w:sz w:val="22"/>
          <w:szCs w:val="22"/>
          <w:lang w:eastAsia="x-none"/>
        </w:rPr>
        <w:t>рабочих дней</w:t>
      </w:r>
    </w:p>
    <w:p w:rsidR="002731DF" w:rsidRPr="00AF43C7" w:rsidRDefault="00325F78" w:rsidP="007661BE">
      <w:pPr>
        <w:widowControl/>
        <w:tabs>
          <w:tab w:val="left" w:pos="567"/>
          <w:tab w:val="left" w:pos="851"/>
        </w:tabs>
        <w:ind w:firstLine="0"/>
        <w:rPr>
          <w:sz w:val="22"/>
        </w:rPr>
      </w:pPr>
      <w:r w:rsidRPr="00AF43C7">
        <w:rPr>
          <w:sz w:val="22"/>
          <w:szCs w:val="22"/>
          <w:lang w:eastAsia="x-none"/>
        </w:rPr>
        <w:t>5</w:t>
      </w:r>
      <w:r w:rsidR="002731DF" w:rsidRPr="00AF43C7">
        <w:rPr>
          <w:sz w:val="22"/>
          <w:szCs w:val="22"/>
          <w:lang w:eastAsia="x-none"/>
        </w:rPr>
        <w:t xml:space="preserve">.6.2. </w:t>
      </w:r>
      <w:r w:rsidR="002731DF" w:rsidRPr="00AF43C7">
        <w:rPr>
          <w:sz w:val="22"/>
        </w:rPr>
        <w:t>Страхователь предоставил ненадлежащим образом оформленные документы (в частности, незаверенные копии документов, документы, подписанные лицом, не имеющим на это полномочий и т.п.) – до предоставления документов, оформленных надлежащим образом.</w:t>
      </w:r>
      <w:r w:rsidR="00590DC0" w:rsidRPr="00AF43C7">
        <w:rPr>
          <w:sz w:val="22"/>
        </w:rPr>
        <w:t xml:space="preserve"> При этом Страховщик должен официально и надлежащим образом уведомить Страхователя о факте предоставления ненадлежащим образом оформленных документов.</w:t>
      </w:r>
    </w:p>
    <w:p w:rsidR="002731DF" w:rsidRPr="00AF43C7" w:rsidRDefault="00325F78" w:rsidP="002731DF">
      <w:pPr>
        <w:widowControl/>
        <w:tabs>
          <w:tab w:val="left" w:pos="567"/>
          <w:tab w:val="left" w:pos="851"/>
        </w:tabs>
        <w:ind w:firstLine="0"/>
        <w:rPr>
          <w:sz w:val="22"/>
          <w:szCs w:val="22"/>
          <w:lang w:eastAsia="x-none"/>
        </w:rPr>
      </w:pPr>
      <w:r w:rsidRPr="00AF43C7">
        <w:rPr>
          <w:szCs w:val="24"/>
          <w:lang w:eastAsia="x-none"/>
        </w:rPr>
        <w:t>5</w:t>
      </w:r>
      <w:r w:rsidR="002731DF" w:rsidRPr="00AF43C7">
        <w:rPr>
          <w:szCs w:val="24"/>
          <w:lang w:eastAsia="x-none"/>
        </w:rPr>
        <w:t xml:space="preserve">.6.3. </w:t>
      </w:r>
      <w:r w:rsidR="002731DF" w:rsidRPr="00AF43C7">
        <w:rPr>
          <w:sz w:val="22"/>
          <w:szCs w:val="22"/>
          <w:lang w:eastAsia="x-none"/>
        </w:rPr>
        <w:t>Страховщиком направлен запрос в компетентные органы или Страхователю о предоставлении документов, необходимых для подтверждения факта и обстоятельств события, причин наступления события, определения размера ущерба, обусловленного наступлением события. При этом срок выплаты страхового возмещения увеличивается на период времени, в течение которого Страховщик получает ответ на направленный запрос</w:t>
      </w:r>
      <w:r w:rsidR="00C41DA5" w:rsidRPr="00AF43C7">
        <w:rPr>
          <w:sz w:val="22"/>
          <w:szCs w:val="22"/>
          <w:lang w:eastAsia="x-none"/>
        </w:rPr>
        <w:t>.</w:t>
      </w:r>
    </w:p>
    <w:p w:rsidR="002731DF" w:rsidRPr="00AF43C7" w:rsidRDefault="00325F78" w:rsidP="007661BE">
      <w:pPr>
        <w:widowControl/>
        <w:tabs>
          <w:tab w:val="left" w:pos="567"/>
          <w:tab w:val="left" w:pos="851"/>
        </w:tabs>
        <w:ind w:firstLine="0"/>
        <w:rPr>
          <w:sz w:val="22"/>
        </w:rPr>
      </w:pPr>
      <w:r w:rsidRPr="00AF43C7">
        <w:rPr>
          <w:sz w:val="22"/>
          <w:szCs w:val="22"/>
          <w:lang w:eastAsia="x-none"/>
        </w:rPr>
        <w:t>5</w:t>
      </w:r>
      <w:r w:rsidR="002731DF" w:rsidRPr="00AF43C7">
        <w:rPr>
          <w:sz w:val="22"/>
          <w:szCs w:val="22"/>
          <w:lang w:eastAsia="x-none"/>
        </w:rPr>
        <w:t>.6.</w:t>
      </w:r>
      <w:r w:rsidR="00C657C8" w:rsidRPr="00AF43C7">
        <w:rPr>
          <w:sz w:val="22"/>
          <w:szCs w:val="22"/>
          <w:lang w:eastAsia="x-none"/>
        </w:rPr>
        <w:t>4</w:t>
      </w:r>
      <w:r w:rsidR="002731DF" w:rsidRPr="00AF43C7">
        <w:rPr>
          <w:sz w:val="22"/>
          <w:szCs w:val="22"/>
          <w:lang w:eastAsia="x-none"/>
        </w:rPr>
        <w:t xml:space="preserve">. </w:t>
      </w:r>
      <w:r w:rsidR="002731DF" w:rsidRPr="00AF43C7">
        <w:rPr>
          <w:sz w:val="22"/>
        </w:rPr>
        <w:t>Днем выплаты страхового возмещения считается день списания денежных сре</w:t>
      </w:r>
      <w:proofErr w:type="gramStart"/>
      <w:r w:rsidR="002731DF" w:rsidRPr="00AF43C7">
        <w:rPr>
          <w:sz w:val="22"/>
        </w:rPr>
        <w:t>дств с р</w:t>
      </w:r>
      <w:proofErr w:type="gramEnd"/>
      <w:r w:rsidR="002731DF" w:rsidRPr="00AF43C7">
        <w:rPr>
          <w:sz w:val="22"/>
        </w:rPr>
        <w:t xml:space="preserve">асчетного счета Страховщика для зачисления на расчётный счёт Страхователя. </w:t>
      </w:r>
    </w:p>
    <w:p w:rsidR="00347262" w:rsidRPr="00AF43C7" w:rsidRDefault="00325F78" w:rsidP="00347262">
      <w:pPr>
        <w:widowControl/>
        <w:tabs>
          <w:tab w:val="left" w:pos="567"/>
          <w:tab w:val="left" w:pos="709"/>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.6.</w:t>
      </w:r>
      <w:r w:rsidR="00C657C8" w:rsidRPr="00AF43C7">
        <w:rPr>
          <w:sz w:val="22"/>
          <w:szCs w:val="22"/>
          <w:lang w:eastAsia="x-none"/>
        </w:rPr>
        <w:t>5</w:t>
      </w:r>
      <w:r w:rsidR="002731DF" w:rsidRPr="00AF43C7">
        <w:rPr>
          <w:sz w:val="22"/>
          <w:szCs w:val="22"/>
          <w:lang w:eastAsia="x-none"/>
        </w:rPr>
        <w:t xml:space="preserve">. </w:t>
      </w:r>
      <w:proofErr w:type="gramStart"/>
      <w:r w:rsidR="002731DF" w:rsidRPr="00AF43C7">
        <w:rPr>
          <w:sz w:val="22"/>
          <w:szCs w:val="22"/>
          <w:lang w:eastAsia="x-none"/>
        </w:rPr>
        <w:t>В случае единовременного предоставления Страхователем документов</w:t>
      </w:r>
      <w:r w:rsidR="00590DC0" w:rsidRPr="00AF43C7">
        <w:rPr>
          <w:sz w:val="22"/>
          <w:szCs w:val="22"/>
          <w:lang w:eastAsia="x-none"/>
        </w:rPr>
        <w:t>, необходимых для признания события страховым</w:t>
      </w:r>
      <w:r w:rsidR="00B411E2" w:rsidRPr="00AF43C7">
        <w:rPr>
          <w:sz w:val="22"/>
          <w:szCs w:val="22"/>
          <w:lang w:eastAsia="x-none"/>
        </w:rPr>
        <w:t xml:space="preserve"> </w:t>
      </w:r>
      <w:r w:rsidR="002731DF" w:rsidRPr="00AF43C7">
        <w:rPr>
          <w:sz w:val="22"/>
          <w:szCs w:val="22"/>
          <w:lang w:eastAsia="x-none"/>
        </w:rPr>
        <w:t>(</w:t>
      </w:r>
      <w:proofErr w:type="spellStart"/>
      <w:r w:rsidR="002731DF" w:rsidRPr="00AF43C7">
        <w:rPr>
          <w:sz w:val="22"/>
          <w:szCs w:val="22"/>
        </w:rPr>
        <w:t>п.п</w:t>
      </w:r>
      <w:proofErr w:type="spellEnd"/>
      <w:r w:rsidR="002731DF" w:rsidRPr="00AF43C7">
        <w:rPr>
          <w:sz w:val="22"/>
          <w:szCs w:val="22"/>
        </w:rPr>
        <w:t xml:space="preserve">. </w:t>
      </w:r>
      <w:r w:rsidR="00C41DA5" w:rsidRPr="00AF43C7">
        <w:rPr>
          <w:sz w:val="22"/>
          <w:szCs w:val="22"/>
        </w:rPr>
        <w:t>6</w:t>
      </w:r>
      <w:r w:rsidR="002731DF" w:rsidRPr="00AF43C7">
        <w:rPr>
          <w:sz w:val="22"/>
          <w:szCs w:val="22"/>
        </w:rPr>
        <w:t xml:space="preserve">.1.1.- </w:t>
      </w:r>
      <w:r w:rsidR="00C41DA5" w:rsidRPr="00AF43C7">
        <w:rPr>
          <w:sz w:val="22"/>
          <w:szCs w:val="22"/>
        </w:rPr>
        <w:t>6</w:t>
      </w:r>
      <w:r w:rsidR="002731DF" w:rsidRPr="00AF43C7">
        <w:rPr>
          <w:sz w:val="22"/>
          <w:szCs w:val="22"/>
        </w:rPr>
        <w:t>.1.2.</w:t>
      </w:r>
      <w:proofErr w:type="gramEnd"/>
      <w:r w:rsidR="002731DF" w:rsidRPr="00AF43C7">
        <w:rPr>
          <w:sz w:val="22"/>
          <w:szCs w:val="22"/>
        </w:rPr>
        <w:t xml:space="preserve">  </w:t>
      </w:r>
      <w:proofErr w:type="gramStart"/>
      <w:r w:rsidR="002731DF" w:rsidRPr="00AF43C7">
        <w:rPr>
          <w:sz w:val="22"/>
          <w:szCs w:val="22"/>
        </w:rPr>
        <w:t>Договора</w:t>
      </w:r>
      <w:r w:rsidR="002731DF" w:rsidRPr="00AF43C7">
        <w:rPr>
          <w:sz w:val="22"/>
          <w:szCs w:val="22"/>
          <w:lang w:eastAsia="x-none"/>
        </w:rPr>
        <w:t xml:space="preserve">) и заявления о необходимости получения предварительной выплаты страхового возмещения, с </w:t>
      </w:r>
      <w:r w:rsidR="00590DC0" w:rsidRPr="00AF43C7">
        <w:rPr>
          <w:sz w:val="22"/>
          <w:szCs w:val="22"/>
          <w:lang w:eastAsia="x-none"/>
        </w:rPr>
        <w:t xml:space="preserve">приложением </w:t>
      </w:r>
      <w:r w:rsidR="002731DF" w:rsidRPr="00AF43C7">
        <w:rPr>
          <w:sz w:val="22"/>
          <w:szCs w:val="22"/>
          <w:lang w:eastAsia="x-none"/>
        </w:rPr>
        <w:t>документ</w:t>
      </w:r>
      <w:r w:rsidR="00590DC0" w:rsidRPr="00AF43C7">
        <w:rPr>
          <w:sz w:val="22"/>
          <w:szCs w:val="22"/>
          <w:lang w:eastAsia="x-none"/>
        </w:rPr>
        <w:t>ов</w:t>
      </w:r>
      <w:r w:rsidR="002731DF" w:rsidRPr="00AF43C7">
        <w:rPr>
          <w:sz w:val="22"/>
          <w:szCs w:val="22"/>
          <w:lang w:val="x-none" w:eastAsia="x-none"/>
        </w:rPr>
        <w:t xml:space="preserve">, </w:t>
      </w:r>
      <w:r w:rsidR="00347262" w:rsidRPr="00AF43C7">
        <w:rPr>
          <w:sz w:val="22"/>
          <w:szCs w:val="22"/>
          <w:lang w:eastAsia="x-none"/>
        </w:rPr>
        <w:t>указанны</w:t>
      </w:r>
      <w:r w:rsidR="00590DC0" w:rsidRPr="00AF43C7">
        <w:rPr>
          <w:sz w:val="22"/>
          <w:szCs w:val="22"/>
          <w:lang w:eastAsia="x-none"/>
        </w:rPr>
        <w:t>х</w:t>
      </w:r>
      <w:r w:rsidR="002731DF" w:rsidRPr="00AF43C7">
        <w:rPr>
          <w:sz w:val="22"/>
          <w:szCs w:val="22"/>
          <w:lang w:eastAsia="x-none"/>
        </w:rPr>
        <w:t xml:space="preserve"> в п. </w:t>
      </w:r>
      <w:r w:rsidR="00C41DA5" w:rsidRPr="00AF43C7">
        <w:rPr>
          <w:sz w:val="22"/>
          <w:szCs w:val="22"/>
          <w:lang w:eastAsia="x-none"/>
        </w:rPr>
        <w:t>6</w:t>
      </w:r>
      <w:r w:rsidR="002731DF" w:rsidRPr="00AF43C7">
        <w:rPr>
          <w:sz w:val="22"/>
          <w:szCs w:val="22"/>
          <w:lang w:eastAsia="x-none"/>
        </w:rPr>
        <w:t>.1.3.</w:t>
      </w:r>
      <w:proofErr w:type="gramEnd"/>
      <w:r w:rsidR="002731DF" w:rsidRPr="00AF43C7">
        <w:rPr>
          <w:sz w:val="22"/>
          <w:szCs w:val="22"/>
          <w:lang w:eastAsia="x-none"/>
        </w:rPr>
        <w:t xml:space="preserve"> Договора, либо заявления об окончательной выплате с документами, указанными в п. </w:t>
      </w:r>
      <w:r w:rsidR="00C41DA5" w:rsidRPr="00AF43C7">
        <w:rPr>
          <w:sz w:val="22"/>
          <w:szCs w:val="22"/>
          <w:lang w:eastAsia="x-none"/>
        </w:rPr>
        <w:t>6</w:t>
      </w:r>
      <w:r w:rsidR="002731DF" w:rsidRPr="00AF43C7">
        <w:rPr>
          <w:sz w:val="22"/>
          <w:szCs w:val="22"/>
          <w:lang w:eastAsia="x-none"/>
        </w:rPr>
        <w:t xml:space="preserve">.1.4. устанавливается единый срок рассмотрения документов Страховщиком, на принятие решения о признании случая страховым и выплате страхового возмещения, и составляет 40 рабочих дней. При этом решение о признании случая </w:t>
      </w:r>
      <w:proofErr w:type="gramStart"/>
      <w:r w:rsidR="002731DF" w:rsidRPr="00AF43C7">
        <w:rPr>
          <w:sz w:val="22"/>
          <w:szCs w:val="22"/>
          <w:lang w:eastAsia="x-none"/>
        </w:rPr>
        <w:t>страховым</w:t>
      </w:r>
      <w:proofErr w:type="gramEnd"/>
      <w:r w:rsidR="002731DF" w:rsidRPr="00AF43C7">
        <w:rPr>
          <w:sz w:val="22"/>
          <w:szCs w:val="22"/>
          <w:lang w:eastAsia="x-none"/>
        </w:rPr>
        <w:t xml:space="preserve"> Страхователю не направляется.</w:t>
      </w:r>
    </w:p>
    <w:p w:rsidR="002731DF" w:rsidRPr="00AF43C7" w:rsidRDefault="00325F78" w:rsidP="007661BE">
      <w:pPr>
        <w:widowControl/>
        <w:tabs>
          <w:tab w:val="left" w:pos="567"/>
          <w:tab w:val="left" w:pos="709"/>
          <w:tab w:val="left" w:pos="1418"/>
        </w:tabs>
        <w:ind w:firstLine="0"/>
        <w:rPr>
          <w:sz w:val="22"/>
          <w:szCs w:val="22"/>
          <w:lang w:eastAsia="x-none"/>
        </w:rPr>
      </w:pPr>
      <w:r w:rsidRPr="00AF43C7">
        <w:rPr>
          <w:sz w:val="22"/>
          <w:szCs w:val="22"/>
          <w:lang w:eastAsia="x-none"/>
        </w:rPr>
        <w:t>5</w:t>
      </w:r>
      <w:r w:rsidR="002731DF" w:rsidRPr="00AF43C7">
        <w:rPr>
          <w:sz w:val="22"/>
          <w:szCs w:val="22"/>
          <w:lang w:eastAsia="x-none"/>
        </w:rPr>
        <w:t>.6.</w:t>
      </w:r>
      <w:r w:rsidR="00C657C8" w:rsidRPr="00AF43C7">
        <w:rPr>
          <w:sz w:val="22"/>
          <w:szCs w:val="22"/>
          <w:lang w:eastAsia="x-none"/>
        </w:rPr>
        <w:t>6</w:t>
      </w:r>
      <w:r w:rsidR="002731DF" w:rsidRPr="00AF43C7">
        <w:rPr>
          <w:sz w:val="22"/>
          <w:szCs w:val="22"/>
          <w:lang w:eastAsia="x-none"/>
        </w:rPr>
        <w:t xml:space="preserve">. В случае необоснованной задержки любого из сроков, указанных в </w:t>
      </w:r>
      <w:proofErr w:type="spellStart"/>
      <w:r w:rsidR="002731DF" w:rsidRPr="00AF43C7">
        <w:rPr>
          <w:sz w:val="22"/>
          <w:szCs w:val="22"/>
          <w:lang w:eastAsia="x-none"/>
        </w:rPr>
        <w:t>пп</w:t>
      </w:r>
      <w:proofErr w:type="spellEnd"/>
      <w:r w:rsidR="002731DF" w:rsidRPr="00AF43C7">
        <w:rPr>
          <w:sz w:val="22"/>
          <w:szCs w:val="22"/>
          <w:lang w:eastAsia="x-none"/>
        </w:rPr>
        <w:t>.</w:t>
      </w:r>
      <w:r w:rsidR="00CB2F32" w:rsidRPr="00AF43C7">
        <w:rPr>
          <w:sz w:val="22"/>
          <w:szCs w:val="22"/>
          <w:lang w:eastAsia="x-none"/>
        </w:rPr>
        <w:t xml:space="preserve"> 5.2.1., 5.2.1.3.,</w:t>
      </w:r>
      <w:r w:rsidR="002731DF" w:rsidRPr="00AF43C7">
        <w:rPr>
          <w:sz w:val="22"/>
          <w:szCs w:val="22"/>
          <w:lang w:eastAsia="x-none"/>
        </w:rPr>
        <w:t xml:space="preserve"> </w:t>
      </w:r>
      <w:r w:rsidR="00CB2F32" w:rsidRPr="00AF43C7">
        <w:rPr>
          <w:sz w:val="22"/>
          <w:szCs w:val="22"/>
          <w:lang w:eastAsia="x-none"/>
        </w:rPr>
        <w:t>5.2.3., 5.3.1., 5.3.2., 5.6.1., 6</w:t>
      </w:r>
      <w:r w:rsidR="002731DF" w:rsidRPr="00AF43C7">
        <w:rPr>
          <w:sz w:val="22"/>
          <w:szCs w:val="22"/>
          <w:lang w:eastAsia="x-none"/>
        </w:rPr>
        <w:t>.</w:t>
      </w:r>
      <w:r w:rsidR="00CB2F32" w:rsidRPr="00AF43C7">
        <w:rPr>
          <w:sz w:val="22"/>
          <w:szCs w:val="22"/>
          <w:lang w:eastAsia="x-none"/>
        </w:rPr>
        <w:t>3</w:t>
      </w:r>
      <w:r w:rsidR="002731DF" w:rsidRPr="00AF43C7">
        <w:rPr>
          <w:sz w:val="22"/>
          <w:szCs w:val="22"/>
          <w:lang w:eastAsia="x-none"/>
        </w:rPr>
        <w:t>.</w:t>
      </w:r>
      <w:r w:rsidR="00CB2F32" w:rsidRPr="00AF43C7">
        <w:rPr>
          <w:sz w:val="22"/>
          <w:szCs w:val="22"/>
          <w:lang w:eastAsia="x-none"/>
        </w:rPr>
        <w:t>1</w:t>
      </w:r>
      <w:r w:rsidR="002731DF" w:rsidRPr="00AF43C7">
        <w:rPr>
          <w:sz w:val="22"/>
          <w:szCs w:val="22"/>
          <w:lang w:eastAsia="x-none"/>
        </w:rPr>
        <w:t xml:space="preserve">. с учетом условия п. </w:t>
      </w:r>
      <w:r w:rsidR="00CB2F32" w:rsidRPr="00AF43C7">
        <w:rPr>
          <w:sz w:val="22"/>
          <w:szCs w:val="22"/>
          <w:lang w:eastAsia="x-none"/>
        </w:rPr>
        <w:t>5</w:t>
      </w:r>
      <w:r w:rsidR="002731DF" w:rsidRPr="00AF43C7">
        <w:rPr>
          <w:sz w:val="22"/>
          <w:szCs w:val="22"/>
          <w:lang w:eastAsia="x-none"/>
        </w:rPr>
        <w:t>.6.</w:t>
      </w:r>
      <w:r w:rsidR="00C657C8" w:rsidRPr="00AF43C7">
        <w:rPr>
          <w:sz w:val="22"/>
          <w:szCs w:val="22"/>
          <w:lang w:eastAsia="x-none"/>
        </w:rPr>
        <w:t>5</w:t>
      </w:r>
      <w:r w:rsidR="002731DF" w:rsidRPr="00AF43C7">
        <w:rPr>
          <w:sz w:val="22"/>
          <w:szCs w:val="22"/>
          <w:lang w:eastAsia="x-none"/>
        </w:rPr>
        <w:t>.  настоящего Договора, Страхователь вправе потребовать от Страховщика уплаты неустойки в размере 0,</w:t>
      </w:r>
      <w:r w:rsidR="003024D9" w:rsidRPr="00AF43C7">
        <w:rPr>
          <w:sz w:val="22"/>
          <w:szCs w:val="22"/>
          <w:lang w:eastAsia="x-none"/>
        </w:rPr>
        <w:t>1</w:t>
      </w:r>
      <w:r w:rsidR="002731DF" w:rsidRPr="00AF43C7">
        <w:rPr>
          <w:sz w:val="22"/>
          <w:szCs w:val="22"/>
          <w:lang w:eastAsia="x-none"/>
        </w:rPr>
        <w:t>% от суммы страхового возмещения, подлежащей выплате Страховщиком, за каждый день просрочки.</w:t>
      </w:r>
    </w:p>
    <w:p w:rsidR="002731DF" w:rsidRPr="00AF43C7" w:rsidRDefault="002731DF" w:rsidP="007661BE">
      <w:pPr>
        <w:widowControl/>
        <w:tabs>
          <w:tab w:val="left" w:pos="567"/>
          <w:tab w:val="left" w:pos="1418"/>
        </w:tabs>
        <w:ind w:firstLine="0"/>
        <w:rPr>
          <w:sz w:val="22"/>
          <w:lang w:val="x-none"/>
        </w:rPr>
      </w:pPr>
    </w:p>
    <w:p w:rsidR="002731DF" w:rsidRPr="00AF43C7" w:rsidRDefault="002731DF" w:rsidP="00117532">
      <w:pPr>
        <w:widowControl/>
        <w:numPr>
          <w:ilvl w:val="0"/>
          <w:numId w:val="11"/>
        </w:numPr>
        <w:tabs>
          <w:tab w:val="left" w:pos="709"/>
          <w:tab w:val="left" w:pos="1418"/>
        </w:tabs>
        <w:suppressAutoHyphens/>
        <w:ind w:left="0" w:firstLine="0"/>
        <w:outlineLvl w:val="0"/>
        <w:rPr>
          <w:b/>
          <w:sz w:val="22"/>
          <w:szCs w:val="22"/>
        </w:rPr>
      </w:pPr>
      <w:r w:rsidRPr="00AF43C7">
        <w:rPr>
          <w:b/>
          <w:sz w:val="22"/>
          <w:szCs w:val="22"/>
        </w:rPr>
        <w:t>РАЗМЕР И ПОРЯДОК СТРАХОВОЙ ВЫПЛАТЫ</w:t>
      </w:r>
    </w:p>
    <w:p w:rsidR="002731DF" w:rsidRPr="00AF43C7" w:rsidRDefault="002731DF" w:rsidP="00117532">
      <w:pPr>
        <w:widowControl/>
        <w:numPr>
          <w:ilvl w:val="1"/>
          <w:numId w:val="11"/>
        </w:numPr>
        <w:tabs>
          <w:tab w:val="left" w:pos="567"/>
          <w:tab w:val="left" w:pos="1418"/>
        </w:tabs>
        <w:ind w:left="0" w:firstLine="0"/>
        <w:rPr>
          <w:sz w:val="22"/>
          <w:szCs w:val="22"/>
        </w:rPr>
      </w:pPr>
      <w:r w:rsidRPr="00AF43C7">
        <w:rPr>
          <w:sz w:val="22"/>
          <w:szCs w:val="22"/>
        </w:rPr>
        <w:t xml:space="preserve">При наступлении события, имеющего признаки страхового случая, для получения страхового возмещения Страхователь обязан </w:t>
      </w:r>
      <w:proofErr w:type="gramStart"/>
      <w:r w:rsidRPr="00AF43C7">
        <w:rPr>
          <w:sz w:val="22"/>
          <w:szCs w:val="22"/>
        </w:rPr>
        <w:t>предоставить Страховщику следующие документы</w:t>
      </w:r>
      <w:proofErr w:type="gramEnd"/>
      <w:r w:rsidRPr="00AF43C7">
        <w:rPr>
          <w:sz w:val="22"/>
          <w:szCs w:val="22"/>
        </w:rPr>
        <w:t>:</w:t>
      </w:r>
    </w:p>
    <w:p w:rsidR="002731DF" w:rsidRPr="00AF43C7" w:rsidRDefault="002731DF" w:rsidP="00117532">
      <w:pPr>
        <w:pStyle w:val="a6"/>
        <w:widowControl/>
        <w:numPr>
          <w:ilvl w:val="2"/>
          <w:numId w:val="11"/>
        </w:numPr>
        <w:tabs>
          <w:tab w:val="left" w:pos="567"/>
          <w:tab w:val="left" w:pos="1418"/>
        </w:tabs>
        <w:ind w:hanging="360"/>
        <w:rPr>
          <w:sz w:val="22"/>
          <w:szCs w:val="22"/>
        </w:rPr>
      </w:pPr>
      <w:r w:rsidRPr="00AF43C7">
        <w:rPr>
          <w:sz w:val="22"/>
          <w:lang w:val="x-none"/>
        </w:rPr>
        <w:t>Документы, необходимые для признания случая страховым:</w:t>
      </w:r>
    </w:p>
    <w:p w:rsidR="002731DF" w:rsidRPr="00AF43C7" w:rsidRDefault="002731DF" w:rsidP="00117532">
      <w:pPr>
        <w:widowControl/>
        <w:numPr>
          <w:ilvl w:val="3"/>
          <w:numId w:val="11"/>
        </w:numPr>
        <w:tabs>
          <w:tab w:val="left" w:pos="567"/>
        </w:tabs>
        <w:ind w:left="0" w:firstLine="0"/>
        <w:rPr>
          <w:sz w:val="22"/>
        </w:rPr>
      </w:pPr>
      <w:r w:rsidRPr="00AF43C7">
        <w:rPr>
          <w:sz w:val="22"/>
        </w:rPr>
        <w:t>заявление о страховой выплате</w:t>
      </w:r>
      <w:r w:rsidRPr="00AF43C7">
        <w:rPr>
          <w:sz w:val="22"/>
          <w:szCs w:val="22"/>
          <w:lang w:eastAsia="x-none"/>
        </w:rPr>
        <w:t xml:space="preserve"> с указанием </w:t>
      </w:r>
      <w:r w:rsidR="00385B9F" w:rsidRPr="00AF43C7">
        <w:rPr>
          <w:sz w:val="22"/>
          <w:szCs w:val="22"/>
          <w:lang w:eastAsia="x-none"/>
        </w:rPr>
        <w:t xml:space="preserve">ориентировочной </w:t>
      </w:r>
      <w:r w:rsidRPr="00AF43C7">
        <w:rPr>
          <w:sz w:val="22"/>
          <w:szCs w:val="22"/>
          <w:lang w:eastAsia="x-none"/>
        </w:rPr>
        <w:t>суммы ущерба</w:t>
      </w:r>
      <w:r w:rsidRPr="00AF43C7">
        <w:rPr>
          <w:sz w:val="22"/>
        </w:rPr>
        <w:t xml:space="preserve"> по форме, представленной в Приложении 5 к настоящему Договору;</w:t>
      </w:r>
    </w:p>
    <w:p w:rsidR="002731DF" w:rsidRPr="00AF43C7" w:rsidRDefault="002731DF" w:rsidP="00117532">
      <w:pPr>
        <w:widowControl/>
        <w:numPr>
          <w:ilvl w:val="3"/>
          <w:numId w:val="11"/>
        </w:numPr>
        <w:tabs>
          <w:tab w:val="left" w:pos="567"/>
        </w:tabs>
        <w:ind w:left="0" w:firstLine="0"/>
        <w:rPr>
          <w:sz w:val="22"/>
        </w:rPr>
      </w:pPr>
      <w:proofErr w:type="gramStart"/>
      <w:r w:rsidRPr="00AF43C7">
        <w:rPr>
          <w:sz w:val="22"/>
        </w:rPr>
        <w:t>фотографии и/или материалы видеосъемки с места аварии (инцидента, события, происшествия) общего плана, повреждений и заводских</w:t>
      </w:r>
      <w:r w:rsidRPr="00AF43C7">
        <w:rPr>
          <w:sz w:val="22"/>
          <w:szCs w:val="22"/>
          <w:lang w:eastAsia="x-none"/>
        </w:rPr>
        <w:t>, диспетчерских, инвентарных</w:t>
      </w:r>
      <w:r w:rsidRPr="00AF43C7">
        <w:rPr>
          <w:sz w:val="22"/>
        </w:rPr>
        <w:t xml:space="preserve"> (идентификационных) номеров поврежденного застрахованного имущества (если это возможно), дающие представление о масштабах ущерба, нанесенного имуществу Страхователя.</w:t>
      </w:r>
      <w:proofErr w:type="gramEnd"/>
      <w:r w:rsidRPr="00AF43C7">
        <w:rPr>
          <w:sz w:val="22"/>
        </w:rPr>
        <w:t xml:space="preserve"> Если Страховщик испытывает необходимость в более подробных фотографиях с места аварии (инцидента, события, происшествия), он за свой счет </w:t>
      </w:r>
      <w:proofErr w:type="gramStart"/>
      <w:r w:rsidRPr="00AF43C7">
        <w:rPr>
          <w:sz w:val="22"/>
          <w:szCs w:val="22"/>
          <w:lang w:eastAsia="x-none"/>
        </w:rPr>
        <w:t>в праве</w:t>
      </w:r>
      <w:proofErr w:type="gramEnd"/>
      <w:r w:rsidRPr="00AF43C7">
        <w:rPr>
          <w:sz w:val="22"/>
        </w:rPr>
        <w:t xml:space="preserve"> направить на место аварии (инцидента, события, происшествия) своего представителя для организации фото/видео съемки, составления акта осмотра, с участием представителя Страхователя;</w:t>
      </w:r>
    </w:p>
    <w:p w:rsidR="002731DF" w:rsidRPr="00AF43C7" w:rsidRDefault="002731DF" w:rsidP="00117532">
      <w:pPr>
        <w:widowControl/>
        <w:numPr>
          <w:ilvl w:val="3"/>
          <w:numId w:val="11"/>
        </w:numPr>
        <w:tabs>
          <w:tab w:val="left" w:pos="567"/>
        </w:tabs>
        <w:ind w:left="0" w:firstLine="0"/>
        <w:rPr>
          <w:sz w:val="22"/>
        </w:rPr>
      </w:pPr>
      <w:proofErr w:type="gramStart"/>
      <w:r w:rsidRPr="00AF43C7">
        <w:rPr>
          <w:sz w:val="22"/>
          <w:szCs w:val="22"/>
          <w:lang w:eastAsia="x-none"/>
        </w:rPr>
        <w:lastRenderedPageBreak/>
        <w:t>Копия</w:t>
      </w:r>
      <w:r w:rsidRPr="00AF43C7">
        <w:rPr>
          <w:sz w:val="22"/>
        </w:rPr>
        <w:t xml:space="preserve"> акта расследования причин аварии (инцидента, события, происшествия) со всеми приложениями, являющимися его неотъемлемыми частями</w:t>
      </w:r>
      <w:r w:rsidRPr="00AF43C7">
        <w:rPr>
          <w:sz w:val="22"/>
          <w:szCs w:val="22"/>
          <w:lang w:eastAsia="x-none"/>
        </w:rPr>
        <w:t xml:space="preserve"> с указанием даты, обстоятельств</w:t>
      </w:r>
      <w:r w:rsidR="00C7758F" w:rsidRPr="00AF43C7">
        <w:rPr>
          <w:sz w:val="22"/>
          <w:szCs w:val="22"/>
          <w:lang w:eastAsia="x-none"/>
        </w:rPr>
        <w:t>,</w:t>
      </w:r>
      <w:r w:rsidRPr="00AF43C7">
        <w:rPr>
          <w:sz w:val="22"/>
          <w:szCs w:val="22"/>
          <w:lang w:eastAsia="x-none"/>
        </w:rPr>
        <w:t xml:space="preserve"> причин</w:t>
      </w:r>
      <w:r w:rsidR="002454FB" w:rsidRPr="00AF43C7">
        <w:rPr>
          <w:sz w:val="22"/>
          <w:szCs w:val="22"/>
          <w:lang w:eastAsia="x-none"/>
        </w:rPr>
        <w:t xml:space="preserve"> </w:t>
      </w:r>
      <w:r w:rsidRPr="00AF43C7">
        <w:rPr>
          <w:sz w:val="22"/>
          <w:szCs w:val="22"/>
          <w:lang w:eastAsia="x-none"/>
        </w:rPr>
        <w:t>события, перечня, модели/марки поврежденного имущества и характера повреждений, сроке службы (дате ввода в эксплуатацию) объекта/оборудования</w:t>
      </w:r>
      <w:r w:rsidR="009C7FD7" w:rsidRPr="00AF43C7">
        <w:rPr>
          <w:sz w:val="22"/>
          <w:szCs w:val="22"/>
          <w:lang w:eastAsia="x-none"/>
        </w:rPr>
        <w:t xml:space="preserve"> (</w:t>
      </w:r>
      <w:r w:rsidR="003F7D96" w:rsidRPr="00AF43C7">
        <w:rPr>
          <w:sz w:val="22"/>
          <w:szCs w:val="22"/>
          <w:lang w:eastAsia="x-none"/>
        </w:rPr>
        <w:t xml:space="preserve">в случае если в </w:t>
      </w:r>
      <w:r w:rsidR="009C7FD7" w:rsidRPr="00AF43C7">
        <w:rPr>
          <w:sz w:val="22"/>
          <w:szCs w:val="22"/>
        </w:rPr>
        <w:t>соответствии с Постановлением Правительства РФ от 28.0.2009г. N 846 "Об утверждении Правил расследования причин аварий в электроэнергетике"</w:t>
      </w:r>
      <w:r w:rsidR="003F7D96" w:rsidRPr="00AF43C7">
        <w:rPr>
          <w:sz w:val="22"/>
          <w:szCs w:val="22"/>
        </w:rPr>
        <w:t xml:space="preserve"> требуется</w:t>
      </w:r>
      <w:proofErr w:type="gramEnd"/>
      <w:r w:rsidR="003F7D96" w:rsidRPr="00AF43C7">
        <w:rPr>
          <w:sz w:val="22"/>
          <w:szCs w:val="22"/>
        </w:rPr>
        <w:t xml:space="preserve"> оформление акта расследования – направляется копия акта по форме, предусмотренной Постановлением</w:t>
      </w:r>
      <w:r w:rsidR="009C7FD7" w:rsidRPr="00AF43C7">
        <w:rPr>
          <w:sz w:val="22"/>
          <w:szCs w:val="22"/>
        </w:rPr>
        <w:t>)</w:t>
      </w:r>
    </w:p>
    <w:p w:rsidR="002731DF" w:rsidRPr="00AF43C7" w:rsidRDefault="002731DF" w:rsidP="00117532">
      <w:pPr>
        <w:widowControl/>
        <w:numPr>
          <w:ilvl w:val="3"/>
          <w:numId w:val="11"/>
        </w:numPr>
        <w:tabs>
          <w:tab w:val="left" w:pos="851"/>
        </w:tabs>
        <w:ind w:left="0" w:firstLine="0"/>
        <w:rPr>
          <w:sz w:val="22"/>
        </w:rPr>
      </w:pPr>
      <w:r w:rsidRPr="00AF43C7">
        <w:rPr>
          <w:sz w:val="22"/>
        </w:rPr>
        <w:t>копии технических и/или заводских паспортов (формуляров) поврежденного застрахованного имущества (только в отношении того застрахованного имущества, на которое технические паспорта составлялись и велись);</w:t>
      </w:r>
    </w:p>
    <w:p w:rsidR="002731DF" w:rsidRPr="00AF43C7" w:rsidRDefault="002731DF" w:rsidP="00117532">
      <w:pPr>
        <w:widowControl/>
        <w:numPr>
          <w:ilvl w:val="3"/>
          <w:numId w:val="11"/>
        </w:numPr>
        <w:tabs>
          <w:tab w:val="left" w:pos="567"/>
        </w:tabs>
        <w:ind w:left="0" w:firstLine="0"/>
        <w:rPr>
          <w:sz w:val="22"/>
        </w:rPr>
      </w:pPr>
      <w:proofErr w:type="gramStart"/>
      <w:r w:rsidRPr="00AF43C7">
        <w:rPr>
          <w:sz w:val="22"/>
        </w:rPr>
        <w:t xml:space="preserve">копии актов </w:t>
      </w:r>
      <w:proofErr w:type="spellStart"/>
      <w:r w:rsidRPr="00AF43C7">
        <w:rPr>
          <w:sz w:val="22"/>
        </w:rPr>
        <w:t>дефектации</w:t>
      </w:r>
      <w:proofErr w:type="spellEnd"/>
      <w:r w:rsidRPr="00AF43C7">
        <w:rPr>
          <w:sz w:val="22"/>
        </w:rPr>
        <w:t xml:space="preserve"> (или осмотра) поврежденного застрахованного имущества или копии дефектных ведомостей (актов, описей) с указанием даты события, наименования (марки/модели) поврежденного имущества, количества поврежденного имущества, инвентарных и диспетчерских номеров (при наличии), заводских (идентификационных) номеров (при наличии);</w:t>
      </w:r>
      <w:proofErr w:type="gramEnd"/>
    </w:p>
    <w:p w:rsidR="002731DF" w:rsidRPr="00AF43C7" w:rsidRDefault="002731DF" w:rsidP="00117532">
      <w:pPr>
        <w:widowControl/>
        <w:numPr>
          <w:ilvl w:val="3"/>
          <w:numId w:val="11"/>
        </w:numPr>
        <w:shd w:val="clear" w:color="auto" w:fill="FFFFFF" w:themeFill="background1"/>
        <w:tabs>
          <w:tab w:val="left" w:pos="567"/>
        </w:tabs>
        <w:ind w:left="0" w:firstLine="0"/>
        <w:rPr>
          <w:sz w:val="22"/>
        </w:rPr>
      </w:pPr>
      <w:r w:rsidRPr="00AF43C7">
        <w:rPr>
          <w:sz w:val="22"/>
        </w:rPr>
        <w:t>копии графиков планового, текущего, капитального ремонта поврежденного застрахованного имущества за последний год до наступления события, имеющего признаки страхового случая (в случае если такие графики ремонта составлялись и велись);</w:t>
      </w:r>
    </w:p>
    <w:p w:rsidR="002731DF" w:rsidRPr="00AF43C7" w:rsidRDefault="002731DF" w:rsidP="00117532">
      <w:pPr>
        <w:widowControl/>
        <w:numPr>
          <w:ilvl w:val="3"/>
          <w:numId w:val="11"/>
        </w:numPr>
        <w:shd w:val="clear" w:color="auto" w:fill="FFFFFF" w:themeFill="background1"/>
        <w:tabs>
          <w:tab w:val="left" w:pos="567"/>
        </w:tabs>
        <w:ind w:left="0" w:firstLine="0"/>
        <w:rPr>
          <w:sz w:val="22"/>
        </w:rPr>
      </w:pPr>
      <w:r w:rsidRPr="00AF43C7">
        <w:rPr>
          <w:sz w:val="22"/>
        </w:rPr>
        <w:t>документы, подтверждающие проведение плановых, текущих и капитальных ремонтов застрахованного имущества (</w:t>
      </w:r>
      <w:r w:rsidR="00EA360C" w:rsidRPr="00AF43C7">
        <w:rPr>
          <w:sz w:val="22"/>
        </w:rPr>
        <w:t>последних</w:t>
      </w:r>
      <w:r w:rsidRPr="00AF43C7">
        <w:rPr>
          <w:sz w:val="22"/>
        </w:rPr>
        <w:t xml:space="preserve"> до наступления события, имеющего признаки страхового случая);</w:t>
      </w:r>
    </w:p>
    <w:p w:rsidR="002731DF" w:rsidRPr="00AF43C7" w:rsidRDefault="002731DF" w:rsidP="00117532">
      <w:pPr>
        <w:widowControl/>
        <w:numPr>
          <w:ilvl w:val="3"/>
          <w:numId w:val="11"/>
        </w:numPr>
        <w:shd w:val="clear" w:color="auto" w:fill="FFFFFF" w:themeFill="background1"/>
        <w:tabs>
          <w:tab w:val="left" w:pos="567"/>
          <w:tab w:val="left" w:pos="851"/>
        </w:tabs>
        <w:ind w:left="0" w:firstLine="0"/>
        <w:rPr>
          <w:sz w:val="22"/>
        </w:rPr>
      </w:pPr>
      <w:r w:rsidRPr="00AF43C7">
        <w:rPr>
          <w:sz w:val="22"/>
        </w:rPr>
        <w:t>копии листков (актов) текущих и плановых осмотров, проведённых до наступления события и по факту наступления события (</w:t>
      </w:r>
      <w:r w:rsidR="00EA360C" w:rsidRPr="00AF43C7">
        <w:rPr>
          <w:sz w:val="22"/>
        </w:rPr>
        <w:t>последних</w:t>
      </w:r>
      <w:r w:rsidRPr="00AF43C7">
        <w:rPr>
          <w:sz w:val="22"/>
        </w:rPr>
        <w:t xml:space="preserve"> до наступления события, имеющего признаки страхового случая);</w:t>
      </w:r>
    </w:p>
    <w:p w:rsidR="002731DF" w:rsidRPr="00AF43C7" w:rsidRDefault="002731DF" w:rsidP="00117532">
      <w:pPr>
        <w:widowControl/>
        <w:numPr>
          <w:ilvl w:val="3"/>
          <w:numId w:val="11"/>
        </w:numPr>
        <w:shd w:val="clear" w:color="auto" w:fill="FFFFFF" w:themeFill="background1"/>
        <w:tabs>
          <w:tab w:val="left" w:pos="567"/>
          <w:tab w:val="left" w:pos="851"/>
        </w:tabs>
        <w:ind w:left="0" w:firstLine="0"/>
        <w:rPr>
          <w:sz w:val="22"/>
        </w:rPr>
      </w:pPr>
      <w:r w:rsidRPr="00AF43C7">
        <w:rPr>
          <w:sz w:val="22"/>
        </w:rPr>
        <w:t>копии документов, подтверждающих техническое состояние застрахованного имущества до наступления события, имеющего признаки страхового случая (результаты последнего технического освидетельствования застрахованного имущества, предшествующего событию, имеющему признаки страхового случая: протоколы испытаний, акты технического освидетельствования</w:t>
      </w:r>
      <w:r w:rsidRPr="00AF43C7">
        <w:rPr>
          <w:sz w:val="22"/>
          <w:szCs w:val="22"/>
          <w:lang w:eastAsia="x-none"/>
        </w:rPr>
        <w:t>,  выписки из оперативных журналов</w:t>
      </w:r>
      <w:r w:rsidRPr="00AF43C7">
        <w:rPr>
          <w:sz w:val="22"/>
        </w:rPr>
        <w:t xml:space="preserve"> и т.п</w:t>
      </w:r>
      <w:proofErr w:type="gramStart"/>
      <w:r w:rsidRPr="00AF43C7">
        <w:rPr>
          <w:sz w:val="22"/>
        </w:rPr>
        <w:t>.</w:t>
      </w:r>
      <w:r w:rsidR="00C40713" w:rsidRPr="00AF43C7">
        <w:rPr>
          <w:sz w:val="22"/>
        </w:rPr>
        <w:t>(</w:t>
      </w:r>
      <w:proofErr w:type="gramEnd"/>
      <w:r w:rsidR="00C40713" w:rsidRPr="00AF43C7">
        <w:rPr>
          <w:sz w:val="22"/>
        </w:rPr>
        <w:t>если применимо)</w:t>
      </w:r>
      <w:r w:rsidRPr="00AF43C7">
        <w:rPr>
          <w:sz w:val="22"/>
        </w:rPr>
        <w:t>);</w:t>
      </w:r>
    </w:p>
    <w:p w:rsidR="002731DF" w:rsidRPr="00AF43C7" w:rsidRDefault="002731DF" w:rsidP="00117532">
      <w:pPr>
        <w:widowControl/>
        <w:numPr>
          <w:ilvl w:val="3"/>
          <w:numId w:val="11"/>
        </w:numPr>
        <w:tabs>
          <w:tab w:val="left" w:pos="567"/>
          <w:tab w:val="left" w:pos="851"/>
        </w:tabs>
        <w:ind w:left="0" w:firstLine="0"/>
        <w:rPr>
          <w:sz w:val="22"/>
        </w:rPr>
      </w:pPr>
      <w:r w:rsidRPr="00AF43C7">
        <w:rPr>
          <w:sz w:val="22"/>
        </w:rPr>
        <w:t xml:space="preserve">копии документов, подтверждающих имущественный интерес Страхователя в поврежденном имуществе </w:t>
      </w:r>
      <w:r w:rsidRPr="00AF43C7">
        <w:rPr>
          <w:sz w:val="22"/>
          <w:szCs w:val="22"/>
          <w:lang w:eastAsia="x-none"/>
        </w:rPr>
        <w:t xml:space="preserve">на дату события </w:t>
      </w:r>
      <w:r w:rsidRPr="00AF43C7">
        <w:rPr>
          <w:sz w:val="22"/>
        </w:rPr>
        <w:t>(например, копии инвентарных карточек учета основных средств (для объектов, находящихся на балансе Страхователя) или копии актов выполненных работ и (или) копии актов приема-передачи оборудования Страхователя до проведения монтажа, договоры аренды, лизинга или другие документы, подтверждающие имущественный интерес Страхователя).</w:t>
      </w:r>
    </w:p>
    <w:p w:rsidR="002731DF" w:rsidRPr="00AF43C7" w:rsidRDefault="002731DF" w:rsidP="00117532">
      <w:pPr>
        <w:widowControl/>
        <w:numPr>
          <w:ilvl w:val="2"/>
          <w:numId w:val="11"/>
        </w:numPr>
        <w:tabs>
          <w:tab w:val="left" w:pos="567"/>
          <w:tab w:val="left" w:pos="1418"/>
        </w:tabs>
        <w:ind w:left="0" w:firstLine="0"/>
        <w:rPr>
          <w:sz w:val="22"/>
          <w:lang w:val="x-none"/>
        </w:rPr>
      </w:pPr>
      <w:r w:rsidRPr="00AF43C7">
        <w:rPr>
          <w:sz w:val="22"/>
          <w:lang w:val="x-none"/>
        </w:rPr>
        <w:t>Дополнительные документы, необходимые для признания случая страховым:</w:t>
      </w:r>
    </w:p>
    <w:p w:rsidR="002731DF" w:rsidRPr="00AF43C7" w:rsidRDefault="002731DF" w:rsidP="00117532">
      <w:pPr>
        <w:widowControl/>
        <w:numPr>
          <w:ilvl w:val="3"/>
          <w:numId w:val="11"/>
        </w:numPr>
        <w:tabs>
          <w:tab w:val="left" w:pos="567"/>
        </w:tabs>
        <w:ind w:left="0" w:firstLine="0"/>
        <w:rPr>
          <w:sz w:val="22"/>
          <w:szCs w:val="22"/>
          <w:lang w:eastAsia="x-none"/>
        </w:rPr>
      </w:pPr>
      <w:r w:rsidRPr="00AF43C7">
        <w:rPr>
          <w:sz w:val="22"/>
          <w:szCs w:val="22"/>
          <w:lang w:eastAsia="x-none"/>
        </w:rPr>
        <w:t>В случае пожара Страхователь представляет Страховщику:</w:t>
      </w:r>
    </w:p>
    <w:p w:rsidR="002731DF" w:rsidRPr="00AF43C7" w:rsidRDefault="002731DF" w:rsidP="00117532">
      <w:pPr>
        <w:widowControl/>
        <w:numPr>
          <w:ilvl w:val="4"/>
          <w:numId w:val="11"/>
        </w:numPr>
        <w:tabs>
          <w:tab w:val="left" w:pos="567"/>
          <w:tab w:val="left" w:pos="993"/>
        </w:tabs>
        <w:ind w:left="0" w:firstLine="0"/>
        <w:rPr>
          <w:sz w:val="22"/>
          <w:szCs w:val="22"/>
          <w:lang w:eastAsia="x-none"/>
        </w:rPr>
      </w:pPr>
      <w:r w:rsidRPr="00AF43C7">
        <w:rPr>
          <w:sz w:val="22"/>
          <w:szCs w:val="22"/>
          <w:lang w:eastAsia="x-none"/>
        </w:rPr>
        <w:t xml:space="preserve">Документ (заключение) органа государственного пожарного надзора подтверждающий факт пожара; </w:t>
      </w:r>
    </w:p>
    <w:p w:rsidR="002731DF" w:rsidRPr="00AF43C7" w:rsidRDefault="002731DF" w:rsidP="00117532">
      <w:pPr>
        <w:widowControl/>
        <w:numPr>
          <w:ilvl w:val="4"/>
          <w:numId w:val="11"/>
        </w:numPr>
        <w:tabs>
          <w:tab w:val="left" w:pos="567"/>
          <w:tab w:val="left" w:pos="993"/>
        </w:tabs>
        <w:ind w:left="0" w:firstLine="0"/>
        <w:rPr>
          <w:sz w:val="22"/>
        </w:rPr>
      </w:pPr>
      <w:r w:rsidRPr="00AF43C7">
        <w:rPr>
          <w:sz w:val="22"/>
        </w:rPr>
        <w:t>копию постановления о возбуждении уголовного дела или об отказе в возбуждении уголовного дела органами внутренних дел по месту причинения ущерба</w:t>
      </w:r>
      <w:r w:rsidRPr="00AF43C7">
        <w:rPr>
          <w:sz w:val="22"/>
          <w:szCs w:val="22"/>
          <w:lang w:eastAsia="x-none"/>
        </w:rPr>
        <w:t xml:space="preserve">, </w:t>
      </w:r>
      <w:r w:rsidR="00C40713" w:rsidRPr="00AF43C7">
        <w:rPr>
          <w:sz w:val="22"/>
          <w:szCs w:val="22"/>
          <w:lang w:eastAsia="x-none"/>
        </w:rPr>
        <w:t>(</w:t>
      </w:r>
      <w:r w:rsidRPr="00AF43C7">
        <w:rPr>
          <w:sz w:val="22"/>
          <w:szCs w:val="22"/>
          <w:lang w:eastAsia="x-none"/>
        </w:rPr>
        <w:t>протокола осмотра места происшествия, акта о пожаре</w:t>
      </w:r>
      <w:r w:rsidRPr="00AF43C7">
        <w:rPr>
          <w:sz w:val="22"/>
        </w:rPr>
        <w:t>);</w:t>
      </w:r>
    </w:p>
    <w:p w:rsidR="002731DF" w:rsidRPr="00AF43C7" w:rsidRDefault="002731DF" w:rsidP="00117532">
      <w:pPr>
        <w:widowControl/>
        <w:numPr>
          <w:ilvl w:val="4"/>
          <w:numId w:val="11"/>
        </w:numPr>
        <w:tabs>
          <w:tab w:val="left" w:pos="567"/>
          <w:tab w:val="left" w:pos="993"/>
        </w:tabs>
        <w:ind w:left="0" w:firstLine="0"/>
        <w:rPr>
          <w:sz w:val="22"/>
        </w:rPr>
      </w:pPr>
      <w:r w:rsidRPr="00AF43C7">
        <w:rPr>
          <w:sz w:val="22"/>
        </w:rPr>
        <w:t xml:space="preserve">копию акта расследования, составленного при участии представителей </w:t>
      </w:r>
      <w:proofErr w:type="spellStart"/>
      <w:r w:rsidRPr="00AF43C7">
        <w:rPr>
          <w:sz w:val="22"/>
        </w:rPr>
        <w:t>Ростехнадзора</w:t>
      </w:r>
      <w:proofErr w:type="spellEnd"/>
      <w:r w:rsidRPr="00AF43C7">
        <w:rPr>
          <w:sz w:val="22"/>
        </w:rPr>
        <w:t xml:space="preserve"> (если пожар возник на объекте, находящемся в ведении </w:t>
      </w:r>
      <w:proofErr w:type="spellStart"/>
      <w:r w:rsidRPr="00AF43C7">
        <w:rPr>
          <w:sz w:val="22"/>
        </w:rPr>
        <w:t>Ростехнадзора</w:t>
      </w:r>
      <w:proofErr w:type="spellEnd"/>
      <w:r w:rsidRPr="00AF43C7">
        <w:rPr>
          <w:sz w:val="22"/>
        </w:rPr>
        <w:t>);</w:t>
      </w:r>
    </w:p>
    <w:p w:rsidR="002731DF" w:rsidRPr="00AF43C7" w:rsidRDefault="002731DF" w:rsidP="00117532">
      <w:pPr>
        <w:widowControl/>
        <w:numPr>
          <w:ilvl w:val="4"/>
          <w:numId w:val="11"/>
        </w:numPr>
        <w:tabs>
          <w:tab w:val="left" w:pos="567"/>
          <w:tab w:val="left" w:pos="993"/>
        </w:tabs>
        <w:ind w:left="0" w:firstLine="0"/>
        <w:rPr>
          <w:sz w:val="22"/>
        </w:rPr>
      </w:pPr>
      <w:r w:rsidRPr="00AF43C7">
        <w:rPr>
          <w:sz w:val="22"/>
        </w:rPr>
        <w:t xml:space="preserve">копию заключения пожарно-технической экспертизы по факту пожара (при наличии). </w:t>
      </w:r>
    </w:p>
    <w:p w:rsidR="002731DF" w:rsidRPr="00AF43C7" w:rsidRDefault="002731DF" w:rsidP="00117532">
      <w:pPr>
        <w:widowControl/>
        <w:numPr>
          <w:ilvl w:val="3"/>
          <w:numId w:val="11"/>
        </w:numPr>
        <w:tabs>
          <w:tab w:val="left" w:pos="567"/>
        </w:tabs>
        <w:ind w:left="0" w:firstLine="0"/>
        <w:rPr>
          <w:sz w:val="22"/>
        </w:rPr>
      </w:pPr>
      <w:r w:rsidRPr="00AF43C7">
        <w:rPr>
          <w:sz w:val="22"/>
        </w:rPr>
        <w:t xml:space="preserve">В случае стихийного бедствия Страхователь представляет Страховщику копию справки </w:t>
      </w:r>
      <w:proofErr w:type="spellStart"/>
      <w:r w:rsidRPr="00AF43C7">
        <w:rPr>
          <w:sz w:val="22"/>
        </w:rPr>
        <w:t>Гидрометеослужбы</w:t>
      </w:r>
      <w:proofErr w:type="spellEnd"/>
      <w:r w:rsidRPr="00AF43C7">
        <w:rPr>
          <w:sz w:val="22"/>
        </w:rPr>
        <w:t xml:space="preserve"> или Министерства Российской Федерации по чрезвычайным ситуациям </w:t>
      </w:r>
      <w:r w:rsidRPr="00AF43C7">
        <w:rPr>
          <w:sz w:val="22"/>
          <w:szCs w:val="22"/>
          <w:lang w:eastAsia="x-none"/>
        </w:rPr>
        <w:t xml:space="preserve">или муниципальных органов </w:t>
      </w:r>
      <w:r w:rsidRPr="00AF43C7">
        <w:rPr>
          <w:sz w:val="22"/>
        </w:rPr>
        <w:t>(в зависимости от того, в чьем ведении находится фиксирование произошедших событий).</w:t>
      </w:r>
    </w:p>
    <w:p w:rsidR="002731DF" w:rsidRPr="00AF43C7" w:rsidRDefault="002731DF" w:rsidP="00117532">
      <w:pPr>
        <w:widowControl/>
        <w:numPr>
          <w:ilvl w:val="3"/>
          <w:numId w:val="11"/>
        </w:numPr>
        <w:tabs>
          <w:tab w:val="left" w:pos="567"/>
        </w:tabs>
        <w:ind w:left="0" w:firstLine="0"/>
        <w:rPr>
          <w:sz w:val="22"/>
        </w:rPr>
      </w:pPr>
      <w:r w:rsidRPr="00AF43C7">
        <w:rPr>
          <w:sz w:val="22"/>
        </w:rPr>
        <w:t>В случае противоправных действий третьих лиц Страхователь представляет Страховщику копию постановления о возбуждении уголовного дела или об отказе в возбуждении уголовного дела органами внутренних дел по месту причинения ущерба</w:t>
      </w:r>
      <w:r w:rsidRPr="00AF43C7">
        <w:rPr>
          <w:sz w:val="22"/>
          <w:szCs w:val="22"/>
          <w:lang w:eastAsia="x-none"/>
        </w:rPr>
        <w:t xml:space="preserve">, приговор суда, заявление в ОВД, талон </w:t>
      </w:r>
      <w:proofErr w:type="gramStart"/>
      <w:r w:rsidR="00C40713" w:rsidRPr="00AF43C7">
        <w:rPr>
          <w:sz w:val="22"/>
          <w:szCs w:val="22"/>
          <w:lang w:eastAsia="x-none"/>
        </w:rPr>
        <w:t>–</w:t>
      </w:r>
      <w:r w:rsidRPr="00AF43C7">
        <w:rPr>
          <w:sz w:val="22"/>
          <w:szCs w:val="22"/>
          <w:lang w:eastAsia="x-none"/>
        </w:rPr>
        <w:t>у</w:t>
      </w:r>
      <w:proofErr w:type="gramEnd"/>
      <w:r w:rsidRPr="00AF43C7">
        <w:rPr>
          <w:sz w:val="22"/>
          <w:szCs w:val="22"/>
          <w:lang w:eastAsia="x-none"/>
        </w:rPr>
        <w:t>ведомление</w:t>
      </w:r>
      <w:r w:rsidR="00C40713" w:rsidRPr="00AF43C7">
        <w:rPr>
          <w:sz w:val="22"/>
          <w:szCs w:val="22"/>
          <w:lang w:eastAsia="x-none"/>
        </w:rPr>
        <w:t xml:space="preserve"> (если применимо)</w:t>
      </w:r>
      <w:r w:rsidRPr="00AF43C7">
        <w:rPr>
          <w:sz w:val="22"/>
        </w:rPr>
        <w:t>.</w:t>
      </w:r>
      <w:r w:rsidR="00E8063E" w:rsidRPr="00AF43C7">
        <w:rPr>
          <w:sz w:val="22"/>
        </w:rPr>
        <w:t xml:space="preserve"> </w:t>
      </w:r>
      <w:proofErr w:type="gramStart"/>
      <w:r w:rsidR="00E8063E" w:rsidRPr="00AF43C7">
        <w:rPr>
          <w:sz w:val="22"/>
        </w:rPr>
        <w:t>При</w:t>
      </w:r>
      <w:proofErr w:type="gramEnd"/>
      <w:r w:rsidR="00E8063E" w:rsidRPr="00AF43C7">
        <w:rPr>
          <w:sz w:val="22"/>
        </w:rPr>
        <w:t xml:space="preserve"> </w:t>
      </w:r>
      <w:proofErr w:type="gramStart"/>
      <w:r w:rsidR="00E8063E" w:rsidRPr="00AF43C7">
        <w:rPr>
          <w:sz w:val="22"/>
        </w:rPr>
        <w:t>отсутствие</w:t>
      </w:r>
      <w:proofErr w:type="gramEnd"/>
      <w:r w:rsidR="00E8063E" w:rsidRPr="00AF43C7">
        <w:rPr>
          <w:sz w:val="22"/>
        </w:rPr>
        <w:t xml:space="preserve"> в </w:t>
      </w:r>
      <w:r w:rsidR="005C4A9A" w:rsidRPr="00AF43C7">
        <w:rPr>
          <w:sz w:val="22"/>
        </w:rPr>
        <w:t>вышеуказанных документах</w:t>
      </w:r>
      <w:r w:rsidR="00E8063E" w:rsidRPr="00AF43C7">
        <w:rPr>
          <w:sz w:val="22"/>
        </w:rPr>
        <w:t xml:space="preserve"> </w:t>
      </w:r>
      <w:r w:rsidR="007405C4" w:rsidRPr="00AF43C7">
        <w:rPr>
          <w:sz w:val="22"/>
        </w:rPr>
        <w:t>перечня похищенного/повреждённого имущества с указанием идентификационных характеристик,  Страхователь обязан предоставить иные документы правоохранительных органов (Справку ОВД, Протокол осмотра места происшествия и т.п.) содержащие такой перечень.</w:t>
      </w:r>
    </w:p>
    <w:p w:rsidR="002731DF" w:rsidRPr="00AF43C7" w:rsidRDefault="002731DF" w:rsidP="00117532">
      <w:pPr>
        <w:widowControl/>
        <w:numPr>
          <w:ilvl w:val="3"/>
          <w:numId w:val="11"/>
        </w:numPr>
        <w:tabs>
          <w:tab w:val="left" w:pos="567"/>
        </w:tabs>
        <w:ind w:left="0" w:firstLine="0"/>
        <w:rPr>
          <w:sz w:val="22"/>
        </w:rPr>
      </w:pPr>
      <w:r w:rsidRPr="00AF43C7">
        <w:rPr>
          <w:sz w:val="22"/>
        </w:rPr>
        <w:t xml:space="preserve">В случае повреждения застрахованного имущества водой из систем водоснабжения, отопления, канализации, пожаротушения, проникновения воды из соседних помещений Страхователь предоставляет копию акта (заключения) аварийно-технических служб, </w:t>
      </w:r>
      <w:r w:rsidRPr="00AF43C7">
        <w:rPr>
          <w:sz w:val="22"/>
        </w:rPr>
        <w:lastRenderedPageBreak/>
        <w:t>государственной и/или ведомственной комиссии</w:t>
      </w:r>
      <w:r w:rsidRPr="00AF43C7">
        <w:rPr>
          <w:sz w:val="22"/>
          <w:szCs w:val="22"/>
          <w:lang w:eastAsia="x-none"/>
        </w:rPr>
        <w:t>, управляющей/сервисной компании</w:t>
      </w:r>
      <w:r w:rsidR="00C40713" w:rsidRPr="00AF43C7">
        <w:rPr>
          <w:sz w:val="22"/>
          <w:szCs w:val="22"/>
          <w:lang w:eastAsia="x-none"/>
        </w:rPr>
        <w:t xml:space="preserve"> (если применимо)</w:t>
      </w:r>
      <w:r w:rsidRPr="00AF43C7">
        <w:rPr>
          <w:sz w:val="22"/>
          <w:szCs w:val="22"/>
          <w:lang w:eastAsia="x-none"/>
        </w:rPr>
        <w:t>.</w:t>
      </w:r>
      <w:r w:rsidRPr="00AF43C7">
        <w:rPr>
          <w:sz w:val="22"/>
        </w:rPr>
        <w:t xml:space="preserve"> </w:t>
      </w:r>
    </w:p>
    <w:p w:rsidR="002731DF" w:rsidRPr="00AF43C7" w:rsidRDefault="002731DF" w:rsidP="00117532">
      <w:pPr>
        <w:widowControl/>
        <w:numPr>
          <w:ilvl w:val="3"/>
          <w:numId w:val="11"/>
        </w:numPr>
        <w:tabs>
          <w:tab w:val="left" w:pos="567"/>
        </w:tabs>
        <w:ind w:left="0" w:firstLine="0"/>
        <w:rPr>
          <w:sz w:val="22"/>
        </w:rPr>
      </w:pPr>
      <w:r w:rsidRPr="00AF43C7">
        <w:rPr>
          <w:sz w:val="22"/>
        </w:rPr>
        <w:t>В случае причинения ущерба застрахованному имуществу в результате наезда транспортного средства Страхователь предоставляет копию справки из ГИБДД по установленной форме, копию постановления/определения</w:t>
      </w:r>
      <w:r w:rsidRPr="00AF43C7">
        <w:rPr>
          <w:sz w:val="22"/>
          <w:szCs w:val="22"/>
          <w:lang w:eastAsia="x-none"/>
        </w:rPr>
        <w:t>/протокола</w:t>
      </w:r>
      <w:r w:rsidRPr="00AF43C7">
        <w:rPr>
          <w:sz w:val="22"/>
        </w:rPr>
        <w:t xml:space="preserve"> ГИБДД по факту ДТП.</w:t>
      </w:r>
    </w:p>
    <w:p w:rsidR="002731DF" w:rsidRPr="00AF43C7" w:rsidRDefault="002731DF" w:rsidP="00117532">
      <w:pPr>
        <w:widowControl/>
        <w:numPr>
          <w:ilvl w:val="3"/>
          <w:numId w:val="11"/>
        </w:numPr>
        <w:tabs>
          <w:tab w:val="left" w:pos="567"/>
        </w:tabs>
        <w:ind w:left="0" w:firstLine="0"/>
        <w:rPr>
          <w:sz w:val="22"/>
        </w:rPr>
      </w:pPr>
      <w:r w:rsidRPr="00AF43C7">
        <w:rPr>
          <w:sz w:val="22"/>
        </w:rPr>
        <w:t>Страховщик также обязуется принимать официальные документы от правоохранительных или муниципальных органов, подтверждающих факт и причины страхового события.</w:t>
      </w:r>
    </w:p>
    <w:p w:rsidR="002731DF" w:rsidRPr="00AF43C7" w:rsidRDefault="002731DF" w:rsidP="007661BE">
      <w:pPr>
        <w:tabs>
          <w:tab w:val="left" w:pos="567"/>
          <w:tab w:val="left" w:pos="1418"/>
        </w:tabs>
        <w:ind w:firstLine="0"/>
        <w:rPr>
          <w:sz w:val="22"/>
        </w:rPr>
      </w:pPr>
      <w:r w:rsidRPr="00AF43C7">
        <w:rPr>
          <w:sz w:val="22"/>
        </w:rPr>
        <w:t>В случае</w:t>
      </w:r>
      <w:proofErr w:type="gramStart"/>
      <w:r w:rsidRPr="00AF43C7">
        <w:rPr>
          <w:sz w:val="22"/>
        </w:rPr>
        <w:t>,</w:t>
      </w:r>
      <w:proofErr w:type="gramEnd"/>
      <w:r w:rsidRPr="00AF43C7">
        <w:rPr>
          <w:sz w:val="22"/>
        </w:rPr>
        <w:t xml:space="preserve"> если соответствующие компетентные органы отказали в выдаче каких-либо запрошенных документов, Страхователь направляет Страховщику копию соответствующего запроса и письменного ответа на него, если таковой получен.</w:t>
      </w:r>
    </w:p>
    <w:p w:rsidR="002731DF" w:rsidRPr="00AF43C7" w:rsidRDefault="002731DF" w:rsidP="002731DF">
      <w:pPr>
        <w:ind w:right="-7" w:firstLine="567"/>
        <w:rPr>
          <w:sz w:val="22"/>
          <w:szCs w:val="22"/>
        </w:rPr>
      </w:pPr>
      <w:proofErr w:type="gramStart"/>
      <w:r w:rsidRPr="00AF43C7">
        <w:rPr>
          <w:sz w:val="22"/>
          <w:szCs w:val="22"/>
        </w:rPr>
        <w:t>В случае представления документов на бумажном носителе, предоставляемые Страхователем (Выгодоприобретателем) Страховщику документы должны быть оформлены надлежащим образом (оригиналы подписаны уполномоченным лицом, копии – заверены уполномоченным лицом, проставлены все необходимые печати, многостраничные документы или пакеты документов прошиты, скреплены подписью уполномоченного лица и печатью, документы компетентных органов заверены печатью организации, выдавшей документ, и т.д.).</w:t>
      </w:r>
      <w:proofErr w:type="gramEnd"/>
      <w:r w:rsidRPr="00AF43C7">
        <w:rPr>
          <w:sz w:val="22"/>
          <w:szCs w:val="22"/>
        </w:rPr>
        <w:t xml:space="preserve"> При представлении документов посредством электронного документооборота, документы направляются в соответствие с порядком изложенном в Соглашении об электронном документообороте, которое заключается дополнительно.</w:t>
      </w:r>
    </w:p>
    <w:p w:rsidR="002731DF" w:rsidRPr="00AF43C7" w:rsidRDefault="002731DF" w:rsidP="00117532">
      <w:pPr>
        <w:widowControl/>
        <w:numPr>
          <w:ilvl w:val="2"/>
          <w:numId w:val="11"/>
        </w:numPr>
        <w:tabs>
          <w:tab w:val="left" w:pos="567"/>
          <w:tab w:val="left" w:pos="1418"/>
        </w:tabs>
        <w:ind w:left="0" w:firstLine="0"/>
        <w:rPr>
          <w:sz w:val="22"/>
          <w:szCs w:val="22"/>
          <w:lang w:eastAsia="x-none"/>
        </w:rPr>
      </w:pPr>
      <w:r w:rsidRPr="00AF43C7">
        <w:rPr>
          <w:sz w:val="22"/>
          <w:lang w:val="x-none"/>
        </w:rPr>
        <w:t>Документом, необходимым для подтверждения величины предварительного страхового возмещения (предварительной страховой выплаты) является плановая предварительная (локальная) смета затрат</w:t>
      </w:r>
      <w:r w:rsidRPr="00AF43C7">
        <w:rPr>
          <w:sz w:val="22"/>
          <w:szCs w:val="22"/>
          <w:lang w:eastAsia="x-none"/>
        </w:rPr>
        <w:t xml:space="preserve">, </w:t>
      </w:r>
      <w:r w:rsidR="00BC2809" w:rsidRPr="00AF43C7">
        <w:rPr>
          <w:sz w:val="22"/>
          <w:szCs w:val="22"/>
          <w:lang w:eastAsia="x-none"/>
        </w:rPr>
        <w:t xml:space="preserve">в такой смете затрат указывается </w:t>
      </w:r>
      <w:r w:rsidR="00F23EC9" w:rsidRPr="00AF43C7">
        <w:rPr>
          <w:sz w:val="22"/>
          <w:szCs w:val="22"/>
          <w:lang w:eastAsia="x-none"/>
        </w:rPr>
        <w:t>наименование</w:t>
      </w:r>
      <w:r w:rsidR="00BC2809" w:rsidRPr="00AF43C7">
        <w:rPr>
          <w:sz w:val="22"/>
          <w:szCs w:val="22"/>
          <w:lang w:eastAsia="x-none"/>
        </w:rPr>
        <w:t xml:space="preserve"> </w:t>
      </w:r>
      <w:r w:rsidR="00F23EC9" w:rsidRPr="00AF43C7">
        <w:rPr>
          <w:sz w:val="22"/>
          <w:szCs w:val="22"/>
          <w:lang w:eastAsia="x-none"/>
        </w:rPr>
        <w:t>программы</w:t>
      </w:r>
      <w:r w:rsidR="00BC2809" w:rsidRPr="00AF43C7">
        <w:rPr>
          <w:sz w:val="22"/>
          <w:szCs w:val="22"/>
          <w:lang w:eastAsia="x-none"/>
        </w:rPr>
        <w:t>,</w:t>
      </w:r>
      <w:r w:rsidR="00F23EC9" w:rsidRPr="00AF43C7">
        <w:rPr>
          <w:sz w:val="22"/>
          <w:szCs w:val="22"/>
          <w:lang w:eastAsia="x-none"/>
        </w:rPr>
        <w:t xml:space="preserve"> с помощью которой она была составлена</w:t>
      </w:r>
      <w:r w:rsidRPr="00AF43C7">
        <w:rPr>
          <w:sz w:val="22"/>
          <w:szCs w:val="22"/>
          <w:lang w:eastAsia="x-none"/>
        </w:rPr>
        <w:t>, или по иной форме согласованной Сторонами</w:t>
      </w:r>
      <w:r w:rsidRPr="00AF43C7">
        <w:rPr>
          <w:sz w:val="22"/>
          <w:lang w:val="x-none"/>
        </w:rPr>
        <w:t xml:space="preserve"> на ремонтные (восстановительные) работы </w:t>
      </w:r>
      <w:r w:rsidRPr="00AF43C7">
        <w:rPr>
          <w:sz w:val="22"/>
          <w:szCs w:val="22"/>
          <w:lang w:val="x-none" w:eastAsia="x-none"/>
        </w:rPr>
        <w:t xml:space="preserve">с </w:t>
      </w:r>
      <w:r w:rsidRPr="00AF43C7">
        <w:rPr>
          <w:sz w:val="22"/>
          <w:szCs w:val="22"/>
          <w:lang w:eastAsia="x-none"/>
        </w:rPr>
        <w:t xml:space="preserve">обязательным </w:t>
      </w:r>
      <w:r w:rsidRPr="00AF43C7">
        <w:rPr>
          <w:sz w:val="22"/>
          <w:lang w:val="x-none"/>
        </w:rPr>
        <w:t xml:space="preserve">указанием количества и </w:t>
      </w:r>
      <w:r w:rsidRPr="00AF43C7">
        <w:rPr>
          <w:sz w:val="22"/>
          <w:szCs w:val="22"/>
          <w:lang w:val="x-none" w:eastAsia="x-none"/>
        </w:rPr>
        <w:t xml:space="preserve">рыночной </w:t>
      </w:r>
      <w:r w:rsidRPr="00AF43C7">
        <w:rPr>
          <w:sz w:val="22"/>
          <w:lang w:val="x-none"/>
        </w:rPr>
        <w:t>стоимости оборудования</w:t>
      </w:r>
      <w:r w:rsidRPr="00AF43C7">
        <w:rPr>
          <w:sz w:val="22"/>
          <w:szCs w:val="22"/>
          <w:lang w:eastAsia="x-none"/>
        </w:rPr>
        <w:t xml:space="preserve"> в том числе подтверждённой коммерческими предложениями, договорами поставки, официальными протоколами результатов закупочных процедур и т.п.</w:t>
      </w:r>
      <w:r w:rsidR="00C40713" w:rsidRPr="00AF43C7">
        <w:rPr>
          <w:sz w:val="22"/>
          <w:szCs w:val="22"/>
          <w:lang w:eastAsia="x-none"/>
        </w:rPr>
        <w:t xml:space="preserve"> (если применимо)</w:t>
      </w:r>
      <w:r w:rsidRPr="00AF43C7">
        <w:rPr>
          <w:sz w:val="22"/>
          <w:szCs w:val="22"/>
          <w:lang w:val="x-none" w:eastAsia="x-none"/>
        </w:rPr>
        <w:t>,</w:t>
      </w:r>
      <w:r w:rsidRPr="00AF43C7">
        <w:rPr>
          <w:sz w:val="22"/>
          <w:lang w:val="x-none"/>
        </w:rPr>
        <w:t xml:space="preserve"> трудозатрат, машино</w:t>
      </w:r>
      <w:r w:rsidRPr="00AF43C7">
        <w:rPr>
          <w:sz w:val="22"/>
          <w:szCs w:val="22"/>
          <w:lang w:val="x-none" w:eastAsia="x-none"/>
        </w:rPr>
        <w:t>-</w:t>
      </w:r>
      <w:r w:rsidRPr="00AF43C7">
        <w:rPr>
          <w:sz w:val="22"/>
          <w:lang w:val="x-none"/>
        </w:rPr>
        <w:t xml:space="preserve">часов и </w:t>
      </w:r>
      <w:r w:rsidRPr="00AF43C7">
        <w:rPr>
          <w:sz w:val="22"/>
          <w:szCs w:val="22"/>
          <w:lang w:val="x-none" w:eastAsia="x-none"/>
        </w:rPr>
        <w:t xml:space="preserve">ГСМ, </w:t>
      </w:r>
      <w:proofErr w:type="gramStart"/>
      <w:r w:rsidRPr="00AF43C7">
        <w:rPr>
          <w:sz w:val="22"/>
          <w:szCs w:val="22"/>
          <w:lang w:val="x-none" w:eastAsia="x-none"/>
        </w:rPr>
        <w:t>составленная</w:t>
      </w:r>
      <w:proofErr w:type="gramEnd"/>
      <w:r w:rsidRPr="00AF43C7">
        <w:rPr>
          <w:sz w:val="22"/>
          <w:szCs w:val="22"/>
          <w:lang w:val="x-none" w:eastAsia="x-none"/>
        </w:rPr>
        <w:t xml:space="preserve"> исходя из количества и характеристик повреждённого (погибшего), в результате события, оборудования/материалов, его/их рыночной стоимости и </w:t>
      </w:r>
      <w:r w:rsidRPr="00AF43C7">
        <w:rPr>
          <w:sz w:val="22"/>
          <w:lang w:val="x-none"/>
        </w:rPr>
        <w:t xml:space="preserve">прочих затрат, необходимых для </w:t>
      </w:r>
      <w:r w:rsidR="001D10F2" w:rsidRPr="00AF43C7">
        <w:rPr>
          <w:sz w:val="22"/>
          <w:szCs w:val="22"/>
        </w:rPr>
        <w:t>восстановления</w:t>
      </w:r>
      <w:r w:rsidRPr="00AF43C7">
        <w:rPr>
          <w:sz w:val="22"/>
          <w:lang w:val="x-none"/>
        </w:rPr>
        <w:t xml:space="preserve"> застрахованного имущества</w:t>
      </w:r>
      <w:r w:rsidRPr="00AF43C7">
        <w:rPr>
          <w:sz w:val="22"/>
          <w:szCs w:val="22"/>
          <w:lang w:val="x-none" w:eastAsia="x-none"/>
        </w:rPr>
        <w:t xml:space="preserve"> в состояние, в котором оно находилось до наступления события.</w:t>
      </w:r>
      <w:r w:rsidRPr="00AF43C7">
        <w:rPr>
          <w:sz w:val="22"/>
          <w:szCs w:val="22"/>
          <w:lang w:eastAsia="x-none"/>
        </w:rPr>
        <w:t xml:space="preserve"> </w:t>
      </w:r>
    </w:p>
    <w:p w:rsidR="002731DF" w:rsidRPr="00AF43C7" w:rsidRDefault="002731DF" w:rsidP="00117532">
      <w:pPr>
        <w:widowControl/>
        <w:numPr>
          <w:ilvl w:val="2"/>
          <w:numId w:val="11"/>
        </w:numPr>
        <w:tabs>
          <w:tab w:val="left" w:pos="567"/>
          <w:tab w:val="left" w:pos="1418"/>
        </w:tabs>
        <w:ind w:left="0" w:firstLine="0"/>
        <w:rPr>
          <w:sz w:val="22"/>
          <w:lang w:val="x-none"/>
        </w:rPr>
      </w:pPr>
      <w:r w:rsidRPr="00AF43C7">
        <w:rPr>
          <w:sz w:val="22"/>
          <w:lang w:val="x-none"/>
        </w:rPr>
        <w:t>Документы</w:t>
      </w:r>
      <w:r w:rsidRPr="00AF43C7">
        <w:rPr>
          <w:sz w:val="22"/>
          <w:szCs w:val="22"/>
          <w:lang w:eastAsia="x-none"/>
        </w:rPr>
        <w:t>, необходимые</w:t>
      </w:r>
      <w:r w:rsidRPr="00AF43C7">
        <w:rPr>
          <w:sz w:val="22"/>
          <w:lang w:val="x-none"/>
        </w:rPr>
        <w:t xml:space="preserve"> для </w:t>
      </w:r>
      <w:r w:rsidRPr="00AF43C7">
        <w:rPr>
          <w:sz w:val="22"/>
          <w:szCs w:val="22"/>
          <w:lang w:eastAsia="x-none"/>
        </w:rPr>
        <w:t>окончательного страхового урегулирования между Сторонами (для подтверждения окончательной суммы ущерба по страховому случаю)</w:t>
      </w:r>
      <w:r w:rsidRPr="00AF43C7">
        <w:rPr>
          <w:sz w:val="22"/>
          <w:lang w:val="x-none"/>
        </w:rPr>
        <w:t>:</w:t>
      </w:r>
    </w:p>
    <w:p w:rsidR="002731DF" w:rsidRPr="00AF43C7" w:rsidRDefault="002731DF" w:rsidP="00117532">
      <w:pPr>
        <w:widowControl/>
        <w:numPr>
          <w:ilvl w:val="3"/>
          <w:numId w:val="11"/>
        </w:numPr>
        <w:tabs>
          <w:tab w:val="left" w:pos="567"/>
          <w:tab w:val="left" w:pos="851"/>
        </w:tabs>
        <w:ind w:left="0" w:firstLine="0"/>
        <w:rPr>
          <w:sz w:val="22"/>
        </w:rPr>
      </w:pPr>
      <w:r w:rsidRPr="00AF43C7">
        <w:rPr>
          <w:sz w:val="22"/>
        </w:rPr>
        <w:t>копии документов, подтверждающих приобретение нового имущества или оборудования на замену поврежденного или погибшего застрахованного имущества, в том числе, приобретенного до наступления страхового события, а именно: копии договоров купли-продажи/поставки со всеми приложениями, копии товарных накладных, актов приема-передачи, копии счетов на оплату, копии платежных поручений;</w:t>
      </w:r>
    </w:p>
    <w:p w:rsidR="002731DF" w:rsidRPr="00AF43C7" w:rsidRDefault="002731DF" w:rsidP="00117532">
      <w:pPr>
        <w:widowControl/>
        <w:numPr>
          <w:ilvl w:val="3"/>
          <w:numId w:val="11"/>
        </w:numPr>
        <w:tabs>
          <w:tab w:val="left" w:pos="567"/>
          <w:tab w:val="left" w:pos="851"/>
        </w:tabs>
        <w:ind w:left="0" w:firstLine="0"/>
        <w:rPr>
          <w:sz w:val="22"/>
        </w:rPr>
      </w:pPr>
      <w:r w:rsidRPr="00AF43C7">
        <w:rPr>
          <w:sz w:val="22"/>
        </w:rPr>
        <w:t xml:space="preserve">копии документов, подтверждающих списание поврежденного застрахованного имущества с баланса предприятия;  </w:t>
      </w:r>
    </w:p>
    <w:p w:rsidR="002731DF" w:rsidRPr="00AF43C7" w:rsidRDefault="002731DF" w:rsidP="00117532">
      <w:pPr>
        <w:widowControl/>
        <w:numPr>
          <w:ilvl w:val="3"/>
          <w:numId w:val="11"/>
        </w:numPr>
        <w:tabs>
          <w:tab w:val="left" w:pos="567"/>
          <w:tab w:val="left" w:pos="851"/>
        </w:tabs>
        <w:ind w:left="0" w:firstLine="0"/>
        <w:rPr>
          <w:sz w:val="22"/>
        </w:rPr>
      </w:pPr>
      <w:r w:rsidRPr="00AF43C7">
        <w:rPr>
          <w:sz w:val="22"/>
        </w:rPr>
        <w:t>копии документов, подтверждающих размер расходов, понесенных Страхователем с целью уменьшения убытков, возникших в результате страхового случая (в случае несения таких расходов);</w:t>
      </w:r>
    </w:p>
    <w:p w:rsidR="002731DF" w:rsidRPr="00AF43C7" w:rsidRDefault="002731DF" w:rsidP="00117532">
      <w:pPr>
        <w:widowControl/>
        <w:numPr>
          <w:ilvl w:val="3"/>
          <w:numId w:val="11"/>
        </w:numPr>
        <w:tabs>
          <w:tab w:val="left" w:pos="567"/>
          <w:tab w:val="left" w:pos="851"/>
        </w:tabs>
        <w:ind w:left="0" w:firstLine="0"/>
        <w:rPr>
          <w:sz w:val="22"/>
        </w:rPr>
      </w:pPr>
      <w:r w:rsidRPr="00AF43C7">
        <w:rPr>
          <w:sz w:val="22"/>
        </w:rPr>
        <w:t>копии документов, подтверждающих размер расходов по расчистке места происшествия от обломков (остатков) застрахованного имущества, пострадавшего при страховом случае, расходов на проведение экспертизы/оценки с целью установления причин и/или размера убытков (в случае несения таких расходов);</w:t>
      </w:r>
    </w:p>
    <w:p w:rsidR="002731DF" w:rsidRPr="00AF43C7" w:rsidRDefault="002731DF" w:rsidP="00117532">
      <w:pPr>
        <w:widowControl/>
        <w:numPr>
          <w:ilvl w:val="3"/>
          <w:numId w:val="11"/>
        </w:numPr>
        <w:tabs>
          <w:tab w:val="left" w:pos="567"/>
          <w:tab w:val="left" w:pos="851"/>
        </w:tabs>
        <w:ind w:left="0" w:firstLine="0"/>
        <w:rPr>
          <w:sz w:val="22"/>
        </w:rPr>
      </w:pPr>
      <w:r w:rsidRPr="00AF43C7">
        <w:rPr>
          <w:sz w:val="22"/>
        </w:rPr>
        <w:t xml:space="preserve">копии документов, подтверждающих затраты на ремонт (восстановление), а именно: </w:t>
      </w:r>
    </w:p>
    <w:p w:rsidR="002731DF" w:rsidRPr="00AF43C7" w:rsidRDefault="002731DF" w:rsidP="00117532">
      <w:pPr>
        <w:widowControl/>
        <w:numPr>
          <w:ilvl w:val="4"/>
          <w:numId w:val="11"/>
        </w:numPr>
        <w:tabs>
          <w:tab w:val="left" w:pos="567"/>
          <w:tab w:val="left" w:pos="851"/>
        </w:tabs>
        <w:ind w:left="0" w:firstLine="0"/>
        <w:rPr>
          <w:sz w:val="22"/>
        </w:rPr>
      </w:pPr>
      <w:r w:rsidRPr="00AF43C7">
        <w:rPr>
          <w:sz w:val="22"/>
        </w:rPr>
        <w:t xml:space="preserve">При условии выполнения работ сторонними организациями: копии договоров подряда со всеми приложениями, копии актов приема-сдачи работ, копии счетов на оплату, копии счетов-фактур (при наличии), копии платежных поручений </w:t>
      </w:r>
      <w:r w:rsidRPr="00AF43C7">
        <w:rPr>
          <w:sz w:val="22"/>
          <w:szCs w:val="22"/>
          <w:lang w:eastAsia="x-none"/>
        </w:rPr>
        <w:t xml:space="preserve">копии технических заданий, копии локальных сметных расчётов </w:t>
      </w:r>
      <w:r w:rsidRPr="00AF43C7">
        <w:rPr>
          <w:sz w:val="22"/>
        </w:rPr>
        <w:t xml:space="preserve">или двухсторонних актов сверок; </w:t>
      </w:r>
    </w:p>
    <w:p w:rsidR="002731DF" w:rsidRPr="00AF43C7" w:rsidRDefault="002731DF" w:rsidP="00117532">
      <w:pPr>
        <w:widowControl/>
        <w:numPr>
          <w:ilvl w:val="4"/>
          <w:numId w:val="11"/>
        </w:numPr>
        <w:tabs>
          <w:tab w:val="left" w:pos="567"/>
          <w:tab w:val="left" w:pos="851"/>
        </w:tabs>
        <w:ind w:left="0" w:firstLine="0"/>
        <w:rPr>
          <w:sz w:val="22"/>
        </w:rPr>
      </w:pPr>
      <w:r w:rsidRPr="00AF43C7">
        <w:rPr>
          <w:sz w:val="22"/>
        </w:rPr>
        <w:t>При условии восстановления застрахованного объекта хозяйственным способом (собственными силами Страхователя): дефектные ведомости</w:t>
      </w:r>
      <w:r w:rsidRPr="00AF43C7">
        <w:rPr>
          <w:sz w:val="22"/>
          <w:szCs w:val="22"/>
          <w:lang w:eastAsia="x-none"/>
        </w:rPr>
        <w:t>;</w:t>
      </w:r>
      <w:r w:rsidRPr="00AF43C7">
        <w:rPr>
          <w:sz w:val="22"/>
        </w:rPr>
        <w:t xml:space="preserve"> накладные на внутреннее перемещение</w:t>
      </w:r>
      <w:r w:rsidRPr="00AF43C7">
        <w:rPr>
          <w:sz w:val="22"/>
          <w:szCs w:val="22"/>
          <w:lang w:eastAsia="x-none"/>
        </w:rPr>
        <w:t>,</w:t>
      </w:r>
      <w:r w:rsidRPr="00AF43C7">
        <w:rPr>
          <w:sz w:val="22"/>
        </w:rPr>
        <w:t xml:space="preserve"> сметы, акты на списание  или иные документы, подтверждающие стоимость материалов и оборудования, использованных при восстановлении поврежденного имущества; </w:t>
      </w:r>
      <w:proofErr w:type="gramStart"/>
      <w:r w:rsidR="006D4AA8" w:rsidRPr="00AF43C7">
        <w:rPr>
          <w:sz w:val="22"/>
        </w:rPr>
        <w:t>документы,</w:t>
      </w:r>
      <w:r w:rsidRPr="00AF43C7">
        <w:rPr>
          <w:sz w:val="22"/>
        </w:rPr>
        <w:t xml:space="preserve"> подтверждающие заготовительно-складские расходы, командировочные расходы (расчет командировочных расходов с приложением копий приказов о направлении сотрудников в командировку, авансовых отчетов сотрудников</w:t>
      </w:r>
      <w:r w:rsidRPr="00AF43C7">
        <w:rPr>
          <w:sz w:val="22"/>
          <w:szCs w:val="22"/>
          <w:lang w:eastAsia="x-none"/>
        </w:rPr>
        <w:t>, чеков, квитанций и т.п.)</w:t>
      </w:r>
      <w:r w:rsidRPr="00AF43C7">
        <w:rPr>
          <w:sz w:val="22"/>
        </w:rPr>
        <w:t xml:space="preserve"> в случае несения таких </w:t>
      </w:r>
      <w:r w:rsidRPr="00AF43C7">
        <w:rPr>
          <w:sz w:val="22"/>
        </w:rPr>
        <w:lastRenderedPageBreak/>
        <w:t>расходов, расходы по эксплуатации машин и механизмов, включая расходы на ГСМ (расчет ГСМ с приложением копий путевых листов</w:t>
      </w:r>
      <w:r w:rsidRPr="00AF43C7">
        <w:rPr>
          <w:sz w:val="22"/>
          <w:szCs w:val="22"/>
          <w:lang w:eastAsia="x-none"/>
        </w:rPr>
        <w:t>, актов на списание ГСМ</w:t>
      </w:r>
      <w:r w:rsidRPr="00AF43C7">
        <w:rPr>
          <w:sz w:val="22"/>
        </w:rPr>
        <w:t>), в случае несения таких расходов, расходы на заработную</w:t>
      </w:r>
      <w:proofErr w:type="gramEnd"/>
      <w:r w:rsidRPr="00AF43C7">
        <w:rPr>
          <w:sz w:val="22"/>
        </w:rPr>
        <w:t xml:space="preserve"> </w:t>
      </w:r>
      <w:proofErr w:type="gramStart"/>
      <w:r w:rsidRPr="00AF43C7">
        <w:rPr>
          <w:sz w:val="22"/>
        </w:rPr>
        <w:t xml:space="preserve">плату персонала (с приложением расчета трудозатрат, понесенных Страхователем, при выполнении работ по восстановлению (ремонту) застрахованного имущества (поврежденного в результате страхового события), как в пределах, так и за пределами нормальной продолжительности рабочего времени, </w:t>
      </w:r>
      <w:r w:rsidRPr="00AF43C7">
        <w:rPr>
          <w:sz w:val="22"/>
          <w:szCs w:val="22"/>
          <w:lang w:eastAsia="x-none"/>
        </w:rPr>
        <w:t xml:space="preserve">нарядов-допусков, выписок из журнала учёта работ и распоряжений, приказов, положений и прочей документации об установлении доплат, надбавок </w:t>
      </w:r>
      <w:r w:rsidRPr="00AF43C7">
        <w:rPr>
          <w:sz w:val="22"/>
        </w:rPr>
        <w:t>с приложением табеля учета рабочего времени, приказов о привлечении персонала к</w:t>
      </w:r>
      <w:proofErr w:type="gramEnd"/>
      <w:r w:rsidRPr="00AF43C7">
        <w:rPr>
          <w:sz w:val="22"/>
        </w:rPr>
        <w:t xml:space="preserve"> выполнению работ за пределами нормальной продолжительности рабочего времени), накладные расходы (расчет). В расчет трудозатрат включаются северные надбавки, районные коэффициенты, премии и иные надбавки, обязательные к применению в соответствии с действующим на момент восстановления имущества законодательством Российской Федерации.    </w:t>
      </w:r>
    </w:p>
    <w:p w:rsidR="002731DF" w:rsidRPr="00AF43C7" w:rsidRDefault="002731DF" w:rsidP="00117532">
      <w:pPr>
        <w:widowControl/>
        <w:numPr>
          <w:ilvl w:val="2"/>
          <w:numId w:val="11"/>
        </w:numPr>
        <w:tabs>
          <w:tab w:val="left" w:pos="567"/>
          <w:tab w:val="left" w:pos="1418"/>
        </w:tabs>
        <w:ind w:left="0" w:firstLine="0"/>
        <w:rPr>
          <w:sz w:val="22"/>
          <w:lang w:val="x-none"/>
        </w:rPr>
      </w:pPr>
      <w:r w:rsidRPr="00AF43C7">
        <w:rPr>
          <w:sz w:val="22"/>
          <w:lang w:val="x-none"/>
        </w:rPr>
        <w:t xml:space="preserve">При наступлении страхового случая (события, имеющего признаки страхового случая) Страховщик не вправе ссылаться на несоответствие структуры и формы документов внутренним документам Страховщика и Правилам страхования. К рассмотрению Страховщиком должны приниматься надлежащим образом оформленные </w:t>
      </w:r>
      <w:r w:rsidRPr="00AF43C7">
        <w:rPr>
          <w:sz w:val="22"/>
          <w:szCs w:val="22"/>
          <w:lang w:eastAsia="x-none"/>
        </w:rPr>
        <w:t xml:space="preserve">и </w:t>
      </w:r>
      <w:r w:rsidRPr="00AF43C7">
        <w:rPr>
          <w:sz w:val="22"/>
          <w:lang w:val="x-none"/>
        </w:rPr>
        <w:t>заверенные</w:t>
      </w:r>
      <w:r w:rsidRPr="00AF43C7">
        <w:rPr>
          <w:sz w:val="22"/>
          <w:szCs w:val="22"/>
          <w:lang w:eastAsia="x-none"/>
        </w:rPr>
        <w:t xml:space="preserve"> Страхователем </w:t>
      </w:r>
      <w:r w:rsidRPr="00AF43C7">
        <w:rPr>
          <w:sz w:val="22"/>
          <w:lang w:val="x-none"/>
        </w:rPr>
        <w:t xml:space="preserve"> копии документов.</w:t>
      </w:r>
    </w:p>
    <w:p w:rsidR="002731DF" w:rsidRPr="00AF43C7" w:rsidRDefault="002731DF" w:rsidP="00117532">
      <w:pPr>
        <w:widowControl/>
        <w:numPr>
          <w:ilvl w:val="1"/>
          <w:numId w:val="11"/>
        </w:numPr>
        <w:tabs>
          <w:tab w:val="left" w:pos="567"/>
          <w:tab w:val="left" w:pos="1418"/>
        </w:tabs>
        <w:ind w:left="0" w:firstLine="0"/>
        <w:rPr>
          <w:sz w:val="22"/>
          <w:szCs w:val="22"/>
        </w:rPr>
      </w:pPr>
      <w:r w:rsidRPr="00AF43C7">
        <w:rPr>
          <w:sz w:val="22"/>
          <w:szCs w:val="22"/>
        </w:rPr>
        <w:t xml:space="preserve">Приведённый в п. 8.1 перечень документов является исчерпывающим для установления факта, причины страхового события и определения размера ущерба. Страховщик имеет право обратиться за предоставлением дополнительных документов, но он должен обосновать необходимость предоставления дополнительных документов </w:t>
      </w:r>
      <w:proofErr w:type="gramStart"/>
      <w:r w:rsidRPr="00AF43C7">
        <w:rPr>
          <w:sz w:val="22"/>
          <w:szCs w:val="22"/>
        </w:rPr>
        <w:t>сверх</w:t>
      </w:r>
      <w:proofErr w:type="gramEnd"/>
      <w:r w:rsidRPr="00AF43C7">
        <w:rPr>
          <w:sz w:val="22"/>
          <w:szCs w:val="22"/>
        </w:rPr>
        <w:t xml:space="preserve"> причисленных в п. 8.1</w:t>
      </w:r>
      <w:r w:rsidR="00DA5C62" w:rsidRPr="00AF43C7">
        <w:rPr>
          <w:sz w:val="22"/>
          <w:szCs w:val="22"/>
        </w:rPr>
        <w:t xml:space="preserve">. Страховщик </w:t>
      </w:r>
      <w:r w:rsidR="00D02E57" w:rsidRPr="00AF43C7">
        <w:rPr>
          <w:sz w:val="22"/>
          <w:szCs w:val="22"/>
        </w:rPr>
        <w:t>в</w:t>
      </w:r>
      <w:r w:rsidR="001D10F2" w:rsidRPr="00AF43C7">
        <w:rPr>
          <w:sz w:val="22"/>
          <w:szCs w:val="22"/>
        </w:rPr>
        <w:t>праве</w:t>
      </w:r>
      <w:r w:rsidR="00685FCD" w:rsidRPr="00AF43C7">
        <w:rPr>
          <w:sz w:val="22"/>
          <w:szCs w:val="22"/>
        </w:rPr>
        <w:t xml:space="preserve"> </w:t>
      </w:r>
      <w:r w:rsidR="00DA5C62" w:rsidRPr="00AF43C7">
        <w:rPr>
          <w:sz w:val="22"/>
          <w:szCs w:val="22"/>
        </w:rPr>
        <w:t xml:space="preserve"> направ</w:t>
      </w:r>
      <w:r w:rsidR="00A2715A" w:rsidRPr="00AF43C7">
        <w:rPr>
          <w:sz w:val="22"/>
          <w:szCs w:val="22"/>
        </w:rPr>
        <w:t>и</w:t>
      </w:r>
      <w:r w:rsidR="00DA5C62" w:rsidRPr="00AF43C7">
        <w:rPr>
          <w:sz w:val="22"/>
          <w:szCs w:val="22"/>
        </w:rPr>
        <w:t>ть Страхователю запрос о предоставлении дополнительных документов не более двух раз по одному страховому событию.</w:t>
      </w:r>
    </w:p>
    <w:p w:rsidR="002731DF" w:rsidRPr="00AF43C7" w:rsidRDefault="002731DF" w:rsidP="00117532">
      <w:pPr>
        <w:widowControl/>
        <w:numPr>
          <w:ilvl w:val="1"/>
          <w:numId w:val="11"/>
        </w:numPr>
        <w:tabs>
          <w:tab w:val="left" w:pos="567"/>
          <w:tab w:val="left" w:pos="1418"/>
        </w:tabs>
        <w:ind w:left="0" w:firstLine="0"/>
        <w:rPr>
          <w:sz w:val="22"/>
          <w:szCs w:val="22"/>
        </w:rPr>
      </w:pPr>
      <w:r w:rsidRPr="00AF43C7">
        <w:rPr>
          <w:sz w:val="22"/>
          <w:szCs w:val="22"/>
        </w:rPr>
        <w:t xml:space="preserve">Договор страхования предусматривает обязанность Страховщика по требованию Страхователя осуществлять предварительные выплаты страхового возмещения (осуществлять предварительное страховое возмещение) при условии признания Страховщиком страхового события в качестве страхового случая по договору страхования. В этом случае страховое возмещение выплачивается на основании </w:t>
      </w:r>
      <w:r w:rsidRPr="00AF43C7">
        <w:rPr>
          <w:sz w:val="22"/>
          <w:szCs w:val="22"/>
          <w:lang w:eastAsia="x-none"/>
        </w:rPr>
        <w:t>плановой предварительной (локальной) сметы затрат на ремонтные (восстановительные) работы</w:t>
      </w:r>
      <w:r w:rsidR="00C7758F" w:rsidRPr="00AF43C7">
        <w:rPr>
          <w:sz w:val="22"/>
          <w:szCs w:val="22"/>
          <w:lang w:eastAsia="x-none"/>
        </w:rPr>
        <w:t xml:space="preserve"> без учета сметной прибыли и накладных расходов,</w:t>
      </w:r>
      <w:r w:rsidRPr="00AF43C7">
        <w:rPr>
          <w:sz w:val="22"/>
          <w:szCs w:val="22"/>
          <w:lang w:eastAsia="x-none"/>
        </w:rPr>
        <w:t xml:space="preserve"> предоставленной Страхователем, проверенной Страховщиком на предмет обоснованности включения расходов по объему работ и материалов на устранение повреждений вызванных страховым случаем</w:t>
      </w:r>
      <w:r w:rsidR="006D4AA8" w:rsidRPr="00AF43C7">
        <w:rPr>
          <w:sz w:val="22"/>
          <w:szCs w:val="22"/>
          <w:lang w:eastAsia="x-none"/>
        </w:rPr>
        <w:t>.</w:t>
      </w:r>
      <w:r w:rsidRPr="00AF43C7">
        <w:rPr>
          <w:sz w:val="22"/>
          <w:szCs w:val="22"/>
          <w:lang w:eastAsia="x-none"/>
        </w:rPr>
        <w:t xml:space="preserve"> В расчет суммы предварительной выплаты страхового возмещения включаются плановые расходы, обусловленные произошедшим событием и предусмотренные п.</w:t>
      </w:r>
      <w:r w:rsidR="00277180" w:rsidRPr="00AF43C7">
        <w:rPr>
          <w:sz w:val="22"/>
          <w:szCs w:val="22"/>
          <w:lang w:eastAsia="x-none"/>
        </w:rPr>
        <w:t>6</w:t>
      </w:r>
      <w:r w:rsidRPr="00AF43C7">
        <w:rPr>
          <w:sz w:val="22"/>
          <w:szCs w:val="22"/>
          <w:lang w:eastAsia="x-none"/>
        </w:rPr>
        <w:t>.</w:t>
      </w:r>
      <w:r w:rsidR="00A903F8" w:rsidRPr="00AF43C7">
        <w:rPr>
          <w:sz w:val="22"/>
          <w:szCs w:val="22"/>
          <w:lang w:eastAsia="x-none"/>
        </w:rPr>
        <w:t>8</w:t>
      </w:r>
      <w:r w:rsidRPr="00AF43C7">
        <w:rPr>
          <w:sz w:val="22"/>
          <w:szCs w:val="22"/>
          <w:lang w:eastAsia="x-none"/>
        </w:rPr>
        <w:t>.3.1.1.-</w:t>
      </w:r>
      <w:r w:rsidR="00277180" w:rsidRPr="00AF43C7">
        <w:rPr>
          <w:sz w:val="22"/>
          <w:szCs w:val="22"/>
          <w:lang w:eastAsia="x-none"/>
        </w:rPr>
        <w:t>6</w:t>
      </w:r>
      <w:r w:rsidRPr="00AF43C7">
        <w:rPr>
          <w:sz w:val="22"/>
          <w:szCs w:val="22"/>
          <w:lang w:eastAsia="x-none"/>
        </w:rPr>
        <w:t>.</w:t>
      </w:r>
      <w:r w:rsidR="00A903F8" w:rsidRPr="00AF43C7">
        <w:rPr>
          <w:sz w:val="22"/>
          <w:szCs w:val="22"/>
          <w:lang w:eastAsia="x-none"/>
        </w:rPr>
        <w:t>8</w:t>
      </w:r>
      <w:r w:rsidRPr="00AF43C7">
        <w:rPr>
          <w:sz w:val="22"/>
          <w:szCs w:val="22"/>
          <w:lang w:eastAsia="x-none"/>
        </w:rPr>
        <w:t xml:space="preserve">.3.1.4.; </w:t>
      </w:r>
      <w:r w:rsidR="00277180" w:rsidRPr="00AF43C7">
        <w:rPr>
          <w:sz w:val="22"/>
          <w:szCs w:val="22"/>
          <w:lang w:eastAsia="x-none"/>
        </w:rPr>
        <w:t>6</w:t>
      </w:r>
      <w:r w:rsidRPr="00AF43C7">
        <w:rPr>
          <w:sz w:val="22"/>
          <w:szCs w:val="22"/>
          <w:lang w:eastAsia="x-none"/>
        </w:rPr>
        <w:t>.</w:t>
      </w:r>
      <w:r w:rsidR="00A903F8" w:rsidRPr="00AF43C7">
        <w:rPr>
          <w:sz w:val="22"/>
          <w:szCs w:val="22"/>
          <w:lang w:eastAsia="x-none"/>
        </w:rPr>
        <w:t>8</w:t>
      </w:r>
      <w:r w:rsidRPr="00AF43C7">
        <w:rPr>
          <w:sz w:val="22"/>
          <w:szCs w:val="22"/>
          <w:lang w:eastAsia="x-none"/>
        </w:rPr>
        <w:t xml:space="preserve">.3.1.15.; </w:t>
      </w:r>
      <w:r w:rsidR="00277180" w:rsidRPr="00AF43C7">
        <w:rPr>
          <w:sz w:val="22"/>
          <w:szCs w:val="22"/>
          <w:lang w:eastAsia="x-none"/>
        </w:rPr>
        <w:t>6</w:t>
      </w:r>
      <w:r w:rsidRPr="00AF43C7">
        <w:rPr>
          <w:sz w:val="22"/>
          <w:szCs w:val="22"/>
          <w:lang w:eastAsia="x-none"/>
        </w:rPr>
        <w:t>.</w:t>
      </w:r>
      <w:r w:rsidR="00A903F8" w:rsidRPr="00AF43C7">
        <w:rPr>
          <w:sz w:val="22"/>
          <w:szCs w:val="22"/>
          <w:lang w:eastAsia="x-none"/>
        </w:rPr>
        <w:t>8</w:t>
      </w:r>
      <w:r w:rsidRPr="00AF43C7">
        <w:rPr>
          <w:sz w:val="22"/>
          <w:szCs w:val="22"/>
          <w:lang w:eastAsia="x-none"/>
        </w:rPr>
        <w:t>.3.1.18.</w:t>
      </w:r>
      <w:r w:rsidR="00C20CD6" w:rsidRPr="00AF43C7">
        <w:rPr>
          <w:sz w:val="22"/>
          <w:szCs w:val="22"/>
          <w:lang w:eastAsia="x-none"/>
        </w:rPr>
        <w:t xml:space="preserve"> </w:t>
      </w:r>
      <w:r w:rsidRPr="00AF43C7">
        <w:rPr>
          <w:sz w:val="22"/>
          <w:szCs w:val="22"/>
          <w:lang w:eastAsia="x-none"/>
        </w:rPr>
        <w:t xml:space="preserve">Расходы предусмотренные иными пунктами статьи </w:t>
      </w:r>
      <w:r w:rsidR="00277180" w:rsidRPr="00AF43C7">
        <w:rPr>
          <w:sz w:val="22"/>
          <w:szCs w:val="22"/>
          <w:lang w:eastAsia="x-none"/>
        </w:rPr>
        <w:t>6</w:t>
      </w:r>
      <w:r w:rsidRPr="00AF43C7">
        <w:rPr>
          <w:sz w:val="22"/>
          <w:szCs w:val="22"/>
          <w:lang w:eastAsia="x-none"/>
        </w:rPr>
        <w:t>.</w:t>
      </w:r>
      <w:r w:rsidR="00A903F8" w:rsidRPr="00AF43C7">
        <w:rPr>
          <w:sz w:val="22"/>
          <w:szCs w:val="22"/>
          <w:lang w:eastAsia="x-none"/>
        </w:rPr>
        <w:t>8</w:t>
      </w:r>
      <w:r w:rsidRPr="00AF43C7">
        <w:rPr>
          <w:sz w:val="22"/>
          <w:szCs w:val="22"/>
          <w:lang w:eastAsia="x-none"/>
        </w:rPr>
        <w:t>.3.1. включаются в предварительную выплату только при условии представления документов подтверждающих фактически произведенные затраты на дату подачи заявления о предварительной страховой выплате.</w:t>
      </w:r>
      <w:r w:rsidRPr="00AF43C7">
        <w:rPr>
          <w:lang w:eastAsia="x-none"/>
        </w:rPr>
        <w:t xml:space="preserve"> </w:t>
      </w:r>
      <w:r w:rsidRPr="00AF43C7">
        <w:rPr>
          <w:sz w:val="22"/>
          <w:szCs w:val="22"/>
          <w:lang w:eastAsia="x-none"/>
        </w:rPr>
        <w:t xml:space="preserve">При определении среднерыночной стоимости материалов и оборудования для осуществления предварительной выплаты Страховщик руководствуется документами, предоставленными Страхователем (коммерческими предложениями, договорами поставки аналогичного оборудования и т.п.), при условии, что стоимость оборудования, материалов, </w:t>
      </w:r>
      <w:proofErr w:type="spellStart"/>
      <w:proofErr w:type="gramStart"/>
      <w:r w:rsidRPr="00AF43C7">
        <w:rPr>
          <w:sz w:val="22"/>
          <w:szCs w:val="22"/>
          <w:lang w:eastAsia="x-none"/>
        </w:rPr>
        <w:t>нормо</w:t>
      </w:r>
      <w:proofErr w:type="spellEnd"/>
      <w:r w:rsidRPr="00AF43C7">
        <w:rPr>
          <w:sz w:val="22"/>
          <w:szCs w:val="22"/>
          <w:lang w:eastAsia="x-none"/>
        </w:rPr>
        <w:t xml:space="preserve"> часов</w:t>
      </w:r>
      <w:proofErr w:type="gramEnd"/>
      <w:r w:rsidRPr="00AF43C7">
        <w:rPr>
          <w:sz w:val="22"/>
          <w:szCs w:val="22"/>
          <w:lang w:eastAsia="x-none"/>
        </w:rPr>
        <w:t xml:space="preserve"> является рыночной для региона произошедшего события., в случае </w:t>
      </w:r>
      <w:proofErr w:type="spellStart"/>
      <w:r w:rsidRPr="00AF43C7">
        <w:rPr>
          <w:sz w:val="22"/>
          <w:szCs w:val="22"/>
          <w:lang w:eastAsia="x-none"/>
        </w:rPr>
        <w:t>непредоставления</w:t>
      </w:r>
      <w:proofErr w:type="spellEnd"/>
      <w:r w:rsidRPr="00AF43C7">
        <w:rPr>
          <w:sz w:val="22"/>
          <w:szCs w:val="22"/>
          <w:lang w:eastAsia="x-none"/>
        </w:rPr>
        <w:t xml:space="preserve"> Страхователем документов, подтверждающих стоимость материалов и оборудования, Страховщик руководствуется доступными данными из открытых источников.</w:t>
      </w:r>
      <w:r w:rsidRPr="00AF43C7">
        <w:rPr>
          <w:sz w:val="22"/>
          <w:szCs w:val="22"/>
        </w:rPr>
        <w:t xml:space="preserve"> Выплата предварительного страхового возмещения осуществляется Страховщиком </w:t>
      </w:r>
      <w:proofErr w:type="gramStart"/>
      <w:r w:rsidRPr="00AF43C7">
        <w:rPr>
          <w:sz w:val="22"/>
          <w:szCs w:val="22"/>
        </w:rPr>
        <w:t>исходя из намерения Страхователя осуществить</w:t>
      </w:r>
      <w:proofErr w:type="gramEnd"/>
      <w:r w:rsidRPr="00AF43C7">
        <w:rPr>
          <w:sz w:val="22"/>
          <w:szCs w:val="22"/>
        </w:rPr>
        <w:t xml:space="preserve"> фактические (окончательные)</w:t>
      </w:r>
      <w:r w:rsidR="00EA360C" w:rsidRPr="00AF43C7">
        <w:rPr>
          <w:sz w:val="22"/>
          <w:szCs w:val="22"/>
        </w:rPr>
        <w:t xml:space="preserve"> </w:t>
      </w:r>
      <w:r w:rsidRPr="00AF43C7">
        <w:rPr>
          <w:sz w:val="22"/>
          <w:szCs w:val="22"/>
        </w:rPr>
        <w:t>работы</w:t>
      </w:r>
      <w:r w:rsidR="00685FCD" w:rsidRPr="00AF43C7">
        <w:rPr>
          <w:sz w:val="22"/>
          <w:szCs w:val="22"/>
        </w:rPr>
        <w:t xml:space="preserve"> (приобретение имущества)</w:t>
      </w:r>
      <w:r w:rsidRPr="00AF43C7">
        <w:rPr>
          <w:sz w:val="22"/>
          <w:szCs w:val="22"/>
        </w:rPr>
        <w:t xml:space="preserve"> в тех объёмах, которые он заявляет для предварительной выплаты, с учётом количества, наименования, типа и технических характеристик материалов и оборудования. </w:t>
      </w:r>
    </w:p>
    <w:p w:rsidR="002731DF" w:rsidRPr="00AF43C7" w:rsidRDefault="002731DF" w:rsidP="00117532">
      <w:pPr>
        <w:widowControl/>
        <w:numPr>
          <w:ilvl w:val="2"/>
          <w:numId w:val="11"/>
        </w:numPr>
        <w:tabs>
          <w:tab w:val="left" w:pos="567"/>
          <w:tab w:val="left" w:pos="1418"/>
        </w:tabs>
        <w:ind w:left="0" w:firstLine="0"/>
        <w:rPr>
          <w:sz w:val="22"/>
          <w:lang w:val="x-none"/>
        </w:rPr>
      </w:pPr>
      <w:r w:rsidRPr="00AF43C7">
        <w:rPr>
          <w:sz w:val="22"/>
          <w:szCs w:val="22"/>
          <w:lang w:eastAsia="x-none"/>
        </w:rPr>
        <w:t>Предварительная выплата страхового возмещения должна быть произведена Страховщиком</w:t>
      </w:r>
      <w:r w:rsidRPr="00AF43C7">
        <w:rPr>
          <w:sz w:val="22"/>
          <w:lang w:val="x-none"/>
        </w:rPr>
        <w:t xml:space="preserve"> </w:t>
      </w:r>
      <w:r w:rsidRPr="00AF43C7">
        <w:rPr>
          <w:sz w:val="22"/>
        </w:rPr>
        <w:t xml:space="preserve">в </w:t>
      </w:r>
      <w:r w:rsidRPr="00AF43C7">
        <w:rPr>
          <w:sz w:val="22"/>
          <w:szCs w:val="22"/>
          <w:lang w:eastAsia="x-none"/>
        </w:rPr>
        <w:t xml:space="preserve">неоспариваемой части </w:t>
      </w:r>
      <w:r w:rsidRPr="00AF43C7">
        <w:rPr>
          <w:sz w:val="22"/>
          <w:szCs w:val="22"/>
          <w:lang w:val="x-none" w:eastAsia="x-none"/>
        </w:rPr>
        <w:t xml:space="preserve">в </w:t>
      </w:r>
      <w:r w:rsidRPr="00AF43C7">
        <w:rPr>
          <w:sz w:val="22"/>
          <w:lang w:val="x-none"/>
        </w:rPr>
        <w:t xml:space="preserve">течение </w:t>
      </w:r>
      <w:r w:rsidR="008C1C60" w:rsidRPr="00AF43C7">
        <w:rPr>
          <w:sz w:val="22"/>
          <w:szCs w:val="22"/>
          <w:lang w:eastAsia="x-none"/>
        </w:rPr>
        <w:t>20</w:t>
      </w:r>
      <w:r w:rsidRPr="00AF43C7">
        <w:rPr>
          <w:sz w:val="22"/>
          <w:szCs w:val="22"/>
          <w:lang w:eastAsia="x-none"/>
        </w:rPr>
        <w:t xml:space="preserve"> (</w:t>
      </w:r>
      <w:r w:rsidR="008C1C60" w:rsidRPr="00AF43C7">
        <w:rPr>
          <w:sz w:val="22"/>
          <w:szCs w:val="22"/>
          <w:lang w:eastAsia="x-none"/>
        </w:rPr>
        <w:t>Двадцати</w:t>
      </w:r>
      <w:r w:rsidRPr="00AF43C7">
        <w:rPr>
          <w:sz w:val="22"/>
        </w:rPr>
        <w:t>)</w:t>
      </w:r>
      <w:r w:rsidRPr="00AF43C7">
        <w:rPr>
          <w:sz w:val="22"/>
          <w:lang w:val="x-none"/>
        </w:rPr>
        <w:t xml:space="preserve"> рабочих дней с момента </w:t>
      </w:r>
      <w:r w:rsidRPr="00AF43C7">
        <w:rPr>
          <w:sz w:val="22"/>
          <w:szCs w:val="22"/>
          <w:lang w:eastAsia="x-none"/>
        </w:rPr>
        <w:t>получения им</w:t>
      </w:r>
      <w:r w:rsidRPr="00AF43C7">
        <w:rPr>
          <w:sz w:val="22"/>
          <w:lang w:val="x-none"/>
        </w:rPr>
        <w:t xml:space="preserve"> документов, </w:t>
      </w:r>
      <w:r w:rsidRPr="00AF43C7">
        <w:rPr>
          <w:sz w:val="22"/>
          <w:szCs w:val="22"/>
          <w:lang w:eastAsia="x-none"/>
        </w:rPr>
        <w:t xml:space="preserve">указанных в пункте </w:t>
      </w:r>
      <w:r w:rsidR="00277180" w:rsidRPr="00AF43C7">
        <w:rPr>
          <w:sz w:val="22"/>
          <w:szCs w:val="22"/>
          <w:lang w:eastAsia="x-none"/>
        </w:rPr>
        <w:t>6</w:t>
      </w:r>
      <w:r w:rsidRPr="00AF43C7">
        <w:rPr>
          <w:sz w:val="22"/>
          <w:szCs w:val="22"/>
          <w:lang w:eastAsia="x-none"/>
        </w:rPr>
        <w:t xml:space="preserve">.1.1 - </w:t>
      </w:r>
      <w:r w:rsidR="00277180" w:rsidRPr="00AF43C7">
        <w:rPr>
          <w:sz w:val="22"/>
          <w:szCs w:val="22"/>
          <w:lang w:eastAsia="x-none"/>
        </w:rPr>
        <w:t>6</w:t>
      </w:r>
      <w:r w:rsidRPr="00AF43C7">
        <w:rPr>
          <w:sz w:val="22"/>
          <w:szCs w:val="22"/>
          <w:lang w:eastAsia="x-none"/>
        </w:rPr>
        <w:t>.1.</w:t>
      </w:r>
      <w:r w:rsidR="00277180" w:rsidRPr="00AF43C7">
        <w:rPr>
          <w:sz w:val="22"/>
          <w:szCs w:val="22"/>
          <w:lang w:eastAsia="x-none"/>
        </w:rPr>
        <w:t>3</w:t>
      </w:r>
      <w:r w:rsidRPr="00AF43C7">
        <w:rPr>
          <w:sz w:val="22"/>
          <w:szCs w:val="22"/>
          <w:lang w:eastAsia="x-none"/>
        </w:rPr>
        <w:t xml:space="preserve">. </w:t>
      </w:r>
      <w:r w:rsidRPr="00AF43C7">
        <w:rPr>
          <w:sz w:val="22"/>
          <w:szCs w:val="22"/>
          <w:lang w:val="x-none" w:eastAsia="x-none"/>
        </w:rPr>
        <w:t xml:space="preserve"> </w:t>
      </w:r>
      <w:r w:rsidRPr="00AF43C7">
        <w:rPr>
          <w:sz w:val="22"/>
          <w:szCs w:val="22"/>
          <w:lang w:eastAsia="x-none"/>
        </w:rPr>
        <w:t xml:space="preserve">Договора. </w:t>
      </w:r>
    </w:p>
    <w:p w:rsidR="002731DF" w:rsidRPr="00AF43C7" w:rsidRDefault="002731DF" w:rsidP="00117532">
      <w:pPr>
        <w:widowControl/>
        <w:numPr>
          <w:ilvl w:val="2"/>
          <w:numId w:val="11"/>
        </w:numPr>
        <w:tabs>
          <w:tab w:val="left" w:pos="567"/>
          <w:tab w:val="left" w:pos="1418"/>
        </w:tabs>
        <w:ind w:left="0" w:firstLine="0"/>
        <w:rPr>
          <w:sz w:val="22"/>
          <w:lang w:val="x-none"/>
        </w:rPr>
      </w:pPr>
      <w:r w:rsidRPr="00AF43C7">
        <w:rPr>
          <w:sz w:val="22"/>
          <w:szCs w:val="22"/>
          <w:lang w:eastAsia="x-none"/>
        </w:rPr>
        <w:t>Выплата предварительного страхового возмещения</w:t>
      </w:r>
      <w:r w:rsidRPr="00AF43C7">
        <w:rPr>
          <w:sz w:val="22"/>
          <w:lang w:val="x-none"/>
        </w:rPr>
        <w:t xml:space="preserve"> Страховщиком по одному страховому случаю не может являться препятствием для </w:t>
      </w:r>
      <w:r w:rsidRPr="00AF43C7">
        <w:rPr>
          <w:sz w:val="22"/>
          <w:szCs w:val="22"/>
          <w:lang w:eastAsia="x-none"/>
        </w:rPr>
        <w:t xml:space="preserve">осуществления предварительного страхового возмещения </w:t>
      </w:r>
      <w:r w:rsidRPr="00AF43C7">
        <w:rPr>
          <w:sz w:val="22"/>
          <w:lang w:val="x-none"/>
        </w:rPr>
        <w:t>по другому страховому случаю.</w:t>
      </w:r>
    </w:p>
    <w:p w:rsidR="002731DF" w:rsidRPr="00AF43C7" w:rsidRDefault="002731DF" w:rsidP="00117532">
      <w:pPr>
        <w:widowControl/>
        <w:numPr>
          <w:ilvl w:val="1"/>
          <w:numId w:val="11"/>
        </w:numPr>
        <w:tabs>
          <w:tab w:val="left" w:pos="567"/>
          <w:tab w:val="left" w:pos="1418"/>
        </w:tabs>
        <w:ind w:left="0" w:firstLine="0"/>
        <w:rPr>
          <w:sz w:val="22"/>
          <w:szCs w:val="22"/>
        </w:rPr>
      </w:pPr>
      <w:r w:rsidRPr="00AF43C7">
        <w:rPr>
          <w:sz w:val="22"/>
          <w:szCs w:val="22"/>
        </w:rPr>
        <w:t xml:space="preserve">Страховщик настоящим отказывается от права суброгации к лицам, с которыми заключены соглашения о проектировании, наладке, обслуживании, диагностике, ремонте застрахованного имущества, а также к другим лицам, с которыми Страхователь заключил соглашения об освобождении от ответственности (статья 965 Гражданского Кодекса Российской Федерации). Также Страховщик отказывается от права суброгации к юридическим лицам, являющимся дочерними обществами Страхователя. </w:t>
      </w:r>
    </w:p>
    <w:p w:rsidR="002731DF" w:rsidRPr="00AF43C7" w:rsidRDefault="002731DF" w:rsidP="00117532">
      <w:pPr>
        <w:widowControl/>
        <w:numPr>
          <w:ilvl w:val="1"/>
          <w:numId w:val="11"/>
        </w:numPr>
        <w:tabs>
          <w:tab w:val="left" w:pos="567"/>
          <w:tab w:val="left" w:pos="1418"/>
        </w:tabs>
        <w:ind w:left="0" w:firstLine="0"/>
        <w:rPr>
          <w:sz w:val="22"/>
          <w:szCs w:val="22"/>
        </w:rPr>
      </w:pPr>
      <w:proofErr w:type="gramStart"/>
      <w:r w:rsidRPr="00AF43C7">
        <w:rPr>
          <w:sz w:val="22"/>
          <w:szCs w:val="22"/>
        </w:rPr>
        <w:lastRenderedPageBreak/>
        <w:t>В случае если установление факта события, имеющего признаки страхового случая, его причин, соответствующих обстоятельств, а также размера ущерба невозможно без привлечения экспертных организаций, либо при наличии разногласий у Сторон в части признания события страховым случаем и/или определения размера ущерба, Страховщик имеет право привлечь независимого эксперта для урегулирования претензий по настоящему Договору, если иное не будет согласовано между Страхователем и</w:t>
      </w:r>
      <w:proofErr w:type="gramEnd"/>
      <w:r w:rsidRPr="00AF43C7">
        <w:rPr>
          <w:sz w:val="22"/>
          <w:szCs w:val="22"/>
        </w:rPr>
        <w:t xml:space="preserve"> Страховщиком.</w:t>
      </w:r>
      <w:r w:rsidRPr="00AF43C7" w:rsidDel="007539EC">
        <w:rPr>
          <w:sz w:val="22"/>
          <w:szCs w:val="22"/>
        </w:rPr>
        <w:t xml:space="preserve"> </w:t>
      </w:r>
      <w:r w:rsidRPr="00AF43C7">
        <w:rPr>
          <w:sz w:val="22"/>
          <w:szCs w:val="22"/>
        </w:rPr>
        <w:t>Услуги этих компаний полностью оплачивает Страховщик.</w:t>
      </w:r>
    </w:p>
    <w:p w:rsidR="009C21B9" w:rsidRPr="00AF43C7" w:rsidRDefault="009C21B9" w:rsidP="009C21B9">
      <w:pPr>
        <w:widowControl/>
        <w:tabs>
          <w:tab w:val="left" w:pos="567"/>
          <w:tab w:val="left" w:pos="1418"/>
        </w:tabs>
        <w:ind w:firstLine="0"/>
        <w:rPr>
          <w:sz w:val="22"/>
          <w:szCs w:val="22"/>
        </w:rPr>
      </w:pPr>
      <w:r w:rsidRPr="00AF43C7">
        <w:rPr>
          <w:sz w:val="22"/>
          <w:szCs w:val="22"/>
        </w:rPr>
        <w:t xml:space="preserve">В этом случае Страховщик в течение 5 (пяти) рабочих дней </w:t>
      </w:r>
      <w:proofErr w:type="gramStart"/>
      <w:r w:rsidRPr="00AF43C7">
        <w:rPr>
          <w:sz w:val="22"/>
          <w:szCs w:val="22"/>
        </w:rPr>
        <w:t>с даты принятия</w:t>
      </w:r>
      <w:proofErr w:type="gramEnd"/>
      <w:r w:rsidRPr="00AF43C7">
        <w:rPr>
          <w:sz w:val="22"/>
          <w:szCs w:val="22"/>
        </w:rPr>
        <w:t xml:space="preserve"> такого решения информирует Страхователя официальным письмом о привлечении </w:t>
      </w:r>
      <w:r w:rsidRPr="00AF43C7">
        <w:rPr>
          <w:sz w:val="22"/>
          <w:szCs w:val="22"/>
          <w:lang w:eastAsia="x-none"/>
        </w:rPr>
        <w:t>независимого эксперта</w:t>
      </w:r>
      <w:r w:rsidRPr="00AF43C7">
        <w:rPr>
          <w:sz w:val="22"/>
          <w:szCs w:val="22"/>
        </w:rPr>
        <w:t xml:space="preserve"> с указанием срока проведения экспертизы. </w:t>
      </w:r>
    </w:p>
    <w:p w:rsidR="002731DF" w:rsidRPr="00AF43C7" w:rsidRDefault="002731DF" w:rsidP="00117532">
      <w:pPr>
        <w:widowControl/>
        <w:numPr>
          <w:ilvl w:val="1"/>
          <w:numId w:val="11"/>
        </w:numPr>
        <w:tabs>
          <w:tab w:val="left" w:pos="567"/>
          <w:tab w:val="left" w:pos="1418"/>
        </w:tabs>
        <w:ind w:left="0" w:firstLine="0"/>
        <w:rPr>
          <w:sz w:val="22"/>
        </w:rPr>
      </w:pPr>
      <w:r w:rsidRPr="00AF43C7">
        <w:rPr>
          <w:sz w:val="22"/>
        </w:rPr>
        <w:t>После подготовки Аварийным комиссаром проекта отчёта или иного документа по итогам работы, таковой должен направляться как Страховщику, так и Страхователю для ознакомления.</w:t>
      </w:r>
    </w:p>
    <w:p w:rsidR="002731DF" w:rsidRPr="00AF43C7" w:rsidRDefault="002731DF" w:rsidP="00117532">
      <w:pPr>
        <w:widowControl/>
        <w:numPr>
          <w:ilvl w:val="1"/>
          <w:numId w:val="11"/>
        </w:numPr>
        <w:tabs>
          <w:tab w:val="left" w:pos="567"/>
          <w:tab w:val="left" w:pos="1418"/>
        </w:tabs>
        <w:ind w:left="0" w:firstLine="0"/>
        <w:rPr>
          <w:sz w:val="22"/>
          <w:szCs w:val="22"/>
        </w:rPr>
      </w:pPr>
      <w:proofErr w:type="gramStart"/>
      <w:r w:rsidRPr="00AF43C7">
        <w:rPr>
          <w:sz w:val="22"/>
          <w:szCs w:val="22"/>
        </w:rPr>
        <w:t xml:space="preserve">Все затраты Страхователя, связанные с наступившим страховым случаем, возмещаются полностью без необходимости отдельной оценки стоимости каждого поврежденного объекта в пределах установленной Договором страховой суммы с учетом установленных Договором лимитов и франшизы, но не более восстановительной стоимости поврежденного имущества (условие о неполном страховании согласно статье 949 ГК РФ не применяется). </w:t>
      </w:r>
      <w:proofErr w:type="gramEnd"/>
    </w:p>
    <w:p w:rsidR="002731DF" w:rsidRPr="00AF43C7" w:rsidRDefault="002731DF" w:rsidP="00117532">
      <w:pPr>
        <w:widowControl/>
        <w:numPr>
          <w:ilvl w:val="1"/>
          <w:numId w:val="11"/>
        </w:numPr>
        <w:tabs>
          <w:tab w:val="left" w:pos="567"/>
          <w:tab w:val="left" w:pos="1418"/>
        </w:tabs>
        <w:ind w:left="0" w:firstLine="0"/>
        <w:rPr>
          <w:sz w:val="22"/>
          <w:szCs w:val="22"/>
        </w:rPr>
      </w:pPr>
      <w:r w:rsidRPr="00AF43C7">
        <w:rPr>
          <w:sz w:val="22"/>
          <w:szCs w:val="22"/>
        </w:rPr>
        <w:t>Размер страхового возмещения определяется:</w:t>
      </w:r>
    </w:p>
    <w:p w:rsidR="002731DF" w:rsidRPr="00AF43C7" w:rsidRDefault="002731DF" w:rsidP="00117532">
      <w:pPr>
        <w:widowControl/>
        <w:numPr>
          <w:ilvl w:val="2"/>
          <w:numId w:val="11"/>
        </w:numPr>
        <w:tabs>
          <w:tab w:val="left" w:pos="567"/>
          <w:tab w:val="left" w:pos="1418"/>
        </w:tabs>
        <w:ind w:left="0" w:firstLine="0"/>
        <w:rPr>
          <w:sz w:val="22"/>
          <w:szCs w:val="22"/>
        </w:rPr>
      </w:pPr>
      <w:r w:rsidRPr="00AF43C7">
        <w:rPr>
          <w:sz w:val="22"/>
          <w:szCs w:val="22"/>
        </w:rPr>
        <w:t xml:space="preserve">в случае полной гибели (утраты) застрахованного имущества возмещению подлежит полная сумма затрат Страхователя на создание/приобретение функционально-аналогичного объекта, обладающего наиболее близкими </w:t>
      </w:r>
      <w:r w:rsidR="008C1C60" w:rsidRPr="00AF43C7">
        <w:rPr>
          <w:sz w:val="22"/>
          <w:szCs w:val="22"/>
        </w:rPr>
        <w:t>техническими</w:t>
      </w:r>
      <w:r w:rsidRPr="00AF43C7">
        <w:rPr>
          <w:sz w:val="22"/>
          <w:szCs w:val="22"/>
        </w:rPr>
        <w:t xml:space="preserve"> и эксплуатационными характеристиками, с применением современных конструктивных решений и материалов, в рыночных ценах, сложившихся в соответствующем регионе и существующих на дату наступления страхового случая</w:t>
      </w:r>
      <w:proofErr w:type="gramStart"/>
      <w:r w:rsidR="00CB1EF0" w:rsidRPr="00AF43C7">
        <w:rPr>
          <w:sz w:val="22"/>
          <w:szCs w:val="22"/>
        </w:rPr>
        <w:t xml:space="preserve"> </w:t>
      </w:r>
      <w:r w:rsidRPr="00AF43C7">
        <w:rPr>
          <w:sz w:val="22"/>
          <w:szCs w:val="22"/>
        </w:rPr>
        <w:t>Д</w:t>
      </w:r>
      <w:proofErr w:type="gramEnd"/>
      <w:r w:rsidRPr="00AF43C7">
        <w:rPr>
          <w:sz w:val="22"/>
          <w:szCs w:val="22"/>
        </w:rPr>
        <w:t xml:space="preserve">ля машин и оборудования дополнительно включаются затраты на транспортировку и все затраты, связанные с монтажом (сборкой) нового оборудования. В случае если тип или модель/модификация погибшего (утраченного) объекта сняты с производства на дату наступления события, то стоимость замены рассчитывается исходя из стоимости объекта, обладающего наиболее близкими конструктивными и техническими характеристиками. При возмещении убытка износ погибшего застрахованного имущества не учитывается. </w:t>
      </w:r>
    </w:p>
    <w:p w:rsidR="002731DF" w:rsidRPr="00AF43C7" w:rsidRDefault="002731DF" w:rsidP="00117532">
      <w:pPr>
        <w:widowControl/>
        <w:numPr>
          <w:ilvl w:val="2"/>
          <w:numId w:val="11"/>
        </w:numPr>
        <w:tabs>
          <w:tab w:val="left" w:pos="567"/>
          <w:tab w:val="left" w:pos="1418"/>
        </w:tabs>
        <w:ind w:left="0" w:firstLine="0"/>
        <w:rPr>
          <w:sz w:val="22"/>
        </w:rPr>
      </w:pPr>
      <w:r w:rsidRPr="00AF43C7">
        <w:rPr>
          <w:sz w:val="22"/>
        </w:rPr>
        <w:t xml:space="preserve">В случае принятия Страхователем решения о не восстановлении имущества, поврежденного или утраченного в результате страхового случая, возмещению подлежит полная сумма затрат на восстановление </w:t>
      </w:r>
      <w:r w:rsidR="001D10F2" w:rsidRPr="00AF43C7">
        <w:rPr>
          <w:sz w:val="22"/>
          <w:szCs w:val="22"/>
        </w:rPr>
        <w:t xml:space="preserve">(приобретение нового) </w:t>
      </w:r>
      <w:r w:rsidRPr="00AF43C7">
        <w:rPr>
          <w:sz w:val="22"/>
        </w:rPr>
        <w:t xml:space="preserve">имущества, определенная на основании локального сметного расчета Страхователя с учётом требований п. </w:t>
      </w:r>
      <w:r w:rsidR="006F6ABA" w:rsidRPr="00AF43C7">
        <w:rPr>
          <w:sz w:val="22"/>
        </w:rPr>
        <w:t>6</w:t>
      </w:r>
      <w:r w:rsidRPr="00AF43C7">
        <w:rPr>
          <w:sz w:val="22"/>
        </w:rPr>
        <w:t xml:space="preserve">.1.3., </w:t>
      </w:r>
      <w:r w:rsidR="006F6ABA" w:rsidRPr="00AF43C7">
        <w:rPr>
          <w:sz w:val="22"/>
        </w:rPr>
        <w:t>6</w:t>
      </w:r>
      <w:r w:rsidRPr="00AF43C7">
        <w:rPr>
          <w:sz w:val="22"/>
        </w:rPr>
        <w:t xml:space="preserve">.3. Договора, составленного исходя из рыночной стоимости восстановления (ремонта) или приобретения нового взамен </w:t>
      </w:r>
      <w:r w:rsidR="00685FCD" w:rsidRPr="00AF43C7">
        <w:rPr>
          <w:sz w:val="22"/>
        </w:rPr>
        <w:t>утраченного имущества</w:t>
      </w:r>
      <w:r w:rsidRPr="00AF43C7">
        <w:rPr>
          <w:sz w:val="22"/>
        </w:rPr>
        <w:t>, в соответствии с действующими расценками на дату страхового события, при этом</w:t>
      </w:r>
      <w:r w:rsidRPr="00AF43C7">
        <w:rPr>
          <w:sz w:val="22"/>
          <w:szCs w:val="22"/>
        </w:rPr>
        <w:t xml:space="preserve"> условия п. </w:t>
      </w:r>
      <w:r w:rsidR="006F6ABA" w:rsidRPr="00AF43C7">
        <w:rPr>
          <w:sz w:val="22"/>
          <w:szCs w:val="22"/>
        </w:rPr>
        <w:t>6</w:t>
      </w:r>
      <w:r w:rsidRPr="00AF43C7">
        <w:rPr>
          <w:sz w:val="22"/>
          <w:szCs w:val="22"/>
        </w:rPr>
        <w:t>.1.4. не применяются.</w:t>
      </w:r>
      <w:r w:rsidRPr="00AF43C7">
        <w:rPr>
          <w:sz w:val="22"/>
        </w:rPr>
        <w:t xml:space="preserve"> При возмещении убытка износ поврежденного застрахованного имущества и износ заменяемых частей, узлов и агрегатов не учитывается.</w:t>
      </w:r>
    </w:p>
    <w:p w:rsidR="002731DF" w:rsidRPr="00AF43C7" w:rsidRDefault="002731DF" w:rsidP="00117532">
      <w:pPr>
        <w:widowControl/>
        <w:numPr>
          <w:ilvl w:val="2"/>
          <w:numId w:val="11"/>
        </w:numPr>
        <w:tabs>
          <w:tab w:val="left" w:pos="567"/>
          <w:tab w:val="left" w:pos="1418"/>
        </w:tabs>
        <w:ind w:left="0" w:firstLine="0"/>
        <w:rPr>
          <w:sz w:val="22"/>
          <w:szCs w:val="22"/>
        </w:rPr>
      </w:pPr>
      <w:proofErr w:type="gramStart"/>
      <w:r w:rsidRPr="00AF43C7">
        <w:rPr>
          <w:sz w:val="22"/>
          <w:szCs w:val="22"/>
        </w:rPr>
        <w:t>В случае частичного повреждения застрахованного имущества возмещению подлежит полная сумма затрат, понесенных Страхователем на восстановление поврежденного имущества с применением современных конструктивных решений и материалов в рыночных ценах, сложившихся в соответствующем регионе и существующих на дату восстановления,. В случае если тип или модель/модификация погибшего (утраченного) оборудования, входящего в состав объекта сняты с производства на дату восстановления, то стоимость замены рассчитывается</w:t>
      </w:r>
      <w:proofErr w:type="gramEnd"/>
      <w:r w:rsidRPr="00AF43C7">
        <w:rPr>
          <w:sz w:val="22"/>
          <w:szCs w:val="22"/>
        </w:rPr>
        <w:t xml:space="preserve"> исходя из стоимости оборудования, обладающего наиболее близкими конструктивными и техническими характеристиками. При возмещении убытка износ поврежденного застрахованного имущества и износ заменяемых частей, узлов и агрегатов не учитывается. Под функционально-аналогичным объектом понимается объект, обладающий </w:t>
      </w:r>
      <w:r w:rsidR="0051088D" w:rsidRPr="00AF43C7">
        <w:rPr>
          <w:sz w:val="22"/>
          <w:szCs w:val="22"/>
        </w:rPr>
        <w:t>наиболее близкими</w:t>
      </w:r>
      <w:r w:rsidR="00405A01" w:rsidRPr="00AF43C7">
        <w:rPr>
          <w:sz w:val="22"/>
          <w:szCs w:val="22"/>
        </w:rPr>
        <w:t xml:space="preserve"> </w:t>
      </w:r>
      <w:r w:rsidRPr="00AF43C7">
        <w:rPr>
          <w:sz w:val="22"/>
          <w:szCs w:val="22"/>
        </w:rPr>
        <w:t>конструктивными и техническими характеристиками,</w:t>
      </w:r>
      <w:r w:rsidR="00391448" w:rsidRPr="00AF43C7">
        <w:rPr>
          <w:sz w:val="22"/>
          <w:szCs w:val="22"/>
        </w:rPr>
        <w:t xml:space="preserve"> с применением современных конструктивных решений и материалов </w:t>
      </w:r>
      <w:r w:rsidR="00391448" w:rsidRPr="00AF43C7">
        <w:rPr>
          <w:rFonts w:eastAsia="SimSun"/>
          <w:sz w:val="22"/>
          <w:szCs w:val="22"/>
          <w:lang w:eastAsia="zh-CN"/>
        </w:rPr>
        <w:t>и</w:t>
      </w:r>
      <w:r w:rsidRPr="00AF43C7">
        <w:rPr>
          <w:sz w:val="22"/>
          <w:szCs w:val="22"/>
        </w:rPr>
        <w:t xml:space="preserve"> выполняющий такую же техническую функцию, как и погибший (утраченный) объект. </w:t>
      </w:r>
    </w:p>
    <w:p w:rsidR="002731DF" w:rsidRPr="00AF43C7" w:rsidRDefault="002731DF" w:rsidP="00117532">
      <w:pPr>
        <w:widowControl/>
        <w:numPr>
          <w:ilvl w:val="3"/>
          <w:numId w:val="11"/>
        </w:numPr>
        <w:tabs>
          <w:tab w:val="left" w:pos="567"/>
        </w:tabs>
        <w:ind w:left="0" w:firstLine="0"/>
        <w:rPr>
          <w:sz w:val="22"/>
        </w:rPr>
      </w:pPr>
      <w:r w:rsidRPr="00AF43C7">
        <w:rPr>
          <w:sz w:val="22"/>
        </w:rPr>
        <w:t>Расходы на восстановление поврежденного (утраченного) имущества включают:</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 xml:space="preserve">Расходы на приобретение материалов, запасных частей, деталей, блоков, узлов, агрегатов, аналогичных погибшим, разрушенным или поврежденным, </w:t>
      </w:r>
      <w:r w:rsidRPr="00AF43C7">
        <w:rPr>
          <w:sz w:val="22"/>
        </w:rPr>
        <w:t>необходимых для проведения ремонта (восстановления) поврежденного застрахованного имущества в ценах, действующих в соответствующем регионе на дату приобретения имущества.</w:t>
      </w:r>
      <w:r w:rsidRPr="00AF43C7">
        <w:rPr>
          <w:rFonts w:eastAsia="Calibri"/>
          <w:color w:val="000000"/>
          <w:sz w:val="22"/>
          <w:szCs w:val="22"/>
        </w:rPr>
        <w:t xml:space="preserve"> </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 xml:space="preserve">Расходы по подготовке поврежденного имущества к ремонту, включая стоимость разработки документации, специально необходимой для проведения ремонта, работ по демонтажу </w:t>
      </w:r>
      <w:r w:rsidRPr="00AF43C7">
        <w:rPr>
          <w:rFonts w:eastAsia="Calibri"/>
          <w:color w:val="000000"/>
          <w:sz w:val="22"/>
          <w:szCs w:val="22"/>
        </w:rPr>
        <w:lastRenderedPageBreak/>
        <w:t xml:space="preserve">и утилизацию погибших, разрушенных или поврежденных частей, узлов, деталей и агрегатов и расчистку территории от обломков и </w:t>
      </w:r>
      <w:proofErr w:type="gramStart"/>
      <w:r w:rsidRPr="00AF43C7">
        <w:rPr>
          <w:rFonts w:eastAsia="Calibri"/>
          <w:color w:val="000000"/>
          <w:sz w:val="22"/>
          <w:szCs w:val="22"/>
        </w:rPr>
        <w:t>остатков погибшего</w:t>
      </w:r>
      <w:proofErr w:type="gramEnd"/>
      <w:r w:rsidRPr="00AF43C7">
        <w:rPr>
          <w:rFonts w:eastAsia="Calibri"/>
          <w:color w:val="000000"/>
          <w:sz w:val="22"/>
          <w:szCs w:val="22"/>
        </w:rPr>
        <w:t xml:space="preserve"> (поврежденного) имущества.</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Расходы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заместителей.</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Расходы на проведение пуско-наладочных работ и необходимые испытания; на доставку и транспортировку к месту выполнения ремонта поврежденного имущества запасных частей, грузов и материалов, ремонтной или строительной техники, а также обратный пробег техники к месту базирования.</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на поиск повреждения, в том числе с применением средств авиационной техники при отсутствии возможности поиска повреждения другими средствами.</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Командировочные расходы персонала Страхователя, возникающие при выполнении работ, связанных со страховым событием.</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которые Страхователь произвел при наступлении страхового случая для уменьшения размера ущерба и/или предотвращения его дальнейшего развития, в том числе расходы, понесенные Страхователем в ходе обоснованных и необходимых действий для временной защиты и сохранения застрахованного имущества.</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на удаление и утилизацию обломков и мусора, образовавшегося в результате наступления страхового случая, включая целесообразное разрушение поврежденных объектов, транспортировку обломков и мусора на ближайшую свалку, их захоронение/уничтожение/сжигание/ утилизацию (расходы на устранение мусора и разрушений);</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невозможно восстановление поврежденного и/или уничтоженного имущества Страхователя. К таким действиям, в том числе, относятся действия, связанные с рекультивацией земель и территорий, а также их благоустройство в местах прокладки кабельных линий после окончания аварийно-восстановительных работ такой линии.</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Дополнительные расходы на оплату работ по ремонту поврежденного имущества в сверхурочное время, ночное время, в официальные праздники и/или выходные дни, а также транспортные расходы, вызванные срочностью проведения ремонтных работ;</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связанные с оплатой справок из компетентных органов, подтверждающих факт и причину наступления страхового случая.</w:t>
      </w:r>
    </w:p>
    <w:p w:rsidR="002731DF" w:rsidRPr="00AF43C7" w:rsidRDefault="002731DF" w:rsidP="00117532">
      <w:pPr>
        <w:widowControl/>
        <w:numPr>
          <w:ilvl w:val="4"/>
          <w:numId w:val="11"/>
        </w:numPr>
        <w:tabs>
          <w:tab w:val="left" w:pos="567"/>
          <w:tab w:val="left" w:pos="993"/>
          <w:tab w:val="left" w:pos="1418"/>
        </w:tabs>
        <w:ind w:left="0" w:firstLine="0"/>
        <w:rPr>
          <w:rFonts w:eastAsia="Calibri"/>
          <w:color w:val="000000"/>
          <w:sz w:val="22"/>
          <w:szCs w:val="22"/>
        </w:rPr>
      </w:pPr>
      <w:r w:rsidRPr="00AF43C7">
        <w:rPr>
          <w:rFonts w:eastAsia="Calibri"/>
          <w:color w:val="000000"/>
          <w:sz w:val="22"/>
          <w:szCs w:val="22"/>
        </w:rPr>
        <w:t>Расходы, предварительно согласованные со Страховщиком и связанные с обеспечением охраны имущества от кражи или расхищения во время или непосредственно после страхового случая, в том числе с привлечением правоохранительных органов, профильных организаций, а также с привлечением организаций для выполнения охранных мероприятий.</w:t>
      </w:r>
    </w:p>
    <w:p w:rsidR="003F3A38" w:rsidRPr="00AF43C7" w:rsidRDefault="002731DF" w:rsidP="00117532">
      <w:pPr>
        <w:widowControl/>
        <w:numPr>
          <w:ilvl w:val="4"/>
          <w:numId w:val="11"/>
        </w:numPr>
        <w:tabs>
          <w:tab w:val="left" w:pos="567"/>
          <w:tab w:val="left" w:pos="993"/>
        </w:tabs>
        <w:ind w:left="0" w:firstLine="0"/>
        <w:rPr>
          <w:rFonts w:eastAsia="Calibri"/>
          <w:color w:val="000000"/>
          <w:sz w:val="22"/>
          <w:szCs w:val="22"/>
        </w:rPr>
      </w:pPr>
      <w:proofErr w:type="gramStart"/>
      <w:r w:rsidRPr="00AF43C7">
        <w:rPr>
          <w:rFonts w:eastAsia="Calibri"/>
          <w:color w:val="000000"/>
          <w:sz w:val="22"/>
          <w:szCs w:val="22"/>
        </w:rPr>
        <w:t xml:space="preserve">Расходы на приобретение материалов и оборудования, заготовительно-складские расходы, расходы на заработную плату персонала участвующего в организации и проведении аварийного ремонта поврежденных объектов, в том числе в пределах нормальной продолжительности рабочего времени, расходы по эксплуатации машин и механизмов в </w:t>
      </w:r>
      <w:proofErr w:type="spellStart"/>
      <w:r w:rsidRPr="00AF43C7">
        <w:rPr>
          <w:rFonts w:eastAsia="Calibri"/>
          <w:color w:val="000000"/>
          <w:sz w:val="22"/>
          <w:szCs w:val="22"/>
        </w:rPr>
        <w:t>т.ч</w:t>
      </w:r>
      <w:proofErr w:type="spellEnd"/>
      <w:r w:rsidRPr="00AF43C7">
        <w:rPr>
          <w:rFonts w:eastAsia="Calibri"/>
          <w:color w:val="000000"/>
          <w:sz w:val="22"/>
          <w:szCs w:val="22"/>
        </w:rPr>
        <w:t>. транспортно-заготовительные расходы,</w:t>
      </w:r>
      <w:r w:rsidR="003F3A38" w:rsidRPr="00AF43C7">
        <w:rPr>
          <w:rFonts w:eastAsia="Calibri"/>
          <w:color w:val="000000"/>
          <w:sz w:val="22"/>
          <w:szCs w:val="22"/>
        </w:rPr>
        <w:t xml:space="preserve"> расходы на питание,</w:t>
      </w:r>
      <w:r w:rsidRPr="00AF43C7">
        <w:rPr>
          <w:rFonts w:eastAsia="Calibri"/>
          <w:color w:val="000000"/>
          <w:sz w:val="22"/>
          <w:szCs w:val="22"/>
        </w:rPr>
        <w:t xml:space="preserve"> накладные расходы в размере 12% от суммы расходов Страхователя на восстановление поврежденного </w:t>
      </w:r>
      <w:r w:rsidR="00405A01" w:rsidRPr="00AF43C7">
        <w:rPr>
          <w:rFonts w:eastAsia="Calibri"/>
          <w:color w:val="000000"/>
          <w:sz w:val="22"/>
          <w:szCs w:val="22"/>
        </w:rPr>
        <w:t xml:space="preserve">объекта страхования </w:t>
      </w:r>
      <w:r w:rsidR="003F3A38" w:rsidRPr="00AF43C7">
        <w:rPr>
          <w:rFonts w:eastAsia="Calibri"/>
          <w:color w:val="000000"/>
          <w:sz w:val="22"/>
          <w:szCs w:val="22"/>
        </w:rPr>
        <w:t>самостоятельно</w:t>
      </w:r>
      <w:proofErr w:type="gramEnd"/>
      <w:r w:rsidR="00C7758F" w:rsidRPr="00AF43C7">
        <w:rPr>
          <w:rFonts w:eastAsia="Calibri"/>
          <w:color w:val="000000"/>
          <w:sz w:val="22"/>
          <w:szCs w:val="22"/>
        </w:rPr>
        <w:t xml:space="preserve"> </w:t>
      </w:r>
      <w:r w:rsidR="003F3A38" w:rsidRPr="00AF43C7">
        <w:rPr>
          <w:rFonts w:eastAsia="Calibri"/>
          <w:color w:val="000000"/>
          <w:sz w:val="22"/>
          <w:szCs w:val="22"/>
        </w:rPr>
        <w:t>(</w:t>
      </w:r>
      <w:r w:rsidR="00C7758F" w:rsidRPr="00AF43C7">
        <w:rPr>
          <w:rFonts w:eastAsia="Calibri"/>
          <w:color w:val="000000"/>
          <w:sz w:val="22"/>
          <w:szCs w:val="22"/>
        </w:rPr>
        <w:t>хозяйственным способом</w:t>
      </w:r>
      <w:r w:rsidR="003F3A38" w:rsidRPr="00AF43C7">
        <w:rPr>
          <w:rFonts w:eastAsia="Calibri"/>
          <w:color w:val="000000"/>
          <w:sz w:val="22"/>
          <w:szCs w:val="22"/>
        </w:rPr>
        <w:t>)</w:t>
      </w:r>
      <w:proofErr w:type="gramStart"/>
      <w:r w:rsidR="00C7758F" w:rsidRPr="00AF43C7">
        <w:rPr>
          <w:rFonts w:eastAsia="Calibri"/>
          <w:color w:val="000000"/>
          <w:sz w:val="22"/>
          <w:szCs w:val="22"/>
        </w:rPr>
        <w:t>,з</w:t>
      </w:r>
      <w:proofErr w:type="gramEnd"/>
      <w:r w:rsidR="00C7758F" w:rsidRPr="00AF43C7">
        <w:rPr>
          <w:rFonts w:eastAsia="Calibri"/>
          <w:color w:val="000000"/>
          <w:sz w:val="22"/>
          <w:szCs w:val="22"/>
        </w:rPr>
        <w:t>а исключением расходов на оборудование, комплектующие и материалы</w:t>
      </w:r>
      <w:r w:rsidRPr="00AF43C7">
        <w:rPr>
          <w:rFonts w:eastAsia="Calibri"/>
          <w:color w:val="000000"/>
          <w:sz w:val="22"/>
          <w:szCs w:val="22"/>
        </w:rPr>
        <w:t>.</w:t>
      </w:r>
    </w:p>
    <w:p w:rsidR="002731DF" w:rsidRPr="00AF43C7" w:rsidRDefault="002731DF" w:rsidP="00406FC9">
      <w:pPr>
        <w:widowControl/>
        <w:tabs>
          <w:tab w:val="left" w:pos="567"/>
          <w:tab w:val="left" w:pos="993"/>
        </w:tabs>
        <w:ind w:firstLine="0"/>
        <w:rPr>
          <w:rFonts w:eastAsia="Calibri"/>
          <w:color w:val="000000"/>
          <w:sz w:val="22"/>
          <w:szCs w:val="22"/>
        </w:rPr>
      </w:pPr>
      <w:r w:rsidRPr="00AF43C7">
        <w:rPr>
          <w:rFonts w:eastAsia="Calibri"/>
          <w:color w:val="000000"/>
          <w:sz w:val="22"/>
          <w:szCs w:val="22"/>
        </w:rPr>
        <w:t xml:space="preserve"> </w:t>
      </w:r>
      <w:proofErr w:type="gramStart"/>
      <w:r w:rsidRPr="00AF43C7">
        <w:rPr>
          <w:rFonts w:eastAsia="Calibri"/>
          <w:color w:val="000000"/>
          <w:sz w:val="22"/>
          <w:szCs w:val="22"/>
        </w:rPr>
        <w:t>В расчет трудозатрат включаются северные надбавки, районные коэффициенты, страховые взносы с фонда заработной платы, премии и иные надбавки, обязательные к применению в соответствии с действующим на момент восстановления имущества законодательством РФ и локальными актами Страхователя.</w:t>
      </w:r>
      <w:proofErr w:type="gramEnd"/>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rPr>
        <w:t>Расходы, вызванные изменением норм и стандартов строительства, по сравнению с нормами и стандартами, существовавшими на момент введения здания/оборудования в эксплуатацию</w:t>
      </w:r>
      <w:r w:rsidRPr="00AF43C7">
        <w:rPr>
          <w:rFonts w:eastAsia="Calibri"/>
          <w:color w:val="000000"/>
          <w:sz w:val="22"/>
          <w:szCs w:val="22"/>
        </w:rPr>
        <w:t>.</w:t>
      </w:r>
    </w:p>
    <w:p w:rsidR="002731DF" w:rsidRPr="00AF43C7" w:rsidRDefault="002731DF" w:rsidP="00117532">
      <w:pPr>
        <w:widowControl/>
        <w:numPr>
          <w:ilvl w:val="4"/>
          <w:numId w:val="11"/>
        </w:numPr>
        <w:tabs>
          <w:tab w:val="left" w:pos="993"/>
        </w:tabs>
        <w:ind w:left="0" w:firstLine="0"/>
        <w:rPr>
          <w:rFonts w:eastAsia="Calibri"/>
          <w:color w:val="000000"/>
          <w:sz w:val="22"/>
          <w:szCs w:val="22"/>
        </w:rPr>
      </w:pPr>
      <w:proofErr w:type="gramStart"/>
      <w:r w:rsidRPr="00AF43C7">
        <w:rPr>
          <w:rFonts w:eastAsia="Calibri"/>
          <w:color w:val="000000"/>
          <w:sz w:val="22"/>
          <w:szCs w:val="22"/>
        </w:rPr>
        <w:t>Обоснованные дополнительные расходы на временный ремонт или восстановление, если эти расходы являются частью окончательно ремонта,</w:t>
      </w:r>
      <w:r w:rsidR="001D10F2" w:rsidRPr="00AF43C7">
        <w:rPr>
          <w:color w:val="000000"/>
          <w:sz w:val="22"/>
          <w:szCs w:val="22"/>
        </w:rPr>
        <w:t xml:space="preserve"> а также дополнительные расходы по ускорению окончательного восстановления, замены или ремонта застрахованного имущества, погибшего, утраченного или поврежденного в результате страхового случая, </w:t>
      </w:r>
      <w:r w:rsidR="005B55A5" w:rsidRPr="00AF43C7">
        <w:rPr>
          <w:color w:val="000000"/>
          <w:sz w:val="22"/>
          <w:szCs w:val="22"/>
        </w:rPr>
        <w:t xml:space="preserve">в том числе за </w:t>
      </w:r>
      <w:r w:rsidR="005B55A5" w:rsidRPr="00AF43C7">
        <w:rPr>
          <w:color w:val="000000"/>
          <w:sz w:val="22"/>
          <w:szCs w:val="22"/>
        </w:rPr>
        <w:lastRenderedPageBreak/>
        <w:t>сверхурочные работы работников Страхователя, но за исключением явных и скрытых доплат поставщикам оборудования, иным подрядчикам, за ускорение работ  по  производству</w:t>
      </w:r>
      <w:proofErr w:type="gramEnd"/>
      <w:r w:rsidR="005B55A5" w:rsidRPr="00AF43C7">
        <w:rPr>
          <w:color w:val="000000"/>
          <w:sz w:val="22"/>
          <w:szCs w:val="22"/>
        </w:rPr>
        <w:t xml:space="preserve"> оборудования, комплектующих, и за срочные грузоперевозки или за использование скоростных сре</w:t>
      </w:r>
      <w:proofErr w:type="gramStart"/>
      <w:r w:rsidR="005B55A5" w:rsidRPr="00AF43C7">
        <w:rPr>
          <w:color w:val="000000"/>
          <w:sz w:val="22"/>
          <w:szCs w:val="22"/>
        </w:rPr>
        <w:t>дств тр</w:t>
      </w:r>
      <w:proofErr w:type="gramEnd"/>
      <w:r w:rsidR="005B55A5" w:rsidRPr="00AF43C7">
        <w:rPr>
          <w:color w:val="000000"/>
          <w:sz w:val="22"/>
          <w:szCs w:val="22"/>
        </w:rPr>
        <w:t>анспортировки</w:t>
      </w:r>
      <w:r w:rsidR="00084E7F" w:rsidRPr="00AF43C7">
        <w:t xml:space="preserve"> </w:t>
      </w:r>
    </w:p>
    <w:p w:rsidR="002731DF" w:rsidRPr="00AF43C7" w:rsidRDefault="002731DF" w:rsidP="00117532">
      <w:pPr>
        <w:widowControl/>
        <w:numPr>
          <w:ilvl w:val="4"/>
          <w:numId w:val="11"/>
        </w:numPr>
        <w:tabs>
          <w:tab w:val="left" w:pos="993"/>
        </w:tabs>
        <w:ind w:left="0" w:firstLine="0"/>
        <w:rPr>
          <w:rFonts w:eastAsia="Calibri"/>
          <w:color w:val="000000"/>
          <w:sz w:val="22"/>
          <w:szCs w:val="22"/>
        </w:rPr>
      </w:pPr>
      <w:r w:rsidRPr="00AF43C7">
        <w:rPr>
          <w:rFonts w:eastAsia="Calibri"/>
          <w:color w:val="000000"/>
          <w:sz w:val="22"/>
          <w:szCs w:val="22"/>
        </w:rPr>
        <w:t>Таможенные сборы и пошлины, а также другие обязательные платежи в бюджет РФ, которые Страхователь должен будет произвести в связи с выполнением ремонта, обусловленного наступлением события.</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Расходы на устранение ущерба зданию в результате кражи, грабежа или разбоя, а также попытки совершения указанных деяний, произведенные на: ремонт крыши, потолка, стен, полов, дверей, замков, окон (за исключением остекленных витрин), жалюзи или решеток на здании в пределах территории страхования, ликвидации созданных злоумышленниками проходов.</w:t>
      </w:r>
    </w:p>
    <w:p w:rsidR="002731DF" w:rsidRPr="00AF43C7" w:rsidRDefault="002731DF" w:rsidP="00117532">
      <w:pPr>
        <w:widowControl/>
        <w:numPr>
          <w:ilvl w:val="4"/>
          <w:numId w:val="11"/>
        </w:numPr>
        <w:tabs>
          <w:tab w:val="left" w:pos="567"/>
          <w:tab w:val="left" w:pos="993"/>
        </w:tabs>
        <w:ind w:left="0" w:firstLine="0"/>
        <w:rPr>
          <w:rFonts w:eastAsia="Calibri"/>
          <w:sz w:val="22"/>
        </w:rPr>
      </w:pPr>
      <w:r w:rsidRPr="00AF43C7">
        <w:rPr>
          <w:rFonts w:eastAsia="Calibri"/>
          <w:color w:val="000000"/>
          <w:sz w:val="22"/>
          <w:szCs w:val="22"/>
        </w:rPr>
        <w:t>Расходы и издержки, целесообразно понесенные Страхователем в целях восстановления застрахованного имущества, в процессе удаления обломков, образованных частью или частями какого-либо имущества, не застрахованного</w:t>
      </w:r>
      <w:r w:rsidRPr="00AF43C7">
        <w:rPr>
          <w:rFonts w:eastAsia="Calibri"/>
          <w:sz w:val="22"/>
        </w:rPr>
        <w:t xml:space="preserve"> по настоящему Договору, но уничтоженного или поврежденного в результате наступления страхового случая. Страховщик, однако, не возмещает какие-либо расходы или издержки:</w:t>
      </w:r>
    </w:p>
    <w:p w:rsidR="002731DF" w:rsidRPr="00AF43C7" w:rsidRDefault="002731DF" w:rsidP="007661BE">
      <w:pPr>
        <w:widowControl/>
        <w:tabs>
          <w:tab w:val="left" w:pos="851"/>
          <w:tab w:val="left" w:pos="993"/>
        </w:tabs>
        <w:ind w:firstLine="0"/>
        <w:contextualSpacing/>
        <w:rPr>
          <w:rFonts w:eastAsia="Calibri"/>
          <w:sz w:val="22"/>
        </w:rPr>
      </w:pPr>
      <w:r w:rsidRPr="00AF43C7">
        <w:rPr>
          <w:rFonts w:eastAsia="Calibri"/>
          <w:sz w:val="22"/>
          <w:szCs w:val="22"/>
        </w:rPr>
        <w:t xml:space="preserve">(a) </w:t>
      </w:r>
      <w:r w:rsidRPr="00AF43C7">
        <w:rPr>
          <w:rFonts w:eastAsia="Calibri"/>
          <w:sz w:val="22"/>
        </w:rPr>
        <w:t>понесенные в процессе удаления обломков в каких-либо иных местах, кроме тех, в которых такое имущество было уничтожено или повреждено, а также пространства, непосредственно прилегающего к таким местам;</w:t>
      </w:r>
    </w:p>
    <w:p w:rsidR="002731DF" w:rsidRPr="00AF43C7" w:rsidRDefault="002731DF" w:rsidP="007661BE">
      <w:pPr>
        <w:widowControl/>
        <w:tabs>
          <w:tab w:val="left" w:pos="851"/>
          <w:tab w:val="left" w:pos="993"/>
        </w:tabs>
        <w:ind w:firstLine="0"/>
        <w:contextualSpacing/>
        <w:rPr>
          <w:rFonts w:eastAsia="Calibri"/>
          <w:sz w:val="22"/>
        </w:rPr>
      </w:pPr>
      <w:r w:rsidRPr="00AF43C7">
        <w:rPr>
          <w:rFonts w:eastAsia="Calibri"/>
          <w:sz w:val="22"/>
          <w:szCs w:val="22"/>
        </w:rPr>
        <w:t xml:space="preserve">(б) </w:t>
      </w:r>
      <w:r w:rsidRPr="00AF43C7">
        <w:rPr>
          <w:rFonts w:eastAsia="Calibri"/>
          <w:sz w:val="22"/>
        </w:rPr>
        <w:t>на обеззараживание любого имущества, незастрахованного по настоящему Договору.</w:t>
      </w:r>
    </w:p>
    <w:p w:rsidR="002731DF" w:rsidRPr="00AF43C7" w:rsidRDefault="002731DF" w:rsidP="00117532">
      <w:pPr>
        <w:widowControl/>
        <w:numPr>
          <w:ilvl w:val="3"/>
          <w:numId w:val="11"/>
        </w:numPr>
        <w:tabs>
          <w:tab w:val="left" w:pos="567"/>
          <w:tab w:val="left" w:pos="993"/>
        </w:tabs>
        <w:ind w:left="0" w:firstLine="0"/>
        <w:rPr>
          <w:sz w:val="22"/>
        </w:rPr>
      </w:pPr>
      <w:r w:rsidRPr="00AF43C7">
        <w:rPr>
          <w:sz w:val="22"/>
        </w:rPr>
        <w:t>В расходы на восстановление поврежденного (утраченного) имущества не включаются:</w:t>
      </w:r>
    </w:p>
    <w:p w:rsidR="002731DF" w:rsidRPr="00AF43C7" w:rsidRDefault="002731DF" w:rsidP="00117532">
      <w:pPr>
        <w:widowControl/>
        <w:numPr>
          <w:ilvl w:val="4"/>
          <w:numId w:val="11"/>
        </w:numPr>
        <w:tabs>
          <w:tab w:val="left" w:pos="0"/>
          <w:tab w:val="left" w:pos="709"/>
          <w:tab w:val="left" w:pos="993"/>
        </w:tabs>
        <w:ind w:left="0" w:firstLine="0"/>
        <w:rPr>
          <w:rFonts w:eastAsia="Calibri"/>
          <w:color w:val="000000"/>
          <w:sz w:val="22"/>
          <w:szCs w:val="22"/>
        </w:rPr>
      </w:pPr>
      <w:r w:rsidRPr="00AF43C7">
        <w:rPr>
          <w:rFonts w:eastAsia="Calibri"/>
          <w:color w:val="000000"/>
          <w:sz w:val="22"/>
          <w:szCs w:val="22"/>
        </w:rPr>
        <w:t>Расходы, связанные с изменениями и/или улучшением</w:t>
      </w:r>
      <w:r w:rsidR="00406FC9" w:rsidRPr="00AF43C7">
        <w:rPr>
          <w:rFonts w:eastAsia="Calibri"/>
          <w:color w:val="000000"/>
          <w:sz w:val="22"/>
          <w:szCs w:val="22"/>
        </w:rPr>
        <w:t>,</w:t>
      </w:r>
      <w:r w:rsidRPr="00AF43C7">
        <w:rPr>
          <w:rFonts w:eastAsia="Calibri"/>
          <w:color w:val="000000"/>
          <w:sz w:val="22"/>
          <w:szCs w:val="22"/>
        </w:rPr>
        <w:t xml:space="preserve"> </w:t>
      </w:r>
      <w:r w:rsidR="00406FC9" w:rsidRPr="00AF43C7">
        <w:rPr>
          <w:rFonts w:eastAsia="Calibri"/>
          <w:color w:val="000000"/>
          <w:sz w:val="22"/>
          <w:szCs w:val="22"/>
        </w:rPr>
        <w:t>модернизацией</w:t>
      </w:r>
      <w:r w:rsidR="002454FB" w:rsidRPr="00AF43C7">
        <w:rPr>
          <w:rFonts w:eastAsia="Calibri"/>
          <w:color w:val="000000"/>
          <w:sz w:val="22"/>
          <w:szCs w:val="22"/>
        </w:rPr>
        <w:t xml:space="preserve"> </w:t>
      </w:r>
      <w:r w:rsidR="00406FC9" w:rsidRPr="00AF43C7">
        <w:rPr>
          <w:rFonts w:eastAsia="Calibri"/>
          <w:color w:val="000000"/>
          <w:sz w:val="22"/>
          <w:szCs w:val="22"/>
        </w:rPr>
        <w:t xml:space="preserve">(реконструкцией и другими изменениями конструктивных, эксплуатационных и технических характеристик) </w:t>
      </w:r>
      <w:r w:rsidRPr="00AF43C7">
        <w:rPr>
          <w:rFonts w:eastAsia="Calibri"/>
          <w:color w:val="000000"/>
          <w:sz w:val="22"/>
          <w:szCs w:val="22"/>
        </w:rPr>
        <w:t xml:space="preserve">застрахованного имущества, кроме случаев, </w:t>
      </w:r>
      <w:r w:rsidR="00406FC9" w:rsidRPr="00AF43C7">
        <w:rPr>
          <w:rFonts w:eastAsia="Calibri"/>
          <w:color w:val="000000"/>
          <w:sz w:val="22"/>
          <w:szCs w:val="22"/>
        </w:rPr>
        <w:t>когда эти расходы вызваны:</w:t>
      </w:r>
    </w:p>
    <w:p w:rsidR="00406FC9" w:rsidRPr="00AF43C7" w:rsidRDefault="00406FC9" w:rsidP="00117532">
      <w:pPr>
        <w:pStyle w:val="a6"/>
        <w:numPr>
          <w:ilvl w:val="0"/>
          <w:numId w:val="10"/>
        </w:numPr>
        <w:tabs>
          <w:tab w:val="left" w:pos="284"/>
        </w:tabs>
        <w:ind w:left="0" w:firstLine="0"/>
        <w:rPr>
          <w:rFonts w:eastAsia="Calibri"/>
          <w:color w:val="000000"/>
          <w:sz w:val="22"/>
          <w:szCs w:val="22"/>
        </w:rPr>
      </w:pPr>
      <w:r w:rsidRPr="00AF43C7">
        <w:rPr>
          <w:rFonts w:eastAsia="Calibri"/>
          <w:color w:val="000000"/>
          <w:sz w:val="22"/>
          <w:szCs w:val="22"/>
        </w:rPr>
        <w:t xml:space="preserve">требованиями действующих нормативно-правовых документов, утвержденных, соответствующими компетентными организациями (Минэнерго РФ Минстрой РФ, </w:t>
      </w:r>
      <w:proofErr w:type="spellStart"/>
      <w:r w:rsidRPr="00AF43C7">
        <w:rPr>
          <w:rFonts w:eastAsia="Calibri"/>
          <w:color w:val="000000"/>
          <w:sz w:val="22"/>
          <w:szCs w:val="22"/>
        </w:rPr>
        <w:t>Ростехнадзор</w:t>
      </w:r>
      <w:proofErr w:type="spellEnd"/>
      <w:r w:rsidRPr="00AF43C7">
        <w:rPr>
          <w:rFonts w:eastAsia="Calibri"/>
          <w:color w:val="000000"/>
          <w:sz w:val="22"/>
          <w:szCs w:val="22"/>
        </w:rPr>
        <w:t xml:space="preserve"> и т.д.);</w:t>
      </w:r>
    </w:p>
    <w:p w:rsidR="00406FC9" w:rsidRPr="00AF43C7" w:rsidRDefault="00406FC9" w:rsidP="00117532">
      <w:pPr>
        <w:pStyle w:val="a6"/>
        <w:numPr>
          <w:ilvl w:val="0"/>
          <w:numId w:val="10"/>
        </w:numPr>
        <w:tabs>
          <w:tab w:val="left" w:pos="284"/>
        </w:tabs>
        <w:ind w:left="0" w:firstLine="0"/>
        <w:rPr>
          <w:rFonts w:eastAsia="Calibri"/>
          <w:color w:val="000000"/>
          <w:sz w:val="22"/>
          <w:szCs w:val="22"/>
        </w:rPr>
      </w:pPr>
      <w:r w:rsidRPr="00AF43C7">
        <w:rPr>
          <w:rFonts w:eastAsia="Calibri"/>
          <w:color w:val="000000"/>
          <w:sz w:val="22"/>
          <w:szCs w:val="22"/>
        </w:rPr>
        <w:t>снятием с производства оборудования поврежденных типов, моделей, марок или невозможностью их приобретения.</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p>
    <w:p w:rsidR="002454FB" w:rsidRPr="00AF43C7" w:rsidRDefault="002731DF" w:rsidP="00117532">
      <w:pPr>
        <w:pStyle w:val="a6"/>
        <w:numPr>
          <w:ilvl w:val="4"/>
          <w:numId w:val="11"/>
        </w:numPr>
        <w:tabs>
          <w:tab w:val="left" w:pos="993"/>
        </w:tabs>
        <w:ind w:left="0" w:firstLine="0"/>
        <w:rPr>
          <w:rFonts w:eastAsia="Calibri"/>
          <w:color w:val="000000"/>
          <w:sz w:val="22"/>
          <w:szCs w:val="22"/>
        </w:rPr>
      </w:pPr>
      <w:r w:rsidRPr="00AF43C7">
        <w:rPr>
          <w:rFonts w:eastAsia="Calibri"/>
          <w:color w:val="000000"/>
          <w:sz w:val="22"/>
          <w:szCs w:val="22"/>
        </w:rPr>
        <w:t>Расходы, обусловленные срочностью проведения аварийно-восстановительных работ, которые, связаны с необходимостью восстановления снабжения потребителей</w:t>
      </w:r>
      <w:r w:rsidR="002454FB" w:rsidRPr="00AF43C7">
        <w:rPr>
          <w:rFonts w:eastAsia="Calibri"/>
          <w:color w:val="000000"/>
          <w:sz w:val="22"/>
          <w:szCs w:val="22"/>
        </w:rPr>
        <w:t>, за исключением случаев, когда этот ремонт является частью окончательного ремонта.</w:t>
      </w:r>
    </w:p>
    <w:p w:rsidR="002731DF" w:rsidRPr="00AF43C7" w:rsidRDefault="002731DF" w:rsidP="00117532">
      <w:pPr>
        <w:widowControl/>
        <w:numPr>
          <w:ilvl w:val="4"/>
          <w:numId w:val="11"/>
        </w:numPr>
        <w:tabs>
          <w:tab w:val="left" w:pos="567"/>
          <w:tab w:val="left" w:pos="993"/>
        </w:tabs>
        <w:ind w:left="0" w:firstLine="0"/>
        <w:rPr>
          <w:rFonts w:eastAsia="Calibri"/>
          <w:color w:val="000000"/>
          <w:sz w:val="22"/>
          <w:szCs w:val="22"/>
        </w:rPr>
      </w:pPr>
      <w:r w:rsidRPr="00AF43C7">
        <w:rPr>
          <w:rFonts w:eastAsia="Calibri"/>
          <w:color w:val="000000"/>
          <w:sz w:val="22"/>
          <w:szCs w:val="22"/>
        </w:rPr>
        <w:t xml:space="preserve">Расход, связанные с временной установкой, монтажом и </w:t>
      </w:r>
      <w:proofErr w:type="spellStart"/>
      <w:r w:rsidRPr="00AF43C7">
        <w:rPr>
          <w:rFonts w:eastAsia="Calibri"/>
          <w:color w:val="000000"/>
          <w:sz w:val="22"/>
          <w:szCs w:val="22"/>
        </w:rPr>
        <w:t>демонтажом</w:t>
      </w:r>
      <w:proofErr w:type="spellEnd"/>
      <w:r w:rsidRPr="00AF43C7">
        <w:rPr>
          <w:rFonts w:eastAsia="Calibri"/>
          <w:color w:val="000000"/>
          <w:sz w:val="22"/>
          <w:szCs w:val="22"/>
        </w:rPr>
        <w:t xml:space="preserve"> резервного оборудования, машин и механизмов, изменением схем подключения, в том числе и с использованием временных источников </w:t>
      </w:r>
      <w:proofErr w:type="spellStart"/>
      <w:r w:rsidRPr="00AF43C7">
        <w:rPr>
          <w:rFonts w:eastAsia="Calibri"/>
          <w:color w:val="000000"/>
          <w:sz w:val="22"/>
          <w:szCs w:val="22"/>
        </w:rPr>
        <w:t>электрогенерации</w:t>
      </w:r>
      <w:proofErr w:type="spellEnd"/>
      <w:r w:rsidRPr="00AF43C7">
        <w:rPr>
          <w:rFonts w:eastAsia="Calibri"/>
          <w:color w:val="000000"/>
          <w:sz w:val="22"/>
          <w:szCs w:val="22"/>
        </w:rPr>
        <w:t xml:space="preserve"> (ДГУ и т.п.), понесённые Страхователем в целях временного электроснабжения потребителей на период аварийно-восстановительных работ. </w:t>
      </w:r>
    </w:p>
    <w:p w:rsidR="002731DF" w:rsidRPr="00650D7D" w:rsidRDefault="002731DF" w:rsidP="00117532">
      <w:pPr>
        <w:widowControl/>
        <w:numPr>
          <w:ilvl w:val="1"/>
          <w:numId w:val="11"/>
        </w:numPr>
        <w:tabs>
          <w:tab w:val="left" w:pos="567"/>
          <w:tab w:val="left" w:pos="1418"/>
        </w:tabs>
        <w:ind w:left="0" w:firstLine="0"/>
        <w:rPr>
          <w:sz w:val="22"/>
          <w:szCs w:val="22"/>
        </w:rPr>
      </w:pPr>
      <w:r w:rsidRPr="00650D7D">
        <w:rPr>
          <w:sz w:val="22"/>
          <w:szCs w:val="22"/>
        </w:rPr>
        <w:t xml:space="preserve">В страховую выплату по страхованию имущества не включаются и не подлежат возмещению суммы НДС, уплаченные, предъявленные Страхователю (Выгодоприобретателю) или исчисленные Страхователем (Выгодоприобретателем) по работам, услугам, </w:t>
      </w:r>
      <w:proofErr w:type="gramStart"/>
      <w:r w:rsidRPr="00650D7D">
        <w:rPr>
          <w:sz w:val="22"/>
          <w:szCs w:val="22"/>
        </w:rPr>
        <w:t>платежам</w:t>
      </w:r>
      <w:proofErr w:type="gramEnd"/>
      <w:r w:rsidRPr="00650D7D">
        <w:rPr>
          <w:sz w:val="22"/>
          <w:szCs w:val="22"/>
        </w:rPr>
        <w:t xml:space="preserve"> связанным со страховым случаем.</w:t>
      </w:r>
    </w:p>
    <w:p w:rsidR="002731DF" w:rsidRPr="00AF43C7" w:rsidRDefault="002731DF" w:rsidP="00117532">
      <w:pPr>
        <w:widowControl/>
        <w:numPr>
          <w:ilvl w:val="1"/>
          <w:numId w:val="11"/>
        </w:numPr>
        <w:tabs>
          <w:tab w:val="left" w:pos="567"/>
          <w:tab w:val="left" w:pos="1418"/>
        </w:tabs>
        <w:ind w:left="0" w:firstLine="0"/>
        <w:rPr>
          <w:sz w:val="22"/>
          <w:szCs w:val="22"/>
        </w:rPr>
      </w:pPr>
      <w:r w:rsidRPr="00650D7D">
        <w:rPr>
          <w:sz w:val="22"/>
          <w:szCs w:val="22"/>
        </w:rPr>
        <w:t>В пределах лимита ответственности Страховщика страховому возмещению подлежат</w:t>
      </w:r>
      <w:r w:rsidRPr="00AF43C7">
        <w:rPr>
          <w:sz w:val="22"/>
          <w:szCs w:val="22"/>
        </w:rPr>
        <w:t xml:space="preserve"> расходы, связанные с оплатой услуг архитекторов, экспертов, инженеров-консультантов, юристов и прочих специалистов (включая оплату услуг за приведение проектов в соответствие с планами городского строительства), необходимо и целесообразно понесенные </w:t>
      </w:r>
      <w:proofErr w:type="gramStart"/>
      <w:r w:rsidRPr="00AF43C7">
        <w:rPr>
          <w:sz w:val="22"/>
          <w:szCs w:val="22"/>
        </w:rPr>
        <w:t>при</w:t>
      </w:r>
      <w:proofErr w:type="gramEnd"/>
      <w:r w:rsidRPr="00AF43C7">
        <w:rPr>
          <w:sz w:val="22"/>
          <w:szCs w:val="22"/>
        </w:rPr>
        <w:t xml:space="preserve"> наступления страхового случая для восстановления имущества, застрахованного по настоящему Договору.</w:t>
      </w:r>
    </w:p>
    <w:p w:rsidR="00DC3C5B" w:rsidRPr="00AF43C7" w:rsidRDefault="00DC3C5B" w:rsidP="00117532">
      <w:pPr>
        <w:widowControl/>
        <w:numPr>
          <w:ilvl w:val="1"/>
          <w:numId w:val="11"/>
        </w:numPr>
        <w:tabs>
          <w:tab w:val="left" w:pos="567"/>
          <w:tab w:val="left" w:pos="1418"/>
        </w:tabs>
        <w:ind w:left="0" w:firstLine="0"/>
        <w:rPr>
          <w:sz w:val="22"/>
          <w:szCs w:val="22"/>
        </w:rPr>
      </w:pPr>
      <w:r w:rsidRPr="00AF43C7">
        <w:rPr>
          <w:sz w:val="22"/>
          <w:szCs w:val="22"/>
        </w:rPr>
        <w:t>Во всех случаях сумма страхового возмещения определяется за вычетом стоимости годных остатков без учета НДС, оставшихся от поврежденных частей имущества. Стоимость годных остатков определяется по рыночным ценам, применяющимся при продаже или их сдаче в металлолом или утиль или для повторного использования на дату наступления страхового случая в соответствующем регионе.</w:t>
      </w:r>
    </w:p>
    <w:p w:rsidR="005C0393" w:rsidRPr="00AF43C7" w:rsidRDefault="00BB2A17" w:rsidP="005C0393">
      <w:pPr>
        <w:tabs>
          <w:tab w:val="left" w:pos="709"/>
          <w:tab w:val="left" w:pos="1418"/>
        </w:tabs>
        <w:ind w:firstLine="0"/>
        <w:jc w:val="center"/>
        <w:rPr>
          <w:b/>
          <w:sz w:val="22"/>
          <w:szCs w:val="22"/>
        </w:rPr>
      </w:pPr>
      <w:r w:rsidRPr="00AF43C7">
        <w:rPr>
          <w:b/>
          <w:sz w:val="22"/>
          <w:szCs w:val="22"/>
        </w:rPr>
        <w:t>ЧАСТЬ 2</w:t>
      </w:r>
    </w:p>
    <w:p w:rsidR="00BB2A17" w:rsidRPr="00AF43C7" w:rsidRDefault="00BB2A17" w:rsidP="00117532">
      <w:pPr>
        <w:widowControl/>
        <w:numPr>
          <w:ilvl w:val="0"/>
          <w:numId w:val="12"/>
        </w:numPr>
        <w:tabs>
          <w:tab w:val="left" w:pos="709"/>
          <w:tab w:val="left" w:pos="1418"/>
        </w:tabs>
        <w:suppressAutoHyphens/>
        <w:outlineLvl w:val="0"/>
        <w:rPr>
          <w:b/>
          <w:sz w:val="22"/>
          <w:szCs w:val="22"/>
        </w:rPr>
      </w:pPr>
      <w:r w:rsidRPr="00AF43C7">
        <w:rPr>
          <w:b/>
          <w:sz w:val="22"/>
          <w:szCs w:val="22"/>
        </w:rPr>
        <w:t>ПРЕДМЕТ ДОГОВОРА</w:t>
      </w:r>
    </w:p>
    <w:p w:rsidR="00BB2A17" w:rsidRPr="00AF43C7" w:rsidRDefault="00BB2A17" w:rsidP="00117532">
      <w:pPr>
        <w:widowControl/>
        <w:numPr>
          <w:ilvl w:val="1"/>
          <w:numId w:val="12"/>
        </w:numPr>
        <w:tabs>
          <w:tab w:val="left" w:pos="567"/>
          <w:tab w:val="left" w:pos="1418"/>
        </w:tabs>
        <w:ind w:left="0" w:firstLine="0"/>
        <w:rPr>
          <w:sz w:val="22"/>
          <w:szCs w:val="22"/>
        </w:rPr>
      </w:pPr>
      <w:r w:rsidRPr="00AF43C7">
        <w:rPr>
          <w:sz w:val="22"/>
          <w:szCs w:val="22"/>
        </w:rPr>
        <w:lastRenderedPageBreak/>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w:t>
      </w:r>
      <w:r w:rsidR="003D6B62" w:rsidRPr="00AF43C7">
        <w:rPr>
          <w:sz w:val="22"/>
          <w:szCs w:val="22"/>
        </w:rPr>
        <w:t xml:space="preserve"> в</w:t>
      </w:r>
      <w:r w:rsidRPr="00AF43C7">
        <w:rPr>
          <w:sz w:val="22"/>
          <w:szCs w:val="22"/>
        </w:rPr>
        <w:t>ыплатить страховое возмещение в пределах, установленных настоящим Договором страховых сумм и лимитов возмещения.</w:t>
      </w:r>
    </w:p>
    <w:p w:rsidR="00BB2A17" w:rsidRPr="00AF43C7" w:rsidRDefault="00BB2A17" w:rsidP="00117532">
      <w:pPr>
        <w:widowControl/>
        <w:numPr>
          <w:ilvl w:val="1"/>
          <w:numId w:val="12"/>
        </w:numPr>
        <w:tabs>
          <w:tab w:val="left" w:pos="567"/>
          <w:tab w:val="left" w:pos="1418"/>
        </w:tabs>
        <w:ind w:left="0" w:firstLine="0"/>
        <w:rPr>
          <w:sz w:val="22"/>
          <w:szCs w:val="22"/>
        </w:rPr>
      </w:pPr>
      <w:r w:rsidRPr="00AF43C7">
        <w:rPr>
          <w:sz w:val="22"/>
          <w:szCs w:val="22"/>
        </w:rPr>
        <w:t xml:space="preserve">Настоящий Договор включает в себя кроме условий, входящих в настоящий текст, также и условия, содержащиеся в </w:t>
      </w:r>
      <w:r w:rsidR="000D4797" w:rsidRPr="00AF43C7">
        <w:rPr>
          <w:sz w:val="22"/>
          <w:szCs w:val="22"/>
        </w:rPr>
        <w:t>Правилах Страховщика от «</w:t>
      </w:r>
      <w:r w:rsidR="00483705" w:rsidRPr="00AF43C7">
        <w:rPr>
          <w:sz w:val="22"/>
          <w:szCs w:val="22"/>
        </w:rPr>
        <w:t>__</w:t>
      </w:r>
      <w:r w:rsidR="000D4797" w:rsidRPr="00AF43C7">
        <w:rPr>
          <w:sz w:val="22"/>
          <w:szCs w:val="22"/>
        </w:rPr>
        <w:t xml:space="preserve">» </w:t>
      </w:r>
      <w:r w:rsidR="00483705" w:rsidRPr="00AF43C7">
        <w:rPr>
          <w:sz w:val="22"/>
          <w:szCs w:val="22"/>
        </w:rPr>
        <w:t>_____ 20__</w:t>
      </w:r>
      <w:r w:rsidR="003F5A21" w:rsidRPr="00AF43C7">
        <w:rPr>
          <w:sz w:val="22"/>
          <w:szCs w:val="22"/>
        </w:rPr>
        <w:t xml:space="preserve"> </w:t>
      </w:r>
      <w:r w:rsidR="000D4797" w:rsidRPr="00AF43C7">
        <w:rPr>
          <w:sz w:val="22"/>
          <w:szCs w:val="22"/>
        </w:rPr>
        <w:t>г.</w:t>
      </w:r>
      <w:r w:rsidRPr="00AF43C7">
        <w:rPr>
          <w:sz w:val="22"/>
          <w:szCs w:val="22"/>
        </w:rPr>
        <w:t xml:space="preserve"> (Приложение 3 к настоящему Договору).</w:t>
      </w:r>
    </w:p>
    <w:p w:rsidR="00BB2A17" w:rsidRPr="00AF43C7" w:rsidRDefault="00BB2A17" w:rsidP="00117532">
      <w:pPr>
        <w:widowControl/>
        <w:numPr>
          <w:ilvl w:val="1"/>
          <w:numId w:val="12"/>
        </w:numPr>
        <w:tabs>
          <w:tab w:val="left" w:pos="567"/>
          <w:tab w:val="left" w:pos="1418"/>
        </w:tabs>
        <w:ind w:left="0" w:firstLine="0"/>
        <w:rPr>
          <w:sz w:val="22"/>
          <w:szCs w:val="22"/>
        </w:rPr>
      </w:pPr>
      <w:r w:rsidRPr="00AF43C7">
        <w:rPr>
          <w:sz w:val="22"/>
          <w:szCs w:val="22"/>
        </w:rPr>
        <w:t>В случае противоречия положений Правил положениям Договора преимущество имеют положения Договора.</w:t>
      </w:r>
    </w:p>
    <w:p w:rsidR="00BB2A17" w:rsidRPr="00AF43C7" w:rsidRDefault="00BB2A17" w:rsidP="005C0393">
      <w:pPr>
        <w:tabs>
          <w:tab w:val="left" w:pos="709"/>
          <w:tab w:val="left" w:pos="1418"/>
        </w:tabs>
        <w:ind w:firstLine="0"/>
        <w:jc w:val="center"/>
        <w:rPr>
          <w:b/>
          <w:sz w:val="22"/>
          <w:szCs w:val="22"/>
        </w:rPr>
      </w:pPr>
    </w:p>
    <w:p w:rsidR="005C0393" w:rsidRPr="00AF43C7" w:rsidRDefault="00DF059D"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 xml:space="preserve">ЛИЦО, РИСК ОТВЕТСТВЕННОСТИ КОТОРОГО ЗАСТРАХОВАН </w:t>
      </w:r>
    </w:p>
    <w:p w:rsidR="005C0393" w:rsidRPr="00AF43C7" w:rsidRDefault="00DF059D" w:rsidP="00117532">
      <w:pPr>
        <w:widowControl/>
        <w:numPr>
          <w:ilvl w:val="1"/>
          <w:numId w:val="12"/>
        </w:numPr>
        <w:tabs>
          <w:tab w:val="left" w:pos="567"/>
          <w:tab w:val="left" w:pos="1418"/>
        </w:tabs>
        <w:ind w:left="0" w:firstLine="0"/>
        <w:rPr>
          <w:sz w:val="22"/>
          <w:szCs w:val="22"/>
        </w:rPr>
      </w:pPr>
      <w:r w:rsidRPr="00AF43C7">
        <w:rPr>
          <w:sz w:val="22"/>
          <w:szCs w:val="22"/>
        </w:rPr>
        <w:t>ПАО «</w:t>
      </w:r>
      <w:proofErr w:type="spellStart"/>
      <w:r w:rsidRPr="00AF43C7">
        <w:rPr>
          <w:sz w:val="22"/>
          <w:szCs w:val="22"/>
        </w:rPr>
        <w:t>Россети</w:t>
      </w:r>
      <w:proofErr w:type="spellEnd"/>
      <w:r w:rsidRPr="00AF43C7">
        <w:rPr>
          <w:sz w:val="22"/>
          <w:szCs w:val="22"/>
        </w:rPr>
        <w:t xml:space="preserve"> Московский регион»;</w:t>
      </w:r>
    </w:p>
    <w:p w:rsidR="005C0393" w:rsidRPr="00AF43C7" w:rsidRDefault="005C0393" w:rsidP="005C0393">
      <w:pPr>
        <w:tabs>
          <w:tab w:val="left" w:pos="9540"/>
        </w:tabs>
        <w:autoSpaceDE w:val="0"/>
        <w:autoSpaceDN w:val="0"/>
        <w:adjustRightInd w:val="0"/>
        <w:rPr>
          <w:szCs w:val="22"/>
        </w:rPr>
      </w:pPr>
    </w:p>
    <w:p w:rsidR="005C0393" w:rsidRPr="00AF43C7" w:rsidRDefault="00DF059D"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ОБЪЕКТ СТРАХОВАНИЯ</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Объектом страхования являются имущественные интересы Страхователя (Лица, риск ответственности которого застрахован), связанные </w:t>
      </w:r>
      <w:proofErr w:type="gramStart"/>
      <w:r w:rsidRPr="00AF43C7">
        <w:rPr>
          <w:sz w:val="22"/>
          <w:szCs w:val="22"/>
        </w:rPr>
        <w:t>с</w:t>
      </w:r>
      <w:proofErr w:type="gramEnd"/>
      <w:r w:rsidRPr="00AF43C7">
        <w:rPr>
          <w:sz w:val="22"/>
          <w:szCs w:val="22"/>
        </w:rPr>
        <w:t>:</w:t>
      </w:r>
    </w:p>
    <w:p w:rsidR="005C0393" w:rsidRPr="00AF43C7" w:rsidRDefault="005C0393" w:rsidP="00117532">
      <w:pPr>
        <w:widowControl/>
        <w:numPr>
          <w:ilvl w:val="2"/>
          <w:numId w:val="12"/>
        </w:numPr>
        <w:tabs>
          <w:tab w:val="left" w:pos="567"/>
          <w:tab w:val="left" w:pos="1418"/>
        </w:tabs>
        <w:ind w:left="0" w:firstLine="0"/>
        <w:rPr>
          <w:sz w:val="22"/>
          <w:szCs w:val="22"/>
          <w:lang w:eastAsia="x-none"/>
        </w:rPr>
      </w:pPr>
      <w:r w:rsidRPr="00AF43C7">
        <w:rPr>
          <w:sz w:val="22"/>
          <w:szCs w:val="22"/>
          <w:lang w:eastAsia="x-none"/>
        </w:rPr>
        <w:t>риском наступления ответственности за причинение вреда жизни, здоровью и/или имуществу физических лиц, имуществу юридических лиц, муниципальных образований, субъектов Российской Фед</w:t>
      </w:r>
      <w:r w:rsidR="00A75C9B" w:rsidRPr="00AF43C7">
        <w:rPr>
          <w:sz w:val="22"/>
          <w:szCs w:val="22"/>
          <w:lang w:eastAsia="x-none"/>
        </w:rPr>
        <w:t>ерации или Российской Федерации;</w:t>
      </w:r>
    </w:p>
    <w:p w:rsidR="005C0393" w:rsidRPr="00AF43C7" w:rsidRDefault="005C0393" w:rsidP="00117532">
      <w:pPr>
        <w:widowControl/>
        <w:numPr>
          <w:ilvl w:val="2"/>
          <w:numId w:val="12"/>
        </w:numPr>
        <w:tabs>
          <w:tab w:val="left" w:pos="567"/>
          <w:tab w:val="left" w:pos="1418"/>
        </w:tabs>
        <w:ind w:left="0" w:firstLine="0"/>
        <w:rPr>
          <w:sz w:val="22"/>
          <w:szCs w:val="22"/>
          <w:lang w:eastAsia="x-none"/>
        </w:rPr>
      </w:pPr>
      <w:r w:rsidRPr="00AF43C7">
        <w:rPr>
          <w:sz w:val="22"/>
          <w:szCs w:val="22"/>
          <w:lang w:eastAsia="x-none"/>
        </w:rPr>
        <w:t xml:space="preserve">риском возникновения непредвиденных судебных и иных расходов Страхователя (Лица, риск ответственности которого застрахована), связанных с заявленными ему требованиями (исками, претензиями) о возмещении вреда, риск наступления </w:t>
      </w:r>
      <w:proofErr w:type="gramStart"/>
      <w:r w:rsidRPr="00AF43C7">
        <w:rPr>
          <w:sz w:val="22"/>
          <w:szCs w:val="22"/>
          <w:lang w:eastAsia="x-none"/>
        </w:rPr>
        <w:t>ответственности</w:t>
      </w:r>
      <w:proofErr w:type="gramEnd"/>
      <w:r w:rsidRPr="00AF43C7">
        <w:rPr>
          <w:sz w:val="22"/>
          <w:szCs w:val="22"/>
          <w:lang w:eastAsia="x-none"/>
        </w:rPr>
        <w:t xml:space="preserve"> за причинение которого застрахован по настоящему Договору. </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Застрахованная деятельность: </w:t>
      </w:r>
    </w:p>
    <w:p w:rsidR="005C0393" w:rsidRPr="00AF43C7" w:rsidRDefault="005C0393" w:rsidP="00117532">
      <w:pPr>
        <w:widowControl/>
        <w:numPr>
          <w:ilvl w:val="2"/>
          <w:numId w:val="12"/>
        </w:numPr>
        <w:tabs>
          <w:tab w:val="left" w:pos="567"/>
          <w:tab w:val="left" w:pos="1418"/>
        </w:tabs>
        <w:ind w:left="0" w:firstLine="0"/>
        <w:rPr>
          <w:sz w:val="22"/>
          <w:szCs w:val="22"/>
          <w:lang w:eastAsia="x-none"/>
        </w:rPr>
      </w:pPr>
      <w:r w:rsidRPr="00AF43C7">
        <w:rPr>
          <w:sz w:val="22"/>
          <w:szCs w:val="22"/>
          <w:lang w:eastAsia="x-none"/>
        </w:rPr>
        <w:t xml:space="preserve">эксплуатация </w:t>
      </w:r>
      <w:r w:rsidR="00A75C9B" w:rsidRPr="00AF43C7">
        <w:rPr>
          <w:sz w:val="22"/>
          <w:szCs w:val="22"/>
          <w:lang w:eastAsia="x-none"/>
        </w:rPr>
        <w:t xml:space="preserve">застрахованных по Части 1 настоящего Договора </w:t>
      </w:r>
      <w:r w:rsidRPr="00AF43C7">
        <w:rPr>
          <w:sz w:val="22"/>
          <w:szCs w:val="22"/>
          <w:lang w:eastAsia="x-none"/>
        </w:rPr>
        <w:t>зданий, сооружений, оборудования, предназначенных для оказания услуг по передаче электрической энергии и технологическ</w:t>
      </w:r>
      <w:r w:rsidR="00A75C9B" w:rsidRPr="00AF43C7">
        <w:rPr>
          <w:sz w:val="22"/>
          <w:szCs w:val="22"/>
          <w:lang w:eastAsia="x-none"/>
        </w:rPr>
        <w:t>ого</w:t>
      </w:r>
      <w:r w:rsidRPr="00AF43C7">
        <w:rPr>
          <w:sz w:val="22"/>
          <w:szCs w:val="22"/>
          <w:lang w:eastAsia="x-none"/>
        </w:rPr>
        <w:t xml:space="preserve"> присоединени</w:t>
      </w:r>
      <w:r w:rsidR="00A75C9B" w:rsidRPr="00AF43C7">
        <w:rPr>
          <w:sz w:val="22"/>
          <w:szCs w:val="22"/>
          <w:lang w:eastAsia="x-none"/>
        </w:rPr>
        <w:t>я</w:t>
      </w:r>
      <w:r w:rsidRPr="00AF43C7">
        <w:rPr>
          <w:sz w:val="22"/>
          <w:szCs w:val="22"/>
          <w:lang w:eastAsia="x-none"/>
        </w:rPr>
        <w:t xml:space="preserve"> потребителей к электрическим сетям;</w:t>
      </w:r>
    </w:p>
    <w:p w:rsidR="00AE0445" w:rsidRPr="00AF43C7" w:rsidRDefault="005C0393" w:rsidP="00117532">
      <w:pPr>
        <w:widowControl/>
        <w:numPr>
          <w:ilvl w:val="2"/>
          <w:numId w:val="12"/>
        </w:numPr>
        <w:tabs>
          <w:tab w:val="left" w:pos="567"/>
          <w:tab w:val="left" w:pos="1418"/>
        </w:tabs>
        <w:ind w:left="0" w:firstLine="0"/>
        <w:rPr>
          <w:sz w:val="22"/>
          <w:szCs w:val="22"/>
          <w:lang w:eastAsia="x-none"/>
        </w:rPr>
      </w:pPr>
      <w:r w:rsidRPr="00AF43C7">
        <w:rPr>
          <w:sz w:val="22"/>
          <w:szCs w:val="22"/>
          <w:lang w:eastAsia="x-none"/>
        </w:rPr>
        <w:t>передача электроэнергии</w:t>
      </w:r>
      <w:r w:rsidR="00AE0445" w:rsidRPr="00AF43C7">
        <w:rPr>
          <w:sz w:val="22"/>
          <w:szCs w:val="22"/>
          <w:lang w:eastAsia="x-none"/>
        </w:rPr>
        <w:t>;</w:t>
      </w:r>
    </w:p>
    <w:p w:rsidR="005C0393" w:rsidRPr="00AF43C7" w:rsidRDefault="00AE0445" w:rsidP="00117532">
      <w:pPr>
        <w:widowControl/>
        <w:numPr>
          <w:ilvl w:val="2"/>
          <w:numId w:val="12"/>
        </w:numPr>
        <w:tabs>
          <w:tab w:val="left" w:pos="567"/>
          <w:tab w:val="left" w:pos="1418"/>
        </w:tabs>
        <w:ind w:left="0" w:firstLine="0"/>
        <w:rPr>
          <w:sz w:val="22"/>
          <w:szCs w:val="22"/>
          <w:lang w:eastAsia="x-none"/>
        </w:rPr>
      </w:pPr>
      <w:r w:rsidRPr="00AF43C7">
        <w:rPr>
          <w:sz w:val="22"/>
          <w:szCs w:val="22"/>
          <w:lang w:eastAsia="x-none"/>
        </w:rPr>
        <w:t>тех</w:t>
      </w:r>
      <w:r w:rsidR="009C2670" w:rsidRPr="00AF43C7">
        <w:rPr>
          <w:sz w:val="22"/>
          <w:szCs w:val="22"/>
          <w:lang w:eastAsia="x-none"/>
        </w:rPr>
        <w:t>нологи</w:t>
      </w:r>
      <w:r w:rsidRPr="00AF43C7">
        <w:rPr>
          <w:sz w:val="22"/>
          <w:szCs w:val="22"/>
          <w:lang w:eastAsia="x-none"/>
        </w:rPr>
        <w:t>ческое присоединение.</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Под эксплуатацией нежилых помещений в настоящем Договоре понимается осуществление комплекса мероприятий, связанных с использованием, техническим обслуживанием, текущим ремонтом, уборкой и очисткой зданий (помещений), сооружений, конструкций, инженерных систем, коммуникаций, оборудования, а также территории, </w:t>
      </w:r>
      <w:proofErr w:type="gramStart"/>
      <w:r w:rsidRPr="00AF43C7">
        <w:rPr>
          <w:sz w:val="22"/>
          <w:szCs w:val="22"/>
        </w:rPr>
        <w:t>ответственность</w:t>
      </w:r>
      <w:proofErr w:type="gramEnd"/>
      <w:r w:rsidRPr="00AF43C7">
        <w:rPr>
          <w:sz w:val="22"/>
          <w:szCs w:val="22"/>
        </w:rPr>
        <w:t xml:space="preserve"> за содержание которой возложена на Страхователя (Лицо, риск ответственности которого застрахован).</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Под текущим ремонтом в настоящем договоре понимаются систематически и своевременно проводимые работы по предупреждению износа конструкций, отделки, инженерных систем, а также работы по устранению мелких повреждений и неисправностей.</w:t>
      </w:r>
    </w:p>
    <w:p w:rsidR="005C0393" w:rsidRPr="00AF43C7" w:rsidRDefault="005C0393" w:rsidP="005C0393">
      <w:pPr>
        <w:tabs>
          <w:tab w:val="left" w:pos="9540"/>
        </w:tabs>
        <w:autoSpaceDE w:val="0"/>
        <w:autoSpaceDN w:val="0"/>
        <w:adjustRightInd w:val="0"/>
        <w:rPr>
          <w:szCs w:val="22"/>
        </w:rPr>
      </w:pPr>
    </w:p>
    <w:p w:rsidR="00AE0445" w:rsidRPr="00AF43C7" w:rsidRDefault="00AE0445" w:rsidP="005C0393">
      <w:pPr>
        <w:tabs>
          <w:tab w:val="left" w:pos="9540"/>
        </w:tabs>
        <w:autoSpaceDE w:val="0"/>
        <w:autoSpaceDN w:val="0"/>
        <w:adjustRightInd w:val="0"/>
        <w:rPr>
          <w:szCs w:val="22"/>
        </w:rPr>
      </w:pPr>
    </w:p>
    <w:p w:rsidR="005C0393" w:rsidRPr="00AF43C7" w:rsidRDefault="00DF059D"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СТРАХОВОЙ РИСК</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Страховым риском является предполагаемое событие, на случай </w:t>
      </w:r>
      <w:proofErr w:type="gramStart"/>
      <w:r w:rsidRPr="00AF43C7">
        <w:rPr>
          <w:sz w:val="22"/>
          <w:szCs w:val="22"/>
        </w:rPr>
        <w:t>наступления</w:t>
      </w:r>
      <w:proofErr w:type="gramEnd"/>
      <w:r w:rsidRPr="00AF43C7">
        <w:rPr>
          <w:sz w:val="22"/>
          <w:szCs w:val="22"/>
        </w:rPr>
        <w:t xml:space="preserve"> которого проводится страхование. Рисками, по которым осуществляется страхование по настоящему Договору, в соответствии с Правилами страхования являются:</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proofErr w:type="gramStart"/>
      <w:r w:rsidRPr="00AF43C7">
        <w:rPr>
          <w:sz w:val="22"/>
          <w:szCs w:val="22"/>
          <w:lang w:eastAsia="x-none"/>
        </w:rPr>
        <w:t>наступление ответственности Страхователя (Лица, риск ответственности которого застрахован), признанной им добровольно с предварительного согласия Страховщика или установленной вступившим в силу решением суда, за причинение вреда жизни, здоровью и/или имуществу физических лиц, имуществу юридических лиц, муниципальных образований, субъектов Российской Федерации и Российской Федерации (Выгодоприобретателям) в результате осуществления Страхователем (Лицом, риск ответственности которого застрахован) и/или его работниками Застрахованной деятельности при</w:t>
      </w:r>
      <w:proofErr w:type="gramEnd"/>
      <w:r w:rsidRPr="00AF43C7">
        <w:rPr>
          <w:sz w:val="22"/>
          <w:szCs w:val="22"/>
          <w:lang w:eastAsia="x-none"/>
        </w:rPr>
        <w:t xml:space="preserve"> </w:t>
      </w:r>
      <w:proofErr w:type="gramStart"/>
      <w:r w:rsidRPr="00AF43C7">
        <w:rPr>
          <w:sz w:val="22"/>
          <w:szCs w:val="22"/>
          <w:lang w:eastAsia="x-none"/>
        </w:rPr>
        <w:t>условии</w:t>
      </w:r>
      <w:proofErr w:type="gramEnd"/>
      <w:r w:rsidRPr="00AF43C7">
        <w:rPr>
          <w:sz w:val="22"/>
          <w:szCs w:val="22"/>
          <w:lang w:eastAsia="x-none"/>
        </w:rPr>
        <w:t>, что:</w:t>
      </w:r>
    </w:p>
    <w:p w:rsidR="005C0393" w:rsidRPr="00AF43C7" w:rsidRDefault="005C0393" w:rsidP="00117532">
      <w:pPr>
        <w:widowControl/>
        <w:numPr>
          <w:ilvl w:val="3"/>
          <w:numId w:val="12"/>
        </w:numPr>
        <w:tabs>
          <w:tab w:val="left" w:pos="567"/>
          <w:tab w:val="left" w:pos="851"/>
        </w:tabs>
        <w:ind w:left="0" w:firstLine="0"/>
        <w:rPr>
          <w:sz w:val="22"/>
          <w:szCs w:val="22"/>
          <w:lang w:eastAsia="x-none"/>
        </w:rPr>
      </w:pPr>
      <w:r w:rsidRPr="00AF43C7">
        <w:rPr>
          <w:sz w:val="22"/>
          <w:szCs w:val="22"/>
          <w:lang w:eastAsia="x-none"/>
        </w:rPr>
        <w:t>обстоятельства, повлекшие причинение вреда, наступили в течение периода страхования, указанного в настоящем Договоре;</w:t>
      </w:r>
    </w:p>
    <w:p w:rsidR="005C0393" w:rsidRPr="00AF43C7" w:rsidRDefault="005C0393" w:rsidP="00117532">
      <w:pPr>
        <w:widowControl/>
        <w:numPr>
          <w:ilvl w:val="3"/>
          <w:numId w:val="12"/>
        </w:numPr>
        <w:tabs>
          <w:tab w:val="left" w:pos="567"/>
          <w:tab w:val="left" w:pos="851"/>
        </w:tabs>
        <w:ind w:left="0" w:firstLine="0"/>
        <w:rPr>
          <w:sz w:val="22"/>
          <w:szCs w:val="22"/>
          <w:lang w:eastAsia="x-none"/>
        </w:rPr>
      </w:pPr>
      <w:r w:rsidRPr="00AF43C7">
        <w:rPr>
          <w:sz w:val="22"/>
          <w:szCs w:val="22"/>
          <w:lang w:eastAsia="x-none"/>
        </w:rPr>
        <w:t xml:space="preserve">требование о возмещении вреда (иски, претензии), причиненного данным событием, впервые заявлено пострадавшей стороной </w:t>
      </w:r>
      <w:r w:rsidR="002C3FBC" w:rsidRPr="00AF43C7">
        <w:rPr>
          <w:sz w:val="22"/>
          <w:szCs w:val="22"/>
          <w:lang w:eastAsia="x-none"/>
        </w:rPr>
        <w:t>Страхователю</w:t>
      </w:r>
      <w:r w:rsidRPr="00AF43C7">
        <w:rPr>
          <w:sz w:val="22"/>
          <w:szCs w:val="22"/>
          <w:lang w:eastAsia="x-none"/>
        </w:rPr>
        <w:t xml:space="preserve"> не позднее трех лет после окончания действия настоящего Договора.</w:t>
      </w:r>
    </w:p>
    <w:p w:rsidR="005C0393" w:rsidRPr="00AF43C7" w:rsidRDefault="005C0393" w:rsidP="00117532">
      <w:pPr>
        <w:pStyle w:val="a6"/>
        <w:numPr>
          <w:ilvl w:val="4"/>
          <w:numId w:val="12"/>
        </w:numPr>
        <w:tabs>
          <w:tab w:val="left" w:pos="1134"/>
          <w:tab w:val="left" w:pos="9540"/>
        </w:tabs>
        <w:autoSpaceDE w:val="0"/>
        <w:autoSpaceDN w:val="0"/>
        <w:adjustRightInd w:val="0"/>
        <w:ind w:left="0" w:firstLine="0"/>
        <w:rPr>
          <w:sz w:val="22"/>
          <w:szCs w:val="22"/>
        </w:rPr>
      </w:pPr>
      <w:proofErr w:type="gramStart"/>
      <w:r w:rsidRPr="00AF43C7">
        <w:rPr>
          <w:sz w:val="22"/>
          <w:szCs w:val="22"/>
        </w:rPr>
        <w:t xml:space="preserve">Под требованиями третьих лиц о возмещении вреда понимаются письменные требования (в том числе в форме претензий), адресованные непосредственно Страхователю (Лицу, риск ответственности которого застрахован), в том числе связанные с предъявлением обратного </w:t>
      </w:r>
      <w:r w:rsidRPr="00AF43C7">
        <w:rPr>
          <w:sz w:val="22"/>
          <w:szCs w:val="22"/>
        </w:rPr>
        <w:lastRenderedPageBreak/>
        <w:t>требования (регресса)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(ст.60 Градостроительного кодекса Российской Федерации</w:t>
      </w:r>
      <w:proofErr w:type="gramEnd"/>
      <w:r w:rsidRPr="00AF43C7">
        <w:rPr>
          <w:sz w:val="22"/>
          <w:szCs w:val="22"/>
        </w:rPr>
        <w:t>), а также исковые заявления, поданные в суд в случаях, предусмотренных действующим законодательством Российской Федерации.</w:t>
      </w:r>
    </w:p>
    <w:p w:rsidR="005C0393" w:rsidRPr="00AF43C7" w:rsidRDefault="005C0393" w:rsidP="00117532">
      <w:pPr>
        <w:pStyle w:val="a6"/>
        <w:numPr>
          <w:ilvl w:val="4"/>
          <w:numId w:val="12"/>
        </w:numPr>
        <w:tabs>
          <w:tab w:val="left" w:pos="1134"/>
          <w:tab w:val="left" w:pos="9540"/>
        </w:tabs>
        <w:autoSpaceDE w:val="0"/>
        <w:autoSpaceDN w:val="0"/>
        <w:adjustRightInd w:val="0"/>
        <w:ind w:left="0" w:firstLine="0"/>
        <w:rPr>
          <w:sz w:val="22"/>
          <w:szCs w:val="22"/>
        </w:rPr>
      </w:pPr>
      <w:r w:rsidRPr="00AF43C7">
        <w:rPr>
          <w:sz w:val="22"/>
          <w:szCs w:val="22"/>
        </w:rPr>
        <w:t xml:space="preserve">Ответственность Страхователя (Лица, риск ответственности которого застрахован) считается наступившей с момента причинения вреда, а если момент причинения вреда невозможно установить, </w:t>
      </w:r>
      <w:proofErr w:type="gramStart"/>
      <w:r w:rsidRPr="00AF43C7">
        <w:rPr>
          <w:sz w:val="22"/>
          <w:szCs w:val="22"/>
        </w:rPr>
        <w:t>с даты обнаружения</w:t>
      </w:r>
      <w:proofErr w:type="gramEnd"/>
      <w:r w:rsidRPr="00AF43C7">
        <w:rPr>
          <w:sz w:val="22"/>
          <w:szCs w:val="22"/>
        </w:rPr>
        <w:t xml:space="preserve"> вреда потерпевшей стороной (Выгодоприобретателем).</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 xml:space="preserve">возникновение непредвиденных судебных и иных расходов Страхователя (Лица, риск ответственности которого застрахован), связанных с заявленными ему требованиями (исками, претензиями) о возмещении вреда, риск наступления </w:t>
      </w:r>
      <w:proofErr w:type="gramStart"/>
      <w:r w:rsidRPr="00AF43C7">
        <w:rPr>
          <w:sz w:val="22"/>
          <w:szCs w:val="22"/>
          <w:lang w:eastAsia="x-none"/>
        </w:rPr>
        <w:t>ответственности</w:t>
      </w:r>
      <w:proofErr w:type="gramEnd"/>
      <w:r w:rsidRPr="00AF43C7">
        <w:rPr>
          <w:sz w:val="22"/>
          <w:szCs w:val="22"/>
          <w:lang w:eastAsia="x-none"/>
        </w:rPr>
        <w:t xml:space="preserve"> за причинение которого в соответствии с п.</w:t>
      </w:r>
      <w:r w:rsidR="00063B19" w:rsidRPr="00AF43C7">
        <w:rPr>
          <w:sz w:val="22"/>
          <w:szCs w:val="22"/>
          <w:lang w:eastAsia="x-none"/>
        </w:rPr>
        <w:t>1</w:t>
      </w:r>
      <w:r w:rsidR="00486FF8" w:rsidRPr="00AF43C7">
        <w:rPr>
          <w:sz w:val="22"/>
          <w:szCs w:val="22"/>
          <w:lang w:eastAsia="x-none"/>
        </w:rPr>
        <w:t>0</w:t>
      </w:r>
      <w:r w:rsidRPr="00AF43C7">
        <w:rPr>
          <w:sz w:val="22"/>
          <w:szCs w:val="22"/>
          <w:lang w:eastAsia="x-none"/>
        </w:rPr>
        <w:t xml:space="preserve">.1.1 настоящего Договора застрахован при условии, что такие расходы предварительно письменно согласованы со Страховщиком, а также  такие расходы произведены с целью отклонить требования (иски, претензии) о возмещении вреда или снизить размер возмещения. </w:t>
      </w:r>
    </w:p>
    <w:p w:rsidR="005C0393" w:rsidRPr="00AF43C7" w:rsidRDefault="005C0393" w:rsidP="005C0393">
      <w:pPr>
        <w:tabs>
          <w:tab w:val="left" w:pos="9540"/>
        </w:tabs>
        <w:autoSpaceDE w:val="0"/>
        <w:autoSpaceDN w:val="0"/>
        <w:adjustRightInd w:val="0"/>
        <w:rPr>
          <w:szCs w:val="22"/>
        </w:rPr>
      </w:pPr>
    </w:p>
    <w:p w:rsidR="005C0393" w:rsidRPr="00AF43C7" w:rsidRDefault="00063B19"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СТРАХОВОЙ СЛУЧАЙ И ИСКЛЮЧЕНИЯ ИЗ СТРАХОВОГО ПОКРЫТИЯ</w:t>
      </w:r>
    </w:p>
    <w:p w:rsidR="005C0393" w:rsidRPr="00AF43C7" w:rsidRDefault="005C0393" w:rsidP="00117532">
      <w:pPr>
        <w:widowControl/>
        <w:numPr>
          <w:ilvl w:val="1"/>
          <w:numId w:val="12"/>
        </w:numPr>
        <w:tabs>
          <w:tab w:val="left" w:pos="567"/>
          <w:tab w:val="left" w:pos="1418"/>
        </w:tabs>
        <w:ind w:left="0" w:firstLine="0"/>
        <w:rPr>
          <w:sz w:val="22"/>
          <w:szCs w:val="22"/>
        </w:rPr>
      </w:pPr>
      <w:proofErr w:type="gramStart"/>
      <w:r w:rsidRPr="00AF43C7">
        <w:rPr>
          <w:sz w:val="22"/>
          <w:szCs w:val="22"/>
        </w:rPr>
        <w:t>Страховым случаем в рамках п.</w:t>
      </w:r>
      <w:r w:rsidR="00A75C9B" w:rsidRPr="00AF43C7">
        <w:rPr>
          <w:sz w:val="22"/>
          <w:szCs w:val="22"/>
        </w:rPr>
        <w:t>9</w:t>
      </w:r>
      <w:r w:rsidRPr="00AF43C7">
        <w:rPr>
          <w:sz w:val="22"/>
          <w:szCs w:val="22"/>
        </w:rPr>
        <w:t>.1</w:t>
      </w:r>
      <w:r w:rsidR="00063B19" w:rsidRPr="00AF43C7">
        <w:rPr>
          <w:sz w:val="22"/>
          <w:szCs w:val="22"/>
        </w:rPr>
        <w:t>.1</w:t>
      </w:r>
      <w:r w:rsidRPr="00AF43C7">
        <w:rPr>
          <w:sz w:val="22"/>
          <w:szCs w:val="22"/>
        </w:rPr>
        <w:t xml:space="preserve"> настоящего Договора являются события, предусмотренные п.</w:t>
      </w:r>
      <w:r w:rsidR="00A75C9B" w:rsidRPr="00AF43C7">
        <w:rPr>
          <w:sz w:val="22"/>
          <w:szCs w:val="22"/>
        </w:rPr>
        <w:t>10</w:t>
      </w:r>
      <w:r w:rsidRPr="00AF43C7">
        <w:rPr>
          <w:sz w:val="22"/>
          <w:szCs w:val="22"/>
        </w:rPr>
        <w:t>.1.1 настоящего Договора, с наступлением которых возникает обязанность Страховщика произвести страховую выплату Выгодоприобретателям, вред жизни, здоровью и/или имуществу которых причинен в результате Застрахованной деятельности Страхователя (Лица, риск ответственности которого застрахован).</w:t>
      </w:r>
      <w:proofErr w:type="gramEnd"/>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Страховым случаем в рамках п.</w:t>
      </w:r>
      <w:r w:rsidR="00A75C9B" w:rsidRPr="00AF43C7">
        <w:rPr>
          <w:sz w:val="22"/>
          <w:szCs w:val="22"/>
        </w:rPr>
        <w:t>9</w:t>
      </w:r>
      <w:r w:rsidRPr="00AF43C7">
        <w:rPr>
          <w:sz w:val="22"/>
          <w:szCs w:val="22"/>
        </w:rPr>
        <w:t>.1</w:t>
      </w:r>
      <w:r w:rsidR="00063B19" w:rsidRPr="00AF43C7">
        <w:rPr>
          <w:sz w:val="22"/>
          <w:szCs w:val="22"/>
        </w:rPr>
        <w:t>.2</w:t>
      </w:r>
      <w:r w:rsidRPr="00AF43C7">
        <w:rPr>
          <w:sz w:val="22"/>
          <w:szCs w:val="22"/>
        </w:rPr>
        <w:t xml:space="preserve"> настоящего Договора является событие, предусмотренное п.</w:t>
      </w:r>
      <w:r w:rsidR="00063B19" w:rsidRPr="00AF43C7">
        <w:rPr>
          <w:sz w:val="22"/>
          <w:szCs w:val="22"/>
        </w:rPr>
        <w:t>1</w:t>
      </w:r>
      <w:r w:rsidR="00A75C9B" w:rsidRPr="00AF43C7">
        <w:rPr>
          <w:sz w:val="22"/>
          <w:szCs w:val="22"/>
        </w:rPr>
        <w:t>0</w:t>
      </w:r>
      <w:r w:rsidRPr="00AF43C7">
        <w:rPr>
          <w:sz w:val="22"/>
          <w:szCs w:val="22"/>
        </w:rPr>
        <w:t xml:space="preserve">.1.2 настоящего Договора, с наступлением которого возникает обязанность Страховщика произвести страховую выплату Страхователю (Лицу, риск ответственности которого застрахован), у которого возникли  непредвиденные судебные и иные расходы, связанные с заявленными ему требованиями (исками, претензиями) о возмещении вреда, риск наступления </w:t>
      </w:r>
      <w:proofErr w:type="gramStart"/>
      <w:r w:rsidRPr="00AF43C7">
        <w:rPr>
          <w:sz w:val="22"/>
          <w:szCs w:val="22"/>
        </w:rPr>
        <w:t>ответственности</w:t>
      </w:r>
      <w:proofErr w:type="gramEnd"/>
      <w:r w:rsidRPr="00AF43C7">
        <w:rPr>
          <w:sz w:val="22"/>
          <w:szCs w:val="22"/>
        </w:rPr>
        <w:t xml:space="preserve"> за причинение которого застрахован по настоящему Договору, при одновременном </w:t>
      </w:r>
      <w:proofErr w:type="gramStart"/>
      <w:r w:rsidRPr="00AF43C7">
        <w:rPr>
          <w:sz w:val="22"/>
          <w:szCs w:val="22"/>
        </w:rPr>
        <w:t>условии</w:t>
      </w:r>
      <w:proofErr w:type="gramEnd"/>
      <w:r w:rsidRPr="00AF43C7">
        <w:rPr>
          <w:sz w:val="22"/>
          <w:szCs w:val="22"/>
        </w:rPr>
        <w:t xml:space="preserve"> что:</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такие расходы предварительно письменно согласованы со Страховщиком;</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 xml:space="preserve">такие расходы произведены с целью </w:t>
      </w:r>
      <w:proofErr w:type="gramStart"/>
      <w:r w:rsidRPr="00AF43C7">
        <w:rPr>
          <w:sz w:val="22"/>
          <w:szCs w:val="22"/>
          <w:lang w:eastAsia="x-none"/>
        </w:rPr>
        <w:t>отклонить</w:t>
      </w:r>
      <w:proofErr w:type="gramEnd"/>
      <w:r w:rsidRPr="00AF43C7">
        <w:rPr>
          <w:sz w:val="22"/>
          <w:szCs w:val="22"/>
          <w:lang w:eastAsia="x-none"/>
        </w:rPr>
        <w:t xml:space="preserve"> требования (иски, претензии) о возмещении вреда или снизить размер возмещения.</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Страхование, осуществляемое по настоящему Договору, не проводится (не распространяется) на требования (страховые риски не являются, не являются страховыми </w:t>
      </w:r>
      <w:proofErr w:type="gramStart"/>
      <w:r w:rsidRPr="00AF43C7">
        <w:rPr>
          <w:sz w:val="22"/>
          <w:szCs w:val="22"/>
        </w:rPr>
        <w:t>случаями</w:t>
      </w:r>
      <w:proofErr w:type="gramEnd"/>
      <w:r w:rsidRPr="00AF43C7">
        <w:rPr>
          <w:sz w:val="22"/>
          <w:szCs w:val="22"/>
        </w:rPr>
        <w:t xml:space="preserve"> и страховое возмещение не выплачивается):</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 xml:space="preserve">требования о возмещении вреда, вытекающие из договоров на поставку электрической и тепловой энергии и явившиеся следствием </w:t>
      </w:r>
      <w:proofErr w:type="spellStart"/>
      <w:r w:rsidRPr="00AF43C7">
        <w:rPr>
          <w:sz w:val="22"/>
          <w:szCs w:val="22"/>
          <w:lang w:eastAsia="x-none"/>
        </w:rPr>
        <w:t>непоставки</w:t>
      </w:r>
      <w:proofErr w:type="spellEnd"/>
      <w:r w:rsidRPr="00AF43C7">
        <w:rPr>
          <w:sz w:val="22"/>
          <w:szCs w:val="22"/>
          <w:lang w:eastAsia="x-none"/>
        </w:rPr>
        <w:t xml:space="preserve"> и/или перебоев в поставке (производстве, передаче) электрической и тепловой энергии;</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требования о возмещении вреда, убытков, вызванных перепадами напряжения в электрической сети.</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 xml:space="preserve">требования о возмещении вреда (претензии, иски), причиненного вследствие умысла </w:t>
      </w:r>
      <w:r w:rsidR="00063B19" w:rsidRPr="00AF43C7">
        <w:rPr>
          <w:sz w:val="22"/>
          <w:szCs w:val="22"/>
          <w:lang w:eastAsia="x-none"/>
        </w:rPr>
        <w:t>Страхователя</w:t>
      </w:r>
      <w:r w:rsidRPr="00AF43C7">
        <w:rPr>
          <w:sz w:val="22"/>
          <w:szCs w:val="22"/>
          <w:lang w:eastAsia="x-none"/>
        </w:rPr>
        <w:t>, Выгодоприобретателя, за исключением случаев, предусмотренных действующим законодательством Российской Федерации (умысел подтверждается решением суда, вступившим в силу);</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требования о возмещении вреда (претензии, иски), возникающего в связи с ядерным взрывом или воздействием ядерной энергии в любой форме, воздействием радиоактивного или иного ионизирующего излучения, в том числе выделяемого радиоактивными веществами альф</w:t>
      </w:r>
      <w:proofErr w:type="gramStart"/>
      <w:r w:rsidRPr="00AF43C7">
        <w:rPr>
          <w:sz w:val="22"/>
          <w:szCs w:val="22"/>
          <w:lang w:eastAsia="x-none"/>
        </w:rPr>
        <w:t>а-</w:t>
      </w:r>
      <w:proofErr w:type="gramEnd"/>
      <w:r w:rsidRPr="00AF43C7">
        <w:rPr>
          <w:sz w:val="22"/>
          <w:szCs w:val="22"/>
          <w:lang w:eastAsia="x-none"/>
        </w:rPr>
        <w:t xml:space="preserve">, бета- или гамма-излучения, нейтронов, излучения, исходящего от ускорителей заряженных частиц, оптических (лазеры), микроволновых (мазеры) или аналогичных квантовых генераторов; </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proofErr w:type="gramStart"/>
      <w:r w:rsidRPr="00AF43C7">
        <w:rPr>
          <w:sz w:val="22"/>
          <w:szCs w:val="22"/>
          <w:lang w:eastAsia="x-none"/>
        </w:rPr>
        <w:t xml:space="preserve">требования о возмещении вреда (претензии, иски), явившегося следствием осуществления </w:t>
      </w:r>
      <w:r w:rsidR="002C3FBC" w:rsidRPr="00AF43C7">
        <w:rPr>
          <w:sz w:val="22"/>
          <w:szCs w:val="22"/>
          <w:lang w:eastAsia="x-none"/>
        </w:rPr>
        <w:t>Страхователем</w:t>
      </w:r>
      <w:r w:rsidRPr="00AF43C7">
        <w:rPr>
          <w:sz w:val="22"/>
          <w:szCs w:val="22"/>
          <w:lang w:eastAsia="x-none"/>
        </w:rPr>
        <w:t xml:space="preserve"> деятельности, на которую им не было получено в установленном порядке разрешение, лицензии (либо его действие было аннулировано, приостановлено либо срок его действия истек) и его получение было обязательно в соответствии с законодательством Российской Федерации либо в соответствии с законодательством иностранного государства, если застрахованная деятельность осуществляется на его территории;</w:t>
      </w:r>
      <w:proofErr w:type="gramEnd"/>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lastRenderedPageBreak/>
        <w:t xml:space="preserve">требования о возмещении вреда (претензии, иски), возникающего исключительно из статуса </w:t>
      </w:r>
      <w:r w:rsidR="00063B19" w:rsidRPr="00AF43C7">
        <w:rPr>
          <w:sz w:val="22"/>
          <w:szCs w:val="22"/>
          <w:lang w:eastAsia="x-none"/>
        </w:rPr>
        <w:t>Страхователя</w:t>
      </w:r>
      <w:r w:rsidRPr="00AF43C7">
        <w:rPr>
          <w:sz w:val="22"/>
          <w:szCs w:val="22"/>
          <w:lang w:eastAsia="x-none"/>
        </w:rPr>
        <w:t xml:space="preserve"> или характера деятельности </w:t>
      </w:r>
      <w:r w:rsidR="00063B19" w:rsidRPr="00AF43C7">
        <w:rPr>
          <w:sz w:val="22"/>
          <w:szCs w:val="22"/>
          <w:lang w:eastAsia="x-none"/>
        </w:rPr>
        <w:t>Страхователя</w:t>
      </w:r>
      <w:r w:rsidRPr="00AF43C7">
        <w:rPr>
          <w:sz w:val="22"/>
          <w:szCs w:val="22"/>
          <w:lang w:eastAsia="x-none"/>
        </w:rPr>
        <w:t xml:space="preserve"> в качестве должностного лица, директора, члена правления, занимающего подобную выборную или назначаемую должность;</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требования о возмещении вреда (претензии, иски), причиненного за пределами территории страхования;</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proofErr w:type="gramStart"/>
      <w:r w:rsidRPr="00AF43C7">
        <w:rPr>
          <w:sz w:val="22"/>
          <w:szCs w:val="22"/>
          <w:lang w:eastAsia="x-none"/>
        </w:rPr>
        <w:t>требования о возмещении вреда (претензии, иски), возникающего вследствие постоянного, регулярного или длительного термического воздействия или воздействия газов, паров, лучей, жидкостей, влаги, в том числе - неатмосферных осадков (сажа, копоть, дым, пыль и др.).</w:t>
      </w:r>
      <w:proofErr w:type="gramEnd"/>
      <w:r w:rsidRPr="00AF43C7">
        <w:rPr>
          <w:sz w:val="22"/>
          <w:szCs w:val="22"/>
          <w:lang w:eastAsia="x-none"/>
        </w:rPr>
        <w:t xml:space="preserve"> Вред, однако, подлежит возмещению, если вышеуказанное воздействие является внезапным и непредвиденным (аварийным);</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требования о возмещении вреда (претензии, иски), причиненного в связи с войной или военными действиями, вне зависимости от того, объявлена ли война или нет, гражданской войной, восстанием, мятежом, народными волнениями, действиями вооруженных формирований, действием мин, бомб, других орудий войны, каких-либо политических организаций и лиц, действующих в связи с ними;</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требования о возмещении вреда (претензии, иски), причиненного в связи конфискацией, реквизицией, арестом, уничтожением или повреждением имущества по распоряжению военных или гражданских властей и каких-либо политических организаций;</w:t>
      </w:r>
    </w:p>
    <w:p w:rsidR="005C0393" w:rsidRPr="00AF43C7" w:rsidRDefault="005C0393" w:rsidP="00117532">
      <w:pPr>
        <w:widowControl/>
        <w:numPr>
          <w:ilvl w:val="2"/>
          <w:numId w:val="12"/>
        </w:numPr>
        <w:tabs>
          <w:tab w:val="left" w:pos="567"/>
          <w:tab w:val="left" w:pos="851"/>
        </w:tabs>
        <w:ind w:left="0" w:firstLine="0"/>
        <w:rPr>
          <w:sz w:val="22"/>
          <w:szCs w:val="22"/>
          <w:lang w:eastAsia="x-none"/>
        </w:rPr>
      </w:pPr>
      <w:r w:rsidRPr="00AF43C7">
        <w:rPr>
          <w:sz w:val="22"/>
          <w:szCs w:val="22"/>
          <w:lang w:eastAsia="x-none"/>
        </w:rPr>
        <w:t xml:space="preserve">требования о возмещении вреда (претензии, иски), которые прямо или косвенно возникли в связи или явились результатом: </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террористического акта и/или терроризма, несмотря на любые другие обстоятельства или события, действующие одновременно;</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действий по контролированию, предупреждению, подавлению или любыми другими действиями, относящимися к террористическому акту и/или терроризму;</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актов насилия или актов, опасных для человеческой жизни, материальной и нематериальной собственности с целью или желанием повлиять на любое правительство или с целью запугивания населения или какой-либо прослойки населения;</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лиц о возмещении вреда (претензии, иски), которым поручена ликвидация юридического лица к ликвидируемому юридическому лицу;</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 xml:space="preserve">требования о возмещении вреда (претензии, иски), явившегося следствием действия асбеста, асбестовой пыли или любых продуктов, содержащих асбест, </w:t>
      </w:r>
      <w:proofErr w:type="spellStart"/>
      <w:r w:rsidRPr="00AF43C7">
        <w:rPr>
          <w:sz w:val="22"/>
          <w:szCs w:val="22"/>
          <w:lang w:eastAsia="x-none"/>
        </w:rPr>
        <w:t>диэтилстирола</w:t>
      </w:r>
      <w:proofErr w:type="spellEnd"/>
      <w:r w:rsidRPr="00AF43C7">
        <w:rPr>
          <w:sz w:val="22"/>
          <w:szCs w:val="22"/>
          <w:lang w:eastAsia="x-none"/>
        </w:rPr>
        <w:t xml:space="preserve">, </w:t>
      </w:r>
      <w:proofErr w:type="spellStart"/>
      <w:r w:rsidRPr="00AF43C7">
        <w:rPr>
          <w:sz w:val="22"/>
          <w:szCs w:val="22"/>
          <w:lang w:eastAsia="x-none"/>
        </w:rPr>
        <w:t>диоксина</w:t>
      </w:r>
      <w:proofErr w:type="spellEnd"/>
      <w:r w:rsidRPr="00AF43C7">
        <w:rPr>
          <w:sz w:val="22"/>
          <w:szCs w:val="22"/>
          <w:lang w:eastAsia="x-none"/>
        </w:rPr>
        <w:t xml:space="preserve">, </w:t>
      </w:r>
      <w:proofErr w:type="spellStart"/>
      <w:r w:rsidRPr="00AF43C7">
        <w:rPr>
          <w:sz w:val="22"/>
          <w:szCs w:val="22"/>
          <w:lang w:eastAsia="x-none"/>
        </w:rPr>
        <w:t>мочевидного</w:t>
      </w:r>
      <w:proofErr w:type="spellEnd"/>
      <w:r w:rsidRPr="00AF43C7">
        <w:rPr>
          <w:sz w:val="22"/>
          <w:szCs w:val="22"/>
          <w:lang w:eastAsia="x-none"/>
        </w:rPr>
        <w:t xml:space="preserve"> формальдегида;</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proofErr w:type="gramStart"/>
      <w:r w:rsidRPr="00AF43C7">
        <w:rPr>
          <w:sz w:val="22"/>
          <w:szCs w:val="22"/>
          <w:lang w:eastAsia="x-none"/>
        </w:rPr>
        <w:t>требования (претензии, иски) о возмещении неустойки, штрафы, пени, взыскания и другие санкции (будь то гражданские, уголовные или договорные), подлежащие уплате Страхователем;</w:t>
      </w:r>
      <w:proofErr w:type="gramEnd"/>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(претензии, иски), возникающего в связи с фактом, ситуацией, обстоятельством, ошибкой при осуществлении Застрахованной деятельности, которые на дату начала действия договора страхования были известны Страхователю;</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proofErr w:type="gramStart"/>
      <w:r w:rsidRPr="00AF43C7">
        <w:rPr>
          <w:sz w:val="22"/>
          <w:szCs w:val="22"/>
          <w:lang w:eastAsia="x-none"/>
        </w:rPr>
        <w:t>требования (иски, претензии) о возмещении вреда, возникающего вследствие природных явлений, а именно землетрясения, извержения вулкана или действия подземного огня, оползня, горного обвала, камнепада, селя, бури, вихря, урагана, смерча, цунами, шторма, наводнения, половодья, паводка, града, ливня, внезапных провалов, просадки грунта; падения метеоритов, иных космических тел;</w:t>
      </w:r>
      <w:proofErr w:type="gramEnd"/>
      <w:r w:rsidRPr="00AF43C7">
        <w:rPr>
          <w:sz w:val="22"/>
          <w:szCs w:val="22"/>
          <w:lang w:eastAsia="x-none"/>
        </w:rPr>
        <w:t xml:space="preserve"> летательных аппаратов, и их обломков, частей, груза, иных обстоятельств непреодолимой силы, т.е. чрезвычайных и непредотвратимых для сторон при данных условиях обстоятельств;</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(претензии, иски), причиной которого явились действия (бездействия) лиц, находящихся в состоянии наркотического или алкогольного опьянения;</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(претензии, иски), связанные с установленной действующим законодательством ответственностью за эксплуатацию и/или иное использование:</w:t>
      </w:r>
    </w:p>
    <w:p w:rsidR="005C0393" w:rsidRPr="00AF43C7" w:rsidRDefault="005C0393" w:rsidP="00117532">
      <w:pPr>
        <w:pStyle w:val="a6"/>
        <w:widowControl/>
        <w:numPr>
          <w:ilvl w:val="4"/>
          <w:numId w:val="12"/>
        </w:numPr>
        <w:tabs>
          <w:tab w:val="left" w:pos="0"/>
          <w:tab w:val="left" w:pos="567"/>
          <w:tab w:val="left" w:pos="709"/>
          <w:tab w:val="left" w:pos="851"/>
          <w:tab w:val="left" w:pos="1276"/>
        </w:tabs>
        <w:ind w:left="0" w:firstLine="0"/>
        <w:rPr>
          <w:sz w:val="22"/>
          <w:szCs w:val="22"/>
        </w:rPr>
      </w:pPr>
      <w:r w:rsidRPr="00AF43C7">
        <w:rPr>
          <w:sz w:val="22"/>
          <w:szCs w:val="22"/>
        </w:rPr>
        <w:t>самолетов, вертолетов или иных пилотируемых или непилотируемых летающих объектов;</w:t>
      </w:r>
    </w:p>
    <w:p w:rsidR="005C0393" w:rsidRPr="00AF43C7" w:rsidRDefault="005C0393" w:rsidP="00117532">
      <w:pPr>
        <w:pStyle w:val="a6"/>
        <w:widowControl/>
        <w:numPr>
          <w:ilvl w:val="4"/>
          <w:numId w:val="12"/>
        </w:numPr>
        <w:tabs>
          <w:tab w:val="left" w:pos="567"/>
          <w:tab w:val="left" w:pos="709"/>
          <w:tab w:val="left" w:pos="851"/>
          <w:tab w:val="left" w:pos="1134"/>
        </w:tabs>
        <w:ind w:left="0" w:firstLine="0"/>
        <w:rPr>
          <w:sz w:val="22"/>
          <w:szCs w:val="22"/>
        </w:rPr>
      </w:pPr>
      <w:r w:rsidRPr="00AF43C7">
        <w:rPr>
          <w:sz w:val="22"/>
          <w:szCs w:val="22"/>
        </w:rPr>
        <w:t>морских или речных судов или иных плавучих объектов;</w:t>
      </w:r>
    </w:p>
    <w:p w:rsidR="005C0393" w:rsidRPr="00AF43C7" w:rsidRDefault="005C0393" w:rsidP="00117532">
      <w:pPr>
        <w:pStyle w:val="a6"/>
        <w:widowControl/>
        <w:numPr>
          <w:ilvl w:val="4"/>
          <w:numId w:val="12"/>
        </w:numPr>
        <w:tabs>
          <w:tab w:val="left" w:pos="567"/>
          <w:tab w:val="left" w:pos="709"/>
          <w:tab w:val="left" w:pos="851"/>
          <w:tab w:val="left" w:pos="1134"/>
        </w:tabs>
        <w:ind w:left="0" w:firstLine="0"/>
        <w:rPr>
          <w:sz w:val="22"/>
          <w:szCs w:val="22"/>
        </w:rPr>
      </w:pPr>
      <w:r w:rsidRPr="00AF43C7">
        <w:rPr>
          <w:sz w:val="22"/>
          <w:szCs w:val="22"/>
        </w:rPr>
        <w:t>средств авт</w:t>
      </w:r>
      <w:proofErr w:type="gramStart"/>
      <w:r w:rsidRPr="00AF43C7">
        <w:rPr>
          <w:sz w:val="22"/>
          <w:szCs w:val="22"/>
        </w:rPr>
        <w:t>о-</w:t>
      </w:r>
      <w:proofErr w:type="gramEnd"/>
      <w:r w:rsidRPr="00AF43C7">
        <w:rPr>
          <w:sz w:val="22"/>
          <w:szCs w:val="22"/>
        </w:rPr>
        <w:t xml:space="preserve"> и мототранспорта, которые допускаются к движению по общественным дорогам только при условии официальной регистрации и которые должны иметь государственные номерные знаки;</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 xml:space="preserve">источников повышенной опасности, не указанных в пунктах </w:t>
      </w:r>
      <w:r w:rsidR="002C3FBC" w:rsidRPr="00AF43C7">
        <w:rPr>
          <w:sz w:val="22"/>
          <w:szCs w:val="22"/>
          <w:lang w:eastAsia="x-none"/>
        </w:rPr>
        <w:t>1</w:t>
      </w:r>
      <w:r w:rsidR="00486FF8" w:rsidRPr="00AF43C7">
        <w:rPr>
          <w:sz w:val="22"/>
          <w:szCs w:val="22"/>
          <w:lang w:eastAsia="x-none"/>
        </w:rPr>
        <w:t>1</w:t>
      </w:r>
      <w:r w:rsidRPr="00AF43C7">
        <w:rPr>
          <w:sz w:val="22"/>
          <w:szCs w:val="22"/>
          <w:lang w:eastAsia="x-none"/>
        </w:rPr>
        <w:t>.</w:t>
      </w:r>
      <w:r w:rsidR="002C3FBC" w:rsidRPr="00AF43C7">
        <w:rPr>
          <w:sz w:val="22"/>
          <w:szCs w:val="22"/>
          <w:lang w:eastAsia="x-none"/>
        </w:rPr>
        <w:t>3</w:t>
      </w:r>
      <w:r w:rsidRPr="00AF43C7">
        <w:rPr>
          <w:sz w:val="22"/>
          <w:szCs w:val="22"/>
          <w:lang w:eastAsia="x-none"/>
        </w:rPr>
        <w:t xml:space="preserve">.11.10.1 - </w:t>
      </w:r>
      <w:r w:rsidR="002C3FBC" w:rsidRPr="00AF43C7">
        <w:rPr>
          <w:sz w:val="22"/>
          <w:szCs w:val="22"/>
          <w:lang w:eastAsia="x-none"/>
        </w:rPr>
        <w:t>1</w:t>
      </w:r>
      <w:r w:rsidR="00486FF8" w:rsidRPr="00AF43C7">
        <w:rPr>
          <w:sz w:val="22"/>
          <w:szCs w:val="22"/>
          <w:lang w:eastAsia="x-none"/>
        </w:rPr>
        <w:t>1</w:t>
      </w:r>
      <w:r w:rsidRPr="00AF43C7">
        <w:rPr>
          <w:sz w:val="22"/>
          <w:szCs w:val="22"/>
          <w:lang w:eastAsia="x-none"/>
        </w:rPr>
        <w:t>.</w:t>
      </w:r>
      <w:r w:rsidR="002C3FBC" w:rsidRPr="00AF43C7">
        <w:rPr>
          <w:sz w:val="22"/>
          <w:szCs w:val="22"/>
          <w:lang w:eastAsia="x-none"/>
        </w:rPr>
        <w:t>3</w:t>
      </w:r>
      <w:r w:rsidRPr="00AF43C7">
        <w:rPr>
          <w:sz w:val="22"/>
          <w:szCs w:val="22"/>
          <w:lang w:eastAsia="x-none"/>
        </w:rPr>
        <w:t>.11.10.3;</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 xml:space="preserve">требования о возмещении вреда (претензии, иски), связанного с нарушением авторских прав, прав на открытие, изобретение или промышленный образец, либо аналогичных им прав, </w:t>
      </w:r>
      <w:r w:rsidRPr="00AF43C7">
        <w:rPr>
          <w:sz w:val="22"/>
          <w:szCs w:val="22"/>
          <w:lang w:eastAsia="x-none"/>
        </w:rPr>
        <w:lastRenderedPageBreak/>
        <w:t>включая недозволенное использование зарегистрированных торговых, фирменных товарных знаков, символов и наименований;</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любые требования или иски о защите чести и достоинства, равно как и иные подобные требования о возмещении вреда, причиненного распространением сведений, не соответствующих действительности и наносящих ущерб деловой репутации граждан, организаций или иных лиц, включая неверную информацию о качестве товаров или услуг;</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 xml:space="preserve">требования о возмещении вреда (претензии, иски), вызванного наводнением или затоплением искусственных или естественных водоемов (включая емкости очистных сооружений), а также оползнем или оседанием грунта или расположенных на нем зданий или сооружений, в том числе вследствие проведения земляных, </w:t>
      </w:r>
      <w:proofErr w:type="spellStart"/>
      <w:r w:rsidRPr="00AF43C7">
        <w:rPr>
          <w:sz w:val="22"/>
          <w:szCs w:val="22"/>
          <w:lang w:eastAsia="x-none"/>
        </w:rPr>
        <w:t>сваезабивочных</w:t>
      </w:r>
      <w:proofErr w:type="spellEnd"/>
      <w:r w:rsidRPr="00AF43C7">
        <w:rPr>
          <w:sz w:val="22"/>
          <w:szCs w:val="22"/>
          <w:lang w:eastAsia="x-none"/>
        </w:rPr>
        <w:t xml:space="preserve"> или иных аналогичных работ. Данное исключение не распространяется на случаи причинения вреда, за который Страхователь несет ответственность в соответствии с Градостроительным кодексом Российской Федерации;</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(претензии, иски) лиц, работающих у Страхователя о возмещении им вреда, причиненного им при исполнении ими обязанностей, предусмотренных трудовыми договорами и/или гражданско-правовыми договорами. Однако если вред причиняется им во внерабочее время и не в связи с выполнением ими должностных обязанностей, такой вред подлежит возмещению;</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(претензии, иски) о возмещении неполученных доходов, которые потерпевшее лицо получило бы при обычных условиях гражданского оборота, если бы его право не было нарушено (упущенной выгоды);</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(претензии, иски), возникающего вследствие неплатежеспособности или банкротства Страхователя;</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по возмещению морального вреда;</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proofErr w:type="gramStart"/>
      <w:r w:rsidRPr="00AF43C7">
        <w:rPr>
          <w:sz w:val="22"/>
          <w:szCs w:val="22"/>
          <w:lang w:eastAsia="x-none"/>
        </w:rPr>
        <w:t xml:space="preserve">требования (претензии, иски) аффилированных со Страхователем лиц, лиц, имущество которых контролируется, или которые управляются </w:t>
      </w:r>
      <w:r w:rsidR="002C3FBC" w:rsidRPr="00AF43C7">
        <w:rPr>
          <w:sz w:val="22"/>
          <w:szCs w:val="22"/>
          <w:lang w:eastAsia="x-none"/>
        </w:rPr>
        <w:t>Страхователем</w:t>
      </w:r>
      <w:r w:rsidRPr="00AF43C7">
        <w:rPr>
          <w:sz w:val="22"/>
          <w:szCs w:val="22"/>
          <w:lang w:eastAsia="x-none"/>
        </w:rPr>
        <w:t xml:space="preserve"> либо лиц, которые контролируют имущество Страхователя или управляют им;</w:t>
      </w:r>
      <w:proofErr w:type="gramEnd"/>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proofErr w:type="gramStart"/>
      <w:r w:rsidRPr="00AF43C7">
        <w:rPr>
          <w:sz w:val="22"/>
          <w:szCs w:val="22"/>
          <w:lang w:eastAsia="x-none"/>
        </w:rPr>
        <w:t>требования о возмещении вреда (претензии, иски), причиненного собственному имуществу Страхователя, а также имуществу, находящемуся в аренде, лизинге, на хранении, в доверительном управлении, прокате, залоге у Страхователя;</w:t>
      </w:r>
      <w:proofErr w:type="gramEnd"/>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(иски, претензии), возникающего вследствие воздействия плесени, паразитов, естественных и особых свойств имущества (испарения, усушки, утряски, недостачи в весе, изменения в цвете), внутренних повреждений/поломок имущества при целостности упаковки (</w:t>
      </w:r>
      <w:proofErr w:type="gramStart"/>
      <w:r w:rsidRPr="00AF43C7">
        <w:rPr>
          <w:sz w:val="22"/>
          <w:szCs w:val="22"/>
          <w:lang w:eastAsia="x-none"/>
        </w:rPr>
        <w:t>кроме</w:t>
      </w:r>
      <w:proofErr w:type="gramEnd"/>
      <w:r w:rsidRPr="00AF43C7">
        <w:rPr>
          <w:sz w:val="22"/>
          <w:szCs w:val="22"/>
          <w:lang w:eastAsia="x-none"/>
        </w:rPr>
        <w:t xml:space="preserve"> происшедших по внешней причине); </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(иски, претензии), возникающего прямо или косвенно, либо частично, в результате загрязнения атмосферы, воды или почвы;</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proofErr w:type="gramStart"/>
      <w:r w:rsidRPr="00AF43C7">
        <w:rPr>
          <w:sz w:val="22"/>
          <w:szCs w:val="22"/>
          <w:lang w:eastAsia="x-none"/>
        </w:rPr>
        <w:t>требования (иски, претензии) о возмещении вреда, возникающего вследствие ошибки (упущения), действий (бездействий), совершенных в связи с деятельностью Страхователя, выходящей за рамки Застрахованной деятельности, указанной в договоре страхования;</w:t>
      </w:r>
      <w:proofErr w:type="gramEnd"/>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 xml:space="preserve">требования о возмещении вреда (иски, претензии), возникающего в связи с утерей или гибелью, повреждением информации, письменной, печатной или воспроизведенной любым иным способом документа, а также информации, накопленной компьютерным методом, баз данных; </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(иски, претензии), возникающие в связи с фактической или предполагаемой клеветой или иными дискредитирующими, порочащими материалами;</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о возмещении вреда (иски, претензии), связанные с несоблюдением Страхователем конфиденциальности коммерческой информации о своих клиентах, партнерах;</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(иски, претензии) о возмещении вреда, возникающего в результате мошенничества, вымогательства, присвоения, растраты, хищения всего или части имущества, хищения всего или части имущества без наличия следов взлома, недостачи имущества, обнаруженной во время проведения инвентаризации;</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(иски, претензии) о возмещении вреда, возникающего в результате строительных, строительно-монтажных, отделочных работ, работ по переустройству/перепланировке, проводимых в период действия договора страхования на территории страхования (к данному исключению не относятся работы по текущему ремонту, содержанию здания / помещения);</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(иски, претензии) о возмещении вреда, возникающего в связи с хищением (угоном) авт</w:t>
      </w:r>
      <w:proofErr w:type="gramStart"/>
      <w:r w:rsidRPr="00AF43C7">
        <w:rPr>
          <w:sz w:val="22"/>
          <w:szCs w:val="22"/>
          <w:lang w:eastAsia="x-none"/>
        </w:rPr>
        <w:t>о-</w:t>
      </w:r>
      <w:proofErr w:type="gramEnd"/>
      <w:r w:rsidRPr="00AF43C7">
        <w:rPr>
          <w:sz w:val="22"/>
          <w:szCs w:val="22"/>
          <w:lang w:eastAsia="x-none"/>
        </w:rPr>
        <w:t xml:space="preserve"> и </w:t>
      </w:r>
      <w:proofErr w:type="spellStart"/>
      <w:r w:rsidRPr="00AF43C7">
        <w:rPr>
          <w:sz w:val="22"/>
          <w:szCs w:val="22"/>
          <w:lang w:eastAsia="x-none"/>
        </w:rPr>
        <w:t>мототранспортных</w:t>
      </w:r>
      <w:proofErr w:type="spellEnd"/>
      <w:r w:rsidRPr="00AF43C7">
        <w:rPr>
          <w:sz w:val="22"/>
          <w:szCs w:val="22"/>
          <w:lang w:eastAsia="x-none"/>
        </w:rPr>
        <w:t xml:space="preserve"> средств, припаркованных на территории страхования, а также личного имущества, оставленного в раздевалках, гардеробах, кабинках и пр. местах, отведенных для хранения личных вещей;</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lastRenderedPageBreak/>
        <w:t>требования (иски, претензии) о возмещении вреда, возникающие из нарушения Страхователем своих договорных обязательств, принятых Страхователем в соответствии с заключенными им договорами, за исключением тех случаев, когда такая ответственность существовала бы и без заключения таких договоров;</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(иски, претензии) о возмещении вреда, возникающего в результате недостатков устанавливаемых Страхователем комплектующих деталей, элементов инженерных систем, устанавливаемого оборудования и материалов при текущем ремонте и технической эксплуатации. Под недостатками в данном случае понимается производственный (заводской) брак и/или изготовление деталей, элементов, оборудования или материалов из сплавов и материалов, не предназначенных для целей их использования, при условии, что данные недостатки не носили скрытый характер и Страхователь мог определить визуальным путем;</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требования (иски, претензии) о возмещении вреда, возникающего в результате не проведения или несвоевременного проведения работ по ремонту, обслуживанию, эксплуатации зданий (помещений), сооружений и прилегающей территории в соответствии с существующими техническими нормами;</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proofErr w:type="gramStart"/>
      <w:r w:rsidRPr="00AF43C7">
        <w:rPr>
          <w:sz w:val="22"/>
          <w:szCs w:val="22"/>
          <w:lang w:eastAsia="x-none"/>
        </w:rPr>
        <w:t xml:space="preserve">требования о возмещении вреда (претензии, иски), причиненного как самим предметам (результатам выполняемых Страхователем работ или оказываемых им услуг), которые обрабатываются, перерабатываются или иным образом подвергаются воздействию со стороны </w:t>
      </w:r>
      <w:r w:rsidR="00063B19" w:rsidRPr="00AF43C7">
        <w:rPr>
          <w:sz w:val="22"/>
          <w:szCs w:val="22"/>
          <w:lang w:eastAsia="x-none"/>
        </w:rPr>
        <w:t>Страхователя</w:t>
      </w:r>
      <w:r w:rsidRPr="00AF43C7">
        <w:rPr>
          <w:sz w:val="22"/>
          <w:szCs w:val="22"/>
          <w:lang w:eastAsia="x-none"/>
        </w:rPr>
        <w:t xml:space="preserve"> или работающих у него лиц в рамках его производственной, хозяйственной или профессиональной деятельности (в том числе производство продукции, ремонт, перевозка или оказание других услуг), так и самими предметами, выполняемыми работами, оказываемыми</w:t>
      </w:r>
      <w:proofErr w:type="gramEnd"/>
      <w:r w:rsidRPr="00AF43C7">
        <w:rPr>
          <w:sz w:val="22"/>
          <w:szCs w:val="22"/>
          <w:lang w:eastAsia="x-none"/>
        </w:rPr>
        <w:t xml:space="preserve"> </w:t>
      </w:r>
      <w:proofErr w:type="gramStart"/>
      <w:r w:rsidRPr="00AF43C7">
        <w:rPr>
          <w:sz w:val="22"/>
          <w:szCs w:val="22"/>
          <w:lang w:eastAsia="x-none"/>
        </w:rPr>
        <w:t>услугами (результатами работ, услуг) если причинами ущерба явились события, имевшие место в процессе изготовления (выполнения, оказания) таких предметов (работ, услуг) (ответственность товаропроизводителя).</w:t>
      </w:r>
      <w:proofErr w:type="gramEnd"/>
      <w:r w:rsidRPr="00AF43C7">
        <w:rPr>
          <w:sz w:val="22"/>
          <w:szCs w:val="22"/>
          <w:lang w:eastAsia="x-none"/>
        </w:rPr>
        <w:t xml:space="preserve"> В отношении недвижимого имущества данное ограничение действует лишь в том случае, если такое имущество или какие-либо его части являются непосредственным объектом деятельности Страхователя.</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воздействие на электроприборы, электронную аппаратуру, оргтехнику и другие устройства электрического тока с возникновением пламени, искрения, приведшего к их гибели или повреждению, но не обусловленного пожаром и/или не приведшего к возникновению дальнейшего пожара и т.п.;</w:t>
      </w:r>
    </w:p>
    <w:p w:rsidR="005C0393" w:rsidRPr="00AF43C7" w:rsidRDefault="005C0393" w:rsidP="00117532">
      <w:pPr>
        <w:widowControl/>
        <w:numPr>
          <w:ilvl w:val="3"/>
          <w:numId w:val="12"/>
        </w:numPr>
        <w:tabs>
          <w:tab w:val="left" w:pos="567"/>
          <w:tab w:val="left" w:pos="851"/>
          <w:tab w:val="left" w:pos="993"/>
        </w:tabs>
        <w:ind w:left="0" w:firstLine="0"/>
        <w:rPr>
          <w:sz w:val="22"/>
          <w:szCs w:val="22"/>
          <w:lang w:eastAsia="x-none"/>
        </w:rPr>
      </w:pPr>
      <w:r w:rsidRPr="00AF43C7">
        <w:rPr>
          <w:sz w:val="22"/>
          <w:szCs w:val="22"/>
          <w:lang w:eastAsia="x-none"/>
        </w:rPr>
        <w:t>события, возникшие в результате технической неисправности (поломки), сопровождающейся искрением или выделением тепла, кроме случаев возникновения открытого пламени.</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По настоящему Договору в сумму страхового возмещения включаются:</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расходы в случае причинения вреда здоровью потерпевшего физического лица;</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расходы в случае смерти потерпевшего физического лица;</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 xml:space="preserve">расходы в случае причинения вреда имуществу третьих лиц. </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расходы Страхователя (Лица, риск ответственности которого застрахован), произведенные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 xml:space="preserve">компенсация сверх возмещения реального ущерба в случаях и в размере, прямо предусмотренных действующим законодательством Российской Федерации, в том числе предъявленной </w:t>
      </w:r>
      <w:r w:rsidR="002C3FBC" w:rsidRPr="00AF43C7">
        <w:rPr>
          <w:sz w:val="22"/>
          <w:szCs w:val="22"/>
        </w:rPr>
        <w:t>Страхователю</w:t>
      </w:r>
      <w:r w:rsidRPr="00AF43C7">
        <w:rPr>
          <w:sz w:val="22"/>
          <w:szCs w:val="22"/>
        </w:rPr>
        <w:t xml:space="preserve"> в составе регрессных требований (ст.60 Градостроительного кодекса Российской Федерации); </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proofErr w:type="gramStart"/>
      <w:r w:rsidRPr="00AF43C7">
        <w:rPr>
          <w:sz w:val="22"/>
          <w:szCs w:val="22"/>
        </w:rPr>
        <w:t>убытки Страхователя (Лица, риск ответственности которого застрахован) в случае предъявления к нему в соответствии с действующими законодательством Российской Федерации (ст. 60 Градостроительного кодекса Российской Федерации) регрессных требований собственниками, концессионерами зданий, сооружений, застройщиками или техническими заказчиками строящихся объектов или страховщиками, застраховавшими их ответственность по соответствующим требованиям, которые могут быть как в виде расходов, которые Страхователь (Лицо, риск ответственности которого застрахован) уже</w:t>
      </w:r>
      <w:proofErr w:type="gramEnd"/>
      <w:r w:rsidRPr="00AF43C7">
        <w:rPr>
          <w:sz w:val="22"/>
          <w:szCs w:val="22"/>
        </w:rPr>
        <w:t xml:space="preserve"> произвел для удовлетворения регрессных требований, а также в виде расходов, которые Страхователь (Лицо, риск ответственности которого застрахован) неизбежно должен будет произвести для удовлетворения регрессных требований;</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 xml:space="preserve">необходимые и целесообразные расходы Выгодоприобретателя по выяснению обстоятельств событий, в результате которых </w:t>
      </w:r>
      <w:r w:rsidR="002C3FBC" w:rsidRPr="00AF43C7">
        <w:rPr>
          <w:sz w:val="22"/>
          <w:szCs w:val="22"/>
        </w:rPr>
        <w:t>Страхователю</w:t>
      </w:r>
      <w:r w:rsidRPr="00AF43C7">
        <w:rPr>
          <w:sz w:val="22"/>
          <w:szCs w:val="22"/>
        </w:rPr>
        <w:t xml:space="preserve"> было предъявлено требование о возмещении вреда, и/или степени виновности Страхователя (Лица, риск ответственности которого застрахован) и/или его работников (оплата услуг экспертной организации, судебных расходов, оплата услуг юридической фирмы, адвоката). При расчете страхового возмещения данные </w:t>
      </w:r>
      <w:r w:rsidRPr="00AF43C7">
        <w:rPr>
          <w:sz w:val="22"/>
          <w:szCs w:val="22"/>
        </w:rPr>
        <w:lastRenderedPageBreak/>
        <w:t>расходы учитываются в размере действительных расходов Выгодоприобретателя, подтвержденных документально, но не более 5% от страховой суммы, указанной в настоящем Договоре;</w:t>
      </w:r>
    </w:p>
    <w:p w:rsidR="005C0393" w:rsidRPr="00AF43C7" w:rsidRDefault="005C0393" w:rsidP="00117532">
      <w:pPr>
        <w:pStyle w:val="a6"/>
        <w:widowControl/>
        <w:numPr>
          <w:ilvl w:val="2"/>
          <w:numId w:val="12"/>
        </w:numPr>
        <w:tabs>
          <w:tab w:val="left" w:pos="567"/>
          <w:tab w:val="left" w:pos="709"/>
          <w:tab w:val="left" w:pos="851"/>
        </w:tabs>
        <w:ind w:left="0" w:firstLine="0"/>
        <w:rPr>
          <w:sz w:val="22"/>
          <w:szCs w:val="22"/>
        </w:rPr>
      </w:pPr>
      <w:r w:rsidRPr="00AF43C7">
        <w:rPr>
          <w:sz w:val="22"/>
          <w:szCs w:val="22"/>
        </w:rPr>
        <w:t>судебные и иные расходы Страхователя (Лица, риск ответственности которого застрахован), если настоящим Договором предусмотрено в соответствии с п.</w:t>
      </w:r>
      <w:r w:rsidR="00A75C9B" w:rsidRPr="00AF43C7">
        <w:rPr>
          <w:sz w:val="22"/>
          <w:szCs w:val="22"/>
        </w:rPr>
        <w:t>9</w:t>
      </w:r>
      <w:r w:rsidR="00DE66C6" w:rsidRPr="00AF43C7">
        <w:rPr>
          <w:sz w:val="22"/>
          <w:szCs w:val="22"/>
        </w:rPr>
        <w:t>.1</w:t>
      </w:r>
      <w:r w:rsidRPr="00AF43C7">
        <w:rPr>
          <w:sz w:val="22"/>
          <w:szCs w:val="22"/>
        </w:rPr>
        <w:t>.</w:t>
      </w:r>
      <w:r w:rsidR="00DE66C6" w:rsidRPr="00AF43C7">
        <w:rPr>
          <w:sz w:val="22"/>
          <w:szCs w:val="22"/>
        </w:rPr>
        <w:t>2</w:t>
      </w:r>
      <w:r w:rsidRPr="00AF43C7">
        <w:rPr>
          <w:sz w:val="22"/>
          <w:szCs w:val="22"/>
        </w:rPr>
        <w:t xml:space="preserve">, </w:t>
      </w:r>
      <w:r w:rsidR="00DE66C6" w:rsidRPr="00AF43C7">
        <w:rPr>
          <w:sz w:val="22"/>
          <w:szCs w:val="22"/>
        </w:rPr>
        <w:t>1</w:t>
      </w:r>
      <w:r w:rsidR="00A75C9B" w:rsidRPr="00AF43C7">
        <w:rPr>
          <w:sz w:val="22"/>
          <w:szCs w:val="22"/>
        </w:rPr>
        <w:t>0</w:t>
      </w:r>
      <w:r w:rsidRPr="00AF43C7">
        <w:rPr>
          <w:sz w:val="22"/>
          <w:szCs w:val="22"/>
        </w:rPr>
        <w:t xml:space="preserve">.1.2, </w:t>
      </w:r>
      <w:r w:rsidR="00DE66C6" w:rsidRPr="00AF43C7">
        <w:rPr>
          <w:sz w:val="22"/>
          <w:szCs w:val="22"/>
        </w:rPr>
        <w:t>1</w:t>
      </w:r>
      <w:r w:rsidR="00A75C9B" w:rsidRPr="00AF43C7">
        <w:rPr>
          <w:sz w:val="22"/>
          <w:szCs w:val="22"/>
        </w:rPr>
        <w:t>1</w:t>
      </w:r>
      <w:r w:rsidRPr="00AF43C7">
        <w:rPr>
          <w:sz w:val="22"/>
          <w:szCs w:val="22"/>
        </w:rPr>
        <w:t xml:space="preserve">.1 настоящего Договора возмещение данных расходов. При расчете суммы страхового возмещения данные расходы учитываются в размере фактически произведенных Страхователем (Лицом, риск ответственности которого застрахован) расходов, документально подтвержденных, но не более 5% от страховой суммы, установленной в настоящем Договоре. </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Территория страхового покрытия </w:t>
      </w:r>
      <w:r w:rsidR="00DE66C6" w:rsidRPr="00AF43C7">
        <w:rPr>
          <w:sz w:val="22"/>
          <w:szCs w:val="22"/>
        </w:rPr>
        <w:t>-</w:t>
      </w:r>
      <w:r w:rsidRPr="00AF43C7">
        <w:rPr>
          <w:sz w:val="22"/>
          <w:szCs w:val="22"/>
        </w:rPr>
        <w:t xml:space="preserve"> Москва и Московская область.</w:t>
      </w:r>
    </w:p>
    <w:p w:rsidR="005C0393" w:rsidRPr="00AF43C7" w:rsidRDefault="005C0393" w:rsidP="005C0393">
      <w:pPr>
        <w:tabs>
          <w:tab w:val="left" w:pos="9540"/>
        </w:tabs>
        <w:autoSpaceDE w:val="0"/>
        <w:autoSpaceDN w:val="0"/>
        <w:adjustRightInd w:val="0"/>
        <w:rPr>
          <w:szCs w:val="22"/>
        </w:rPr>
      </w:pPr>
    </w:p>
    <w:p w:rsidR="00DE66C6" w:rsidRPr="00AF43C7" w:rsidRDefault="00DE66C6" w:rsidP="00117532">
      <w:pPr>
        <w:widowControl/>
        <w:numPr>
          <w:ilvl w:val="0"/>
          <w:numId w:val="12"/>
        </w:numPr>
        <w:tabs>
          <w:tab w:val="left" w:pos="709"/>
          <w:tab w:val="left" w:pos="1418"/>
        </w:tabs>
        <w:suppressAutoHyphens/>
        <w:autoSpaceDE w:val="0"/>
        <w:autoSpaceDN w:val="0"/>
        <w:adjustRightInd w:val="0"/>
        <w:ind w:left="0" w:firstLine="0"/>
        <w:outlineLvl w:val="0"/>
        <w:rPr>
          <w:szCs w:val="22"/>
        </w:rPr>
      </w:pPr>
      <w:r w:rsidRPr="00AF43C7">
        <w:rPr>
          <w:b/>
          <w:sz w:val="22"/>
          <w:szCs w:val="22"/>
        </w:rPr>
        <w:t>СТРАХОВАЯ СУММА, ФРАНШИЗА</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Страховая сумма по всем страховым случаям, произошедшим в течение срока действия настоящего Договора, установлена в размере 100 000 000,00 (Сто миллионов) рублей. </w:t>
      </w:r>
    </w:p>
    <w:p w:rsidR="005C0393" w:rsidRPr="00AF43C7" w:rsidRDefault="005C0393" w:rsidP="00117532">
      <w:pPr>
        <w:pStyle w:val="a6"/>
        <w:widowControl/>
        <w:numPr>
          <w:ilvl w:val="2"/>
          <w:numId w:val="12"/>
        </w:numPr>
        <w:tabs>
          <w:tab w:val="left" w:pos="567"/>
          <w:tab w:val="left" w:pos="709"/>
        </w:tabs>
        <w:ind w:left="0" w:firstLine="0"/>
        <w:rPr>
          <w:sz w:val="22"/>
          <w:szCs w:val="22"/>
        </w:rPr>
      </w:pPr>
      <w:r w:rsidRPr="00AF43C7">
        <w:rPr>
          <w:sz w:val="22"/>
          <w:szCs w:val="22"/>
        </w:rPr>
        <w:t>Лимит ответственности по каждому страховому случаю, произошедшему в течение срока действия настоящего Договора, установлен в размере 100 000 000,00 (Сто миллионов) рублей.</w:t>
      </w:r>
    </w:p>
    <w:p w:rsidR="005C0393" w:rsidRPr="00AF43C7" w:rsidRDefault="005C0393" w:rsidP="00117532">
      <w:pPr>
        <w:pStyle w:val="a6"/>
        <w:widowControl/>
        <w:numPr>
          <w:ilvl w:val="2"/>
          <w:numId w:val="12"/>
        </w:numPr>
        <w:tabs>
          <w:tab w:val="left" w:pos="567"/>
          <w:tab w:val="left" w:pos="709"/>
        </w:tabs>
        <w:ind w:left="0" w:firstLine="0"/>
        <w:rPr>
          <w:sz w:val="22"/>
          <w:szCs w:val="22"/>
        </w:rPr>
      </w:pPr>
      <w:r w:rsidRPr="00AF43C7">
        <w:rPr>
          <w:sz w:val="22"/>
          <w:szCs w:val="22"/>
        </w:rPr>
        <w:t>Лимит ответственности по одному потерпевшему установлен в размере 100 000 000,00 (Сто миллионов) рублей.</w:t>
      </w:r>
    </w:p>
    <w:p w:rsidR="005C0393" w:rsidRPr="00AF43C7" w:rsidRDefault="005C0393" w:rsidP="00117532">
      <w:pPr>
        <w:widowControl/>
        <w:numPr>
          <w:ilvl w:val="1"/>
          <w:numId w:val="12"/>
        </w:numPr>
        <w:tabs>
          <w:tab w:val="left" w:pos="567"/>
          <w:tab w:val="left" w:pos="1418"/>
        </w:tabs>
        <w:ind w:left="0" w:firstLine="0"/>
        <w:rPr>
          <w:sz w:val="22"/>
          <w:szCs w:val="22"/>
        </w:rPr>
      </w:pPr>
      <w:r w:rsidRPr="00AF43C7">
        <w:rPr>
          <w:sz w:val="22"/>
          <w:szCs w:val="22"/>
        </w:rPr>
        <w:t xml:space="preserve">По каждому страховому случаю устанавливается условная франшиза в размере </w:t>
      </w:r>
      <w:r w:rsidR="008D58E4" w:rsidRPr="00AF43C7">
        <w:rPr>
          <w:sz w:val="22"/>
          <w:szCs w:val="22"/>
        </w:rPr>
        <w:t>___________</w:t>
      </w:r>
      <w:r w:rsidRPr="00AF43C7">
        <w:rPr>
          <w:sz w:val="22"/>
          <w:szCs w:val="22"/>
        </w:rPr>
        <w:t>,</w:t>
      </w:r>
      <w:r w:rsidR="008D58E4" w:rsidRPr="00AF43C7">
        <w:rPr>
          <w:sz w:val="22"/>
          <w:szCs w:val="22"/>
        </w:rPr>
        <w:t xml:space="preserve">__ </w:t>
      </w:r>
      <w:r w:rsidRPr="00AF43C7">
        <w:rPr>
          <w:sz w:val="22"/>
          <w:szCs w:val="22"/>
        </w:rPr>
        <w:t>(</w:t>
      </w:r>
      <w:r w:rsidR="008D58E4" w:rsidRPr="00AF43C7">
        <w:rPr>
          <w:sz w:val="22"/>
          <w:szCs w:val="22"/>
        </w:rPr>
        <w:t>_______________</w:t>
      </w:r>
      <w:r w:rsidRPr="00AF43C7">
        <w:rPr>
          <w:sz w:val="22"/>
          <w:szCs w:val="22"/>
        </w:rPr>
        <w:t>) рублей.</w:t>
      </w:r>
    </w:p>
    <w:p w:rsidR="00551D60" w:rsidRPr="00AF43C7" w:rsidRDefault="00551D60" w:rsidP="0032566C">
      <w:pPr>
        <w:widowControl/>
        <w:tabs>
          <w:tab w:val="left" w:pos="709"/>
          <w:tab w:val="left" w:pos="1418"/>
        </w:tabs>
        <w:ind w:firstLine="0"/>
        <w:rPr>
          <w:sz w:val="22"/>
          <w:szCs w:val="22"/>
        </w:rPr>
      </w:pPr>
    </w:p>
    <w:p w:rsidR="00551D60" w:rsidRPr="00AF43C7" w:rsidRDefault="00551D60" w:rsidP="00117532">
      <w:pPr>
        <w:widowControl/>
        <w:numPr>
          <w:ilvl w:val="0"/>
          <w:numId w:val="12"/>
        </w:numPr>
        <w:tabs>
          <w:tab w:val="left" w:pos="709"/>
          <w:tab w:val="left" w:pos="1418"/>
        </w:tabs>
        <w:suppressAutoHyphens/>
        <w:ind w:left="0" w:firstLine="0"/>
        <w:outlineLvl w:val="0"/>
        <w:rPr>
          <w:b/>
          <w:sz w:val="22"/>
        </w:rPr>
      </w:pPr>
      <w:r w:rsidRPr="00AF43C7">
        <w:rPr>
          <w:b/>
          <w:sz w:val="22"/>
          <w:szCs w:val="22"/>
        </w:rPr>
        <w:t>СТРАХОВАЯ ПРЕМИЯ, ФОРМА И ПОРЯДОК ЕЕ УПЛАТЫ</w:t>
      </w:r>
    </w:p>
    <w:p w:rsidR="0080372B" w:rsidRPr="00AF43C7" w:rsidRDefault="0080372B" w:rsidP="00117532">
      <w:pPr>
        <w:pStyle w:val="a6"/>
        <w:widowControl/>
        <w:numPr>
          <w:ilvl w:val="1"/>
          <w:numId w:val="12"/>
        </w:numPr>
        <w:tabs>
          <w:tab w:val="left" w:pos="567"/>
          <w:tab w:val="left" w:pos="1418"/>
        </w:tabs>
        <w:ind w:left="0" w:firstLine="0"/>
        <w:rPr>
          <w:sz w:val="22"/>
          <w:szCs w:val="22"/>
        </w:rPr>
      </w:pPr>
      <w:r w:rsidRPr="00AF43C7">
        <w:rPr>
          <w:sz w:val="22"/>
          <w:szCs w:val="22"/>
        </w:rPr>
        <w:t>Страховая премия по секции 1 составляет</w:t>
      </w:r>
      <w:proofErr w:type="gramStart"/>
      <w:r w:rsidRPr="00AF43C7">
        <w:rPr>
          <w:sz w:val="22"/>
          <w:szCs w:val="22"/>
        </w:rPr>
        <w:t xml:space="preserve"> </w:t>
      </w:r>
      <w:r w:rsidR="00156D3F" w:rsidRPr="00AF43C7">
        <w:rPr>
          <w:sz w:val="22"/>
          <w:szCs w:val="22"/>
          <w:lang w:eastAsia="en-US"/>
        </w:rPr>
        <w:t>______________</w:t>
      </w:r>
      <w:r w:rsidRPr="00AF43C7">
        <w:rPr>
          <w:sz w:val="22"/>
          <w:szCs w:val="22"/>
        </w:rPr>
        <w:t xml:space="preserve"> (</w:t>
      </w:r>
      <w:r w:rsidR="00156D3F" w:rsidRPr="00AF43C7">
        <w:rPr>
          <w:sz w:val="22"/>
          <w:szCs w:val="22"/>
          <w:lang w:eastAsia="en-US"/>
        </w:rPr>
        <w:t>________________</w:t>
      </w:r>
      <w:r w:rsidR="008C4C0C" w:rsidRPr="00AF43C7">
        <w:rPr>
          <w:sz w:val="22"/>
          <w:szCs w:val="22"/>
          <w:lang w:eastAsia="en-US"/>
        </w:rPr>
        <w:t xml:space="preserve">) </w:t>
      </w:r>
      <w:proofErr w:type="gramEnd"/>
      <w:r w:rsidR="008C4C0C" w:rsidRPr="00AF43C7">
        <w:rPr>
          <w:sz w:val="22"/>
          <w:szCs w:val="22"/>
          <w:lang w:eastAsia="en-US"/>
        </w:rPr>
        <w:t>рублей</w:t>
      </w:r>
      <w:r w:rsidRPr="00AF43C7">
        <w:rPr>
          <w:sz w:val="22"/>
          <w:szCs w:val="22"/>
        </w:rPr>
        <w:t>;</w:t>
      </w:r>
    </w:p>
    <w:p w:rsidR="0080372B" w:rsidRPr="00AF43C7" w:rsidRDefault="0080372B" w:rsidP="00117532">
      <w:pPr>
        <w:pStyle w:val="a6"/>
        <w:widowControl/>
        <w:numPr>
          <w:ilvl w:val="1"/>
          <w:numId w:val="12"/>
        </w:numPr>
        <w:tabs>
          <w:tab w:val="left" w:pos="567"/>
          <w:tab w:val="left" w:pos="1418"/>
        </w:tabs>
        <w:ind w:left="0" w:firstLine="0"/>
        <w:rPr>
          <w:sz w:val="22"/>
          <w:szCs w:val="22"/>
        </w:rPr>
      </w:pPr>
      <w:r w:rsidRPr="00AF43C7">
        <w:rPr>
          <w:sz w:val="22"/>
          <w:szCs w:val="22"/>
        </w:rPr>
        <w:t>Страховая премия по секции 2 составляет</w:t>
      </w:r>
      <w:proofErr w:type="gramStart"/>
      <w:r w:rsidRPr="00AF43C7">
        <w:rPr>
          <w:sz w:val="22"/>
          <w:szCs w:val="22"/>
        </w:rPr>
        <w:t xml:space="preserve"> </w:t>
      </w:r>
      <w:r w:rsidR="00156D3F" w:rsidRPr="00AF43C7">
        <w:rPr>
          <w:sz w:val="22"/>
          <w:szCs w:val="22"/>
          <w:lang w:eastAsia="en-US"/>
        </w:rPr>
        <w:t>______________</w:t>
      </w:r>
      <w:r w:rsidR="00156D3F" w:rsidRPr="00AF43C7">
        <w:rPr>
          <w:sz w:val="22"/>
          <w:szCs w:val="22"/>
        </w:rPr>
        <w:t xml:space="preserve"> (</w:t>
      </w:r>
      <w:r w:rsidR="00156D3F" w:rsidRPr="00AF43C7">
        <w:rPr>
          <w:sz w:val="22"/>
          <w:szCs w:val="22"/>
          <w:lang w:eastAsia="en-US"/>
        </w:rPr>
        <w:t xml:space="preserve">________________) </w:t>
      </w:r>
      <w:proofErr w:type="gramEnd"/>
      <w:r w:rsidR="00156D3F" w:rsidRPr="00AF43C7">
        <w:rPr>
          <w:sz w:val="22"/>
          <w:szCs w:val="22"/>
          <w:lang w:eastAsia="en-US"/>
        </w:rPr>
        <w:t>рублей</w:t>
      </w:r>
      <w:r w:rsidRPr="00AF43C7">
        <w:rPr>
          <w:sz w:val="22"/>
          <w:szCs w:val="22"/>
        </w:rPr>
        <w:t>;</w:t>
      </w:r>
    </w:p>
    <w:p w:rsidR="0080372B" w:rsidRPr="00AF43C7" w:rsidRDefault="0080372B" w:rsidP="00117532">
      <w:pPr>
        <w:pStyle w:val="a6"/>
        <w:widowControl/>
        <w:numPr>
          <w:ilvl w:val="1"/>
          <w:numId w:val="12"/>
        </w:numPr>
        <w:tabs>
          <w:tab w:val="left" w:pos="567"/>
          <w:tab w:val="left" w:pos="1418"/>
        </w:tabs>
        <w:ind w:left="0" w:firstLine="0"/>
        <w:rPr>
          <w:sz w:val="22"/>
          <w:szCs w:val="22"/>
        </w:rPr>
      </w:pPr>
      <w:r w:rsidRPr="00AF43C7">
        <w:rPr>
          <w:sz w:val="22"/>
          <w:szCs w:val="22"/>
        </w:rPr>
        <w:t>Общая страховая премия по Договору составляет</w:t>
      </w:r>
      <w:proofErr w:type="gramStart"/>
      <w:r w:rsidRPr="00AF43C7">
        <w:rPr>
          <w:sz w:val="22"/>
          <w:szCs w:val="22"/>
        </w:rPr>
        <w:t xml:space="preserve"> </w:t>
      </w:r>
      <w:r w:rsidR="00156D3F" w:rsidRPr="00AF43C7">
        <w:rPr>
          <w:sz w:val="22"/>
          <w:szCs w:val="22"/>
          <w:lang w:eastAsia="en-US"/>
        </w:rPr>
        <w:t>______________</w:t>
      </w:r>
      <w:r w:rsidR="00156D3F" w:rsidRPr="00AF43C7">
        <w:rPr>
          <w:sz w:val="22"/>
          <w:szCs w:val="22"/>
        </w:rPr>
        <w:t xml:space="preserve"> (</w:t>
      </w:r>
      <w:r w:rsidR="00156D3F" w:rsidRPr="00AF43C7">
        <w:rPr>
          <w:sz w:val="22"/>
          <w:szCs w:val="22"/>
          <w:lang w:eastAsia="en-US"/>
        </w:rPr>
        <w:t xml:space="preserve">________________) </w:t>
      </w:r>
      <w:proofErr w:type="gramEnd"/>
      <w:r w:rsidR="00156D3F" w:rsidRPr="00AF43C7">
        <w:rPr>
          <w:sz w:val="22"/>
          <w:szCs w:val="22"/>
          <w:lang w:eastAsia="en-US"/>
        </w:rPr>
        <w:t>рублей</w:t>
      </w:r>
      <w:r w:rsidRPr="00AF43C7">
        <w:rPr>
          <w:sz w:val="22"/>
          <w:szCs w:val="22"/>
        </w:rPr>
        <w:t xml:space="preserve">, и уплачивается Страхователем в следующем порядке: </w:t>
      </w:r>
    </w:p>
    <w:tbl>
      <w:tblPr>
        <w:tblW w:w="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9"/>
        <w:gridCol w:w="3656"/>
        <w:gridCol w:w="2783"/>
        <w:gridCol w:w="112"/>
      </w:tblGrid>
      <w:tr w:rsidR="00551D60" w:rsidRPr="00AF43C7" w:rsidTr="005552AB">
        <w:trPr>
          <w:jc w:val="center"/>
        </w:trPr>
        <w:tc>
          <w:tcPr>
            <w:tcW w:w="1838" w:type="dxa"/>
            <w:tcBorders>
              <w:top w:val="single" w:sz="4" w:space="0" w:color="000000"/>
              <w:left w:val="single" w:sz="4" w:space="0" w:color="000000"/>
              <w:bottom w:val="single" w:sz="4" w:space="0" w:color="000000"/>
              <w:right w:val="single" w:sz="4" w:space="0" w:color="000000"/>
            </w:tcBorders>
            <w:vAlign w:val="center"/>
            <w:hideMark/>
          </w:tcPr>
          <w:p w:rsidR="00551D60" w:rsidRPr="00AF43C7" w:rsidRDefault="00551D60" w:rsidP="00866921">
            <w:pPr>
              <w:pStyle w:val="-"/>
              <w:numPr>
                <w:ilvl w:val="0"/>
                <w:numId w:val="0"/>
              </w:numPr>
              <w:tabs>
                <w:tab w:val="left" w:pos="0"/>
                <w:tab w:val="left" w:pos="567"/>
                <w:tab w:val="left" w:pos="851"/>
                <w:tab w:val="left" w:pos="993"/>
                <w:tab w:val="left" w:pos="1276"/>
              </w:tabs>
              <w:spacing w:line="276" w:lineRule="auto"/>
              <w:rPr>
                <w:rFonts w:eastAsiaTheme="minorHAnsi"/>
                <w:sz w:val="22"/>
              </w:rPr>
            </w:pPr>
            <w:r w:rsidRPr="00AF43C7">
              <w:rPr>
                <w:rFonts w:eastAsiaTheme="minorHAnsi"/>
                <w:sz w:val="22"/>
              </w:rPr>
              <w:t>Взнос №</w:t>
            </w:r>
          </w:p>
        </w:tc>
        <w:tc>
          <w:tcPr>
            <w:tcW w:w="1843" w:type="dxa"/>
            <w:tcBorders>
              <w:top w:val="single" w:sz="4" w:space="0" w:color="000000"/>
              <w:left w:val="single" w:sz="4" w:space="0" w:color="000000"/>
              <w:bottom w:val="single" w:sz="4" w:space="0" w:color="000000"/>
              <w:right w:val="single" w:sz="4" w:space="0" w:color="auto"/>
            </w:tcBorders>
            <w:vAlign w:val="center"/>
            <w:hideMark/>
          </w:tcPr>
          <w:p w:rsidR="00551D60" w:rsidRPr="00AF43C7" w:rsidRDefault="00551D60" w:rsidP="00866921">
            <w:pPr>
              <w:pStyle w:val="-"/>
              <w:numPr>
                <w:ilvl w:val="0"/>
                <w:numId w:val="0"/>
              </w:numPr>
              <w:tabs>
                <w:tab w:val="left" w:pos="0"/>
                <w:tab w:val="left" w:pos="567"/>
                <w:tab w:val="left" w:pos="851"/>
                <w:tab w:val="left" w:pos="993"/>
                <w:tab w:val="left" w:pos="1276"/>
              </w:tabs>
              <w:spacing w:line="276" w:lineRule="auto"/>
              <w:rPr>
                <w:rFonts w:eastAsiaTheme="minorHAnsi"/>
                <w:sz w:val="22"/>
              </w:rPr>
            </w:pPr>
            <w:r w:rsidRPr="00AF43C7">
              <w:rPr>
                <w:rFonts w:eastAsiaTheme="minorHAnsi"/>
                <w:sz w:val="22"/>
              </w:rPr>
              <w:t>Размер, руб.</w:t>
            </w:r>
          </w:p>
        </w:tc>
        <w:tc>
          <w:tcPr>
            <w:tcW w:w="2551" w:type="dxa"/>
            <w:gridSpan w:val="2"/>
            <w:tcBorders>
              <w:top w:val="single" w:sz="4" w:space="0" w:color="000000"/>
              <w:left w:val="single" w:sz="4" w:space="0" w:color="auto"/>
              <w:bottom w:val="single" w:sz="4" w:space="0" w:color="000000"/>
              <w:right w:val="single" w:sz="4" w:space="0" w:color="auto"/>
            </w:tcBorders>
            <w:vAlign w:val="center"/>
            <w:hideMark/>
          </w:tcPr>
          <w:p w:rsidR="00551D60" w:rsidRPr="00AF43C7" w:rsidRDefault="00551D60" w:rsidP="00866921">
            <w:pPr>
              <w:pStyle w:val="-"/>
              <w:numPr>
                <w:ilvl w:val="0"/>
                <w:numId w:val="0"/>
              </w:numPr>
              <w:tabs>
                <w:tab w:val="left" w:pos="0"/>
                <w:tab w:val="left" w:pos="567"/>
                <w:tab w:val="left" w:pos="851"/>
                <w:tab w:val="left" w:pos="993"/>
                <w:tab w:val="left" w:pos="1276"/>
              </w:tabs>
              <w:spacing w:line="276" w:lineRule="auto"/>
              <w:rPr>
                <w:rFonts w:eastAsiaTheme="minorHAnsi"/>
                <w:sz w:val="22"/>
              </w:rPr>
            </w:pPr>
            <w:r w:rsidRPr="00AF43C7">
              <w:rPr>
                <w:rFonts w:eastAsiaTheme="minorHAnsi"/>
                <w:sz w:val="22"/>
              </w:rPr>
              <w:t>Оплатить не позднее</w:t>
            </w:r>
          </w:p>
        </w:tc>
      </w:tr>
      <w:tr w:rsidR="0080372B" w:rsidRPr="00AF43C7" w:rsidTr="00032E2E">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vAlign w:val="center"/>
            <w:hideMark/>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r w:rsidRPr="00AF43C7">
              <w:rPr>
                <w:rFonts w:eastAsiaTheme="minorHAnsi"/>
                <w:bCs/>
                <w:snapToGrid w:val="0"/>
                <w:sz w:val="20"/>
                <w:szCs w:val="20"/>
                <w:lang w:eastAsia="en-US"/>
              </w:rPr>
              <w:t>1</w:t>
            </w: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8C4C0C">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032E2E">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hideMark/>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r w:rsidRPr="00AF43C7">
              <w:rPr>
                <w:rFonts w:eastAsiaTheme="minorHAnsi"/>
                <w:bCs/>
                <w:snapToGrid w:val="0"/>
                <w:sz w:val="20"/>
                <w:szCs w:val="20"/>
                <w:lang w:eastAsia="en-US"/>
              </w:rPr>
              <w:t>2</w:t>
            </w: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032E2E">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hideMark/>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r w:rsidRPr="00AF43C7">
              <w:rPr>
                <w:rFonts w:eastAsiaTheme="minorHAnsi"/>
                <w:bCs/>
                <w:snapToGrid w:val="0"/>
                <w:sz w:val="20"/>
                <w:szCs w:val="20"/>
                <w:lang w:eastAsia="en-US"/>
              </w:rPr>
              <w:t>3</w:t>
            </w: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032E2E">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hideMark/>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r w:rsidRPr="00AF43C7">
              <w:rPr>
                <w:rFonts w:eastAsiaTheme="minorHAnsi"/>
                <w:bCs/>
                <w:snapToGrid w:val="0"/>
                <w:sz w:val="20"/>
                <w:szCs w:val="20"/>
                <w:lang w:eastAsia="en-US"/>
              </w:rPr>
              <w:t>4</w:t>
            </w: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032E2E">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hideMark/>
          </w:tcPr>
          <w:p w:rsidR="0080372B" w:rsidRPr="00AF43C7" w:rsidRDefault="0080372B" w:rsidP="00BE2804">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r w:rsidRPr="00AF43C7">
              <w:rPr>
                <w:rFonts w:eastAsiaTheme="minorHAnsi"/>
                <w:bCs/>
                <w:snapToGrid w:val="0"/>
                <w:sz w:val="20"/>
                <w:szCs w:val="20"/>
                <w:lang w:eastAsia="en-US"/>
              </w:rPr>
              <w:t xml:space="preserve">Итого </w:t>
            </w: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r w:rsidR="0080372B" w:rsidRPr="00AF43C7" w:rsidTr="005B55A5">
        <w:trPr>
          <w:gridAfter w:val="1"/>
          <w:wAfter w:w="113" w:type="dxa"/>
          <w:jc w:val="center"/>
        </w:trPr>
        <w:tc>
          <w:tcPr>
            <w:tcW w:w="2571" w:type="dxa"/>
            <w:tcBorders>
              <w:top w:val="single" w:sz="4" w:space="0" w:color="000000"/>
              <w:left w:val="single" w:sz="4" w:space="0" w:color="000000"/>
              <w:bottom w:val="single" w:sz="4" w:space="0" w:color="000000"/>
              <w:right w:val="single" w:sz="4" w:space="0" w:color="000000"/>
            </w:tcBorders>
          </w:tcPr>
          <w:p w:rsidR="0080372B" w:rsidRPr="00AF43C7" w:rsidRDefault="0080372B" w:rsidP="00032E2E">
            <w:pPr>
              <w:pStyle w:val="-"/>
              <w:numPr>
                <w:ilvl w:val="0"/>
                <w:numId w:val="0"/>
              </w:numPr>
              <w:tabs>
                <w:tab w:val="left" w:pos="0"/>
                <w:tab w:val="left" w:pos="567"/>
                <w:tab w:val="left" w:pos="851"/>
                <w:tab w:val="left" w:pos="993"/>
                <w:tab w:val="left" w:pos="1276"/>
              </w:tabs>
              <w:spacing w:line="276" w:lineRule="auto"/>
              <w:rPr>
                <w:rFonts w:eastAsiaTheme="minorHAnsi"/>
                <w:bCs/>
                <w:snapToGrid w:val="0"/>
                <w:sz w:val="20"/>
                <w:szCs w:val="20"/>
                <w:lang w:eastAsia="en-US"/>
              </w:rPr>
            </w:pPr>
          </w:p>
        </w:tc>
        <w:tc>
          <w:tcPr>
            <w:tcW w:w="3702" w:type="dxa"/>
            <w:tcBorders>
              <w:top w:val="single" w:sz="4" w:space="0" w:color="000000"/>
              <w:left w:val="single" w:sz="4" w:space="0" w:color="000000"/>
              <w:bottom w:val="single" w:sz="4" w:space="0" w:color="000000"/>
              <w:right w:val="single" w:sz="4" w:space="0" w:color="auto"/>
            </w:tcBorders>
            <w:vAlign w:val="center"/>
          </w:tcPr>
          <w:p w:rsidR="0080372B" w:rsidRPr="00AF43C7" w:rsidRDefault="0080372B" w:rsidP="00032E2E">
            <w:pPr>
              <w:rPr>
                <w:sz w:val="22"/>
                <w:szCs w:val="22"/>
              </w:rPr>
            </w:pPr>
          </w:p>
        </w:tc>
        <w:tc>
          <w:tcPr>
            <w:tcW w:w="2817" w:type="dxa"/>
            <w:tcBorders>
              <w:top w:val="single" w:sz="4" w:space="0" w:color="000000"/>
              <w:left w:val="single" w:sz="4" w:space="0" w:color="auto"/>
              <w:bottom w:val="single" w:sz="4" w:space="0" w:color="000000"/>
              <w:right w:val="single" w:sz="4" w:space="0" w:color="000000"/>
            </w:tcBorders>
            <w:vAlign w:val="center"/>
          </w:tcPr>
          <w:p w:rsidR="0080372B" w:rsidRPr="00AF43C7" w:rsidRDefault="0080372B" w:rsidP="00032E2E">
            <w:pPr>
              <w:jc w:val="center"/>
              <w:rPr>
                <w:sz w:val="22"/>
                <w:szCs w:val="22"/>
              </w:rPr>
            </w:pPr>
          </w:p>
        </w:tc>
      </w:tr>
    </w:tbl>
    <w:p w:rsidR="00877973" w:rsidRPr="00AF43C7" w:rsidRDefault="00877973" w:rsidP="002D5E07">
      <w:pPr>
        <w:widowControl/>
        <w:numPr>
          <w:ilvl w:val="1"/>
          <w:numId w:val="12"/>
        </w:numPr>
        <w:tabs>
          <w:tab w:val="left" w:pos="142"/>
          <w:tab w:val="left" w:pos="284"/>
        </w:tabs>
        <w:ind w:left="0" w:firstLine="0"/>
        <w:rPr>
          <w:sz w:val="22"/>
          <w:szCs w:val="22"/>
        </w:rPr>
      </w:pPr>
      <w:r w:rsidRPr="00AF43C7">
        <w:rPr>
          <w:sz w:val="22"/>
          <w:szCs w:val="22"/>
        </w:rPr>
        <w:t>Уплата страховой премии производится в форме безналичного перечисления денежных средств на расчетный счет Страховщика, НДС не облагается.</w:t>
      </w:r>
    </w:p>
    <w:p w:rsidR="00877973" w:rsidRDefault="00877973" w:rsidP="002D5E07">
      <w:pPr>
        <w:widowControl/>
        <w:numPr>
          <w:ilvl w:val="1"/>
          <w:numId w:val="12"/>
        </w:numPr>
        <w:tabs>
          <w:tab w:val="left" w:pos="142"/>
          <w:tab w:val="left" w:pos="284"/>
        </w:tabs>
        <w:ind w:left="0" w:firstLine="0"/>
        <w:rPr>
          <w:sz w:val="22"/>
          <w:szCs w:val="22"/>
        </w:rPr>
      </w:pPr>
      <w:r w:rsidRPr="00AF43C7">
        <w:rPr>
          <w:sz w:val="22"/>
          <w:szCs w:val="22"/>
        </w:rPr>
        <w:t>Страховая премия считается уплаченной с момента списания денежных сре</w:t>
      </w:r>
      <w:proofErr w:type="gramStart"/>
      <w:r w:rsidRPr="00AF43C7">
        <w:rPr>
          <w:sz w:val="22"/>
          <w:szCs w:val="22"/>
        </w:rPr>
        <w:t>дств с р</w:t>
      </w:r>
      <w:proofErr w:type="gramEnd"/>
      <w:r w:rsidRPr="00AF43C7">
        <w:rPr>
          <w:sz w:val="22"/>
          <w:szCs w:val="22"/>
        </w:rPr>
        <w:t>асчетного счета Страхователя для зачисления на расчетный счет Страховщика.</w:t>
      </w:r>
    </w:p>
    <w:p w:rsidR="002D5E07" w:rsidRPr="001D6F71" w:rsidRDefault="002D5E07" w:rsidP="002D5E07">
      <w:pPr>
        <w:widowControl/>
        <w:numPr>
          <w:ilvl w:val="1"/>
          <w:numId w:val="12"/>
        </w:numPr>
        <w:tabs>
          <w:tab w:val="left" w:pos="142"/>
          <w:tab w:val="left" w:pos="284"/>
        </w:tabs>
        <w:ind w:left="0" w:firstLine="0"/>
        <w:rPr>
          <w:sz w:val="22"/>
          <w:szCs w:val="22"/>
        </w:rPr>
      </w:pPr>
      <w:proofErr w:type="gramStart"/>
      <w:r w:rsidRPr="001D6F71">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1D6F71">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877973" w:rsidRPr="00AF43C7" w:rsidRDefault="00877973" w:rsidP="00BE2804">
      <w:pPr>
        <w:tabs>
          <w:tab w:val="left" w:pos="567"/>
          <w:tab w:val="left" w:pos="1418"/>
        </w:tabs>
        <w:ind w:firstLine="0"/>
        <w:rPr>
          <w:sz w:val="22"/>
          <w:szCs w:val="22"/>
        </w:rPr>
      </w:pPr>
    </w:p>
    <w:p w:rsidR="00980BD6" w:rsidRPr="00AF43C7" w:rsidRDefault="00980BD6" w:rsidP="00980BD6">
      <w:pPr>
        <w:widowControl/>
        <w:tabs>
          <w:tab w:val="left" w:pos="567"/>
        </w:tabs>
        <w:ind w:firstLine="0"/>
        <w:contextualSpacing/>
        <w:jc w:val="center"/>
        <w:rPr>
          <w:rFonts w:eastAsia="Calibri"/>
          <w:b/>
          <w:sz w:val="22"/>
          <w:szCs w:val="22"/>
        </w:rPr>
      </w:pPr>
      <w:r w:rsidRPr="00AF43C7">
        <w:rPr>
          <w:rFonts w:eastAsia="Calibri"/>
          <w:b/>
          <w:sz w:val="22"/>
          <w:szCs w:val="22"/>
        </w:rPr>
        <w:t>ЧАСТЬ 3</w:t>
      </w:r>
    </w:p>
    <w:p w:rsidR="00980BD6" w:rsidRPr="00AF43C7" w:rsidRDefault="00980BD6" w:rsidP="00980BD6">
      <w:pPr>
        <w:widowControl/>
        <w:tabs>
          <w:tab w:val="left" w:pos="567"/>
        </w:tabs>
        <w:ind w:firstLine="0"/>
        <w:contextualSpacing/>
        <w:jc w:val="center"/>
        <w:rPr>
          <w:rFonts w:eastAsia="Calibri"/>
          <w:b/>
          <w:sz w:val="22"/>
          <w:szCs w:val="22"/>
        </w:rPr>
      </w:pPr>
      <w:r w:rsidRPr="00AF43C7">
        <w:rPr>
          <w:rFonts w:eastAsia="Calibri"/>
          <w:b/>
          <w:sz w:val="22"/>
          <w:szCs w:val="22"/>
        </w:rPr>
        <w:t>ОБЩИЕ ПОЛОЖЕНИЯ</w:t>
      </w:r>
    </w:p>
    <w:p w:rsidR="00877973" w:rsidRPr="00AF43C7" w:rsidRDefault="00877973"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СРОК ДЕЙСТВИЯ ДОГОВОРА</w:t>
      </w:r>
    </w:p>
    <w:p w:rsidR="00BB2A17" w:rsidRPr="00AF43C7" w:rsidRDefault="00BB2A17" w:rsidP="00117532">
      <w:pPr>
        <w:pStyle w:val="a6"/>
        <w:widowControl/>
        <w:numPr>
          <w:ilvl w:val="1"/>
          <w:numId w:val="12"/>
        </w:numPr>
        <w:tabs>
          <w:tab w:val="left" w:pos="567"/>
          <w:tab w:val="left" w:pos="1418"/>
        </w:tabs>
        <w:ind w:left="0" w:firstLine="0"/>
        <w:rPr>
          <w:sz w:val="22"/>
          <w:szCs w:val="22"/>
        </w:rPr>
      </w:pPr>
      <w:r w:rsidRPr="00AF43C7">
        <w:rPr>
          <w:sz w:val="22"/>
          <w:szCs w:val="22"/>
        </w:rPr>
        <w:t xml:space="preserve">Договор вступает в силу с момента его подписания обеими Сторонами, действует до 24 часов 00 минут </w:t>
      </w:r>
      <w:r w:rsidR="00BE2804" w:rsidRPr="00AF43C7">
        <w:rPr>
          <w:sz w:val="22"/>
          <w:szCs w:val="22"/>
        </w:rPr>
        <w:t>___________</w:t>
      </w:r>
      <w:r w:rsidRPr="00AF43C7">
        <w:rPr>
          <w:sz w:val="22"/>
          <w:szCs w:val="22"/>
        </w:rPr>
        <w:t xml:space="preserve"> и распространяет свое действие на события, имеющие признаки страхового случая, произошедшие с 00 часов 00 минут </w:t>
      </w:r>
      <w:r w:rsidR="00BE2804" w:rsidRPr="00AF43C7">
        <w:rPr>
          <w:sz w:val="22"/>
          <w:szCs w:val="22"/>
        </w:rPr>
        <w:t>_____________</w:t>
      </w:r>
      <w:r w:rsidRPr="00AF43C7">
        <w:rPr>
          <w:sz w:val="22"/>
          <w:szCs w:val="22"/>
        </w:rPr>
        <w:t xml:space="preserve"> до момента окончания действия Договора. </w:t>
      </w:r>
    </w:p>
    <w:p w:rsidR="00BB2A17" w:rsidRPr="00AF43C7" w:rsidRDefault="00BB2A17" w:rsidP="00117532">
      <w:pPr>
        <w:widowControl/>
        <w:numPr>
          <w:ilvl w:val="1"/>
          <w:numId w:val="12"/>
        </w:numPr>
        <w:tabs>
          <w:tab w:val="left" w:pos="567"/>
          <w:tab w:val="left" w:pos="1418"/>
        </w:tabs>
        <w:ind w:left="0" w:firstLine="0"/>
        <w:rPr>
          <w:sz w:val="22"/>
          <w:szCs w:val="22"/>
        </w:rPr>
      </w:pPr>
      <w:r w:rsidRPr="00AF43C7">
        <w:rPr>
          <w:sz w:val="22"/>
          <w:szCs w:val="22"/>
        </w:rPr>
        <w:t xml:space="preserve">Период страхования: </w:t>
      </w:r>
      <w:r w:rsidR="00BE2804" w:rsidRPr="00AF43C7">
        <w:rPr>
          <w:sz w:val="22"/>
          <w:szCs w:val="22"/>
        </w:rPr>
        <w:t>______________________________</w:t>
      </w:r>
    </w:p>
    <w:p w:rsidR="00877973" w:rsidRPr="00AF43C7" w:rsidRDefault="00877973" w:rsidP="00117532">
      <w:pPr>
        <w:widowControl/>
        <w:numPr>
          <w:ilvl w:val="1"/>
          <w:numId w:val="12"/>
        </w:numPr>
        <w:tabs>
          <w:tab w:val="left" w:pos="567"/>
          <w:tab w:val="left" w:pos="1418"/>
        </w:tabs>
        <w:ind w:left="0" w:firstLine="0"/>
        <w:rPr>
          <w:sz w:val="22"/>
          <w:szCs w:val="22"/>
        </w:rPr>
      </w:pPr>
      <w:r w:rsidRPr="00AF43C7">
        <w:rPr>
          <w:sz w:val="22"/>
          <w:szCs w:val="22"/>
        </w:rPr>
        <w:t>Страхователь вправе досрочно в любое время и без указания причин расторгнуть настоящий Договор, уведомив об этом Страховщика не менее чем за 20 (</w:t>
      </w:r>
      <w:r w:rsidR="00FA077E" w:rsidRPr="00AF43C7">
        <w:rPr>
          <w:sz w:val="22"/>
          <w:szCs w:val="22"/>
        </w:rPr>
        <w:t>Двадцать</w:t>
      </w:r>
      <w:r w:rsidRPr="00AF43C7">
        <w:rPr>
          <w:sz w:val="22"/>
          <w:szCs w:val="22"/>
        </w:rPr>
        <w:t>) календарных дней до даты досрочного расторжения Договора.</w:t>
      </w:r>
    </w:p>
    <w:p w:rsidR="00BB2A17" w:rsidRPr="00AF43C7" w:rsidRDefault="00877973" w:rsidP="00117532">
      <w:pPr>
        <w:widowControl/>
        <w:numPr>
          <w:ilvl w:val="1"/>
          <w:numId w:val="12"/>
        </w:numPr>
        <w:tabs>
          <w:tab w:val="left" w:pos="567"/>
          <w:tab w:val="left" w:pos="1418"/>
        </w:tabs>
        <w:ind w:left="0" w:firstLine="0"/>
        <w:rPr>
          <w:sz w:val="22"/>
          <w:szCs w:val="22"/>
        </w:rPr>
      </w:pPr>
      <w:proofErr w:type="gramStart"/>
      <w:r w:rsidRPr="00AF43C7">
        <w:rPr>
          <w:sz w:val="22"/>
          <w:szCs w:val="22"/>
        </w:rPr>
        <w:t xml:space="preserve">При досрочном прекращении Договора в отношении части или всего имущества страховая премия, фактически уплаченная Страховщику, подлежит возврату Страхователю в течение 5 (пяти) банковских дней с момента прекращения действия Договора в размере, рассчитанном </w:t>
      </w:r>
      <w:r w:rsidR="00BB2A17" w:rsidRPr="00AF43C7">
        <w:rPr>
          <w:sz w:val="22"/>
          <w:szCs w:val="22"/>
        </w:rPr>
        <w:t>пропорционально времени (в днях), прошедшему с момента такого досрочного прекращения Договора до момента истечения срока действия Договора, установленного сторонами при его заключении.</w:t>
      </w:r>
      <w:proofErr w:type="gramEnd"/>
      <w:r w:rsidR="00BB2A17" w:rsidRPr="00AF43C7">
        <w:rPr>
          <w:sz w:val="22"/>
          <w:szCs w:val="22"/>
        </w:rPr>
        <w:t xml:space="preserve"> Страховая премия считается возвращенной Страхователю с момента списания денежных сре</w:t>
      </w:r>
      <w:proofErr w:type="gramStart"/>
      <w:r w:rsidR="00BB2A17" w:rsidRPr="00AF43C7">
        <w:rPr>
          <w:sz w:val="22"/>
          <w:szCs w:val="22"/>
        </w:rPr>
        <w:t>дств с р</w:t>
      </w:r>
      <w:proofErr w:type="gramEnd"/>
      <w:r w:rsidR="00BB2A17" w:rsidRPr="00AF43C7">
        <w:rPr>
          <w:sz w:val="22"/>
          <w:szCs w:val="22"/>
        </w:rPr>
        <w:t>асчетного счета Страховщика.</w:t>
      </w:r>
    </w:p>
    <w:p w:rsidR="00877973" w:rsidRPr="00AF43C7" w:rsidRDefault="00877973" w:rsidP="00117532">
      <w:pPr>
        <w:widowControl/>
        <w:numPr>
          <w:ilvl w:val="1"/>
          <w:numId w:val="12"/>
        </w:numPr>
        <w:tabs>
          <w:tab w:val="left" w:pos="567"/>
          <w:tab w:val="left" w:pos="1418"/>
        </w:tabs>
        <w:ind w:left="0" w:firstLine="0"/>
        <w:rPr>
          <w:sz w:val="22"/>
          <w:szCs w:val="22"/>
        </w:rPr>
      </w:pPr>
      <w:r w:rsidRPr="00AF43C7">
        <w:rPr>
          <w:sz w:val="22"/>
          <w:szCs w:val="22"/>
        </w:rPr>
        <w:t>Договор прекращается досрочно в соответствии с положениями Гражданского кодекса Российской Федерации.</w:t>
      </w:r>
    </w:p>
    <w:p w:rsidR="002731DF" w:rsidRPr="00AF43C7" w:rsidRDefault="002731DF" w:rsidP="002731DF">
      <w:pPr>
        <w:widowControl/>
        <w:tabs>
          <w:tab w:val="left" w:pos="567"/>
        </w:tabs>
        <w:ind w:firstLine="0"/>
        <w:contextualSpacing/>
        <w:rPr>
          <w:rFonts w:eastAsia="Calibri"/>
          <w:sz w:val="22"/>
          <w:szCs w:val="22"/>
        </w:rPr>
      </w:pPr>
    </w:p>
    <w:p w:rsidR="002731DF" w:rsidRPr="00AF43C7" w:rsidRDefault="002731DF" w:rsidP="00117532">
      <w:pPr>
        <w:widowControl/>
        <w:numPr>
          <w:ilvl w:val="0"/>
          <w:numId w:val="12"/>
        </w:numPr>
        <w:tabs>
          <w:tab w:val="left" w:pos="709"/>
          <w:tab w:val="left" w:pos="1418"/>
        </w:tabs>
        <w:suppressAutoHyphens/>
        <w:outlineLvl w:val="0"/>
        <w:rPr>
          <w:b/>
          <w:sz w:val="22"/>
          <w:szCs w:val="22"/>
        </w:rPr>
      </w:pPr>
      <w:r w:rsidRPr="00AF43C7">
        <w:rPr>
          <w:b/>
          <w:sz w:val="22"/>
          <w:szCs w:val="22"/>
        </w:rPr>
        <w:t>РАССМОТРЕНИЕ СПОРОВ</w:t>
      </w:r>
    </w:p>
    <w:p w:rsidR="00AE3C53" w:rsidRPr="001D6F71" w:rsidRDefault="003B75C7" w:rsidP="00AE3C53">
      <w:pPr>
        <w:widowControl/>
        <w:numPr>
          <w:ilvl w:val="1"/>
          <w:numId w:val="12"/>
        </w:numPr>
        <w:tabs>
          <w:tab w:val="left" w:pos="567"/>
          <w:tab w:val="left" w:pos="1418"/>
        </w:tabs>
        <w:ind w:left="0" w:firstLine="0"/>
        <w:rPr>
          <w:sz w:val="22"/>
          <w:szCs w:val="22"/>
        </w:rPr>
      </w:pPr>
      <w:proofErr w:type="gramStart"/>
      <w:r w:rsidRPr="001D6F71">
        <w:rPr>
          <w:sz w:val="22"/>
          <w:szCs w:val="22"/>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Pr="001D6F71">
        <w:rPr>
          <w:sz w:val="22"/>
          <w:szCs w:val="22"/>
        </w:rPr>
        <w:t xml:space="preserve"> и предпринимателей (РСПП) (место нахождения - г. Москва) в соответствии с его правилами, действующими на дату начала арбитража.</w:t>
      </w:r>
    </w:p>
    <w:p w:rsidR="00AE3C53" w:rsidRPr="001D6F71" w:rsidRDefault="00AE3C53" w:rsidP="00AE3C53">
      <w:pPr>
        <w:widowControl/>
        <w:tabs>
          <w:tab w:val="left" w:pos="567"/>
          <w:tab w:val="left" w:pos="1418"/>
        </w:tabs>
        <w:ind w:firstLine="0"/>
        <w:rPr>
          <w:sz w:val="22"/>
          <w:szCs w:val="22"/>
        </w:rPr>
      </w:pPr>
      <w:r w:rsidRPr="001D6F71">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E3C53" w:rsidRPr="001D6F71" w:rsidRDefault="00AE3C53" w:rsidP="00AE3C53">
      <w:pPr>
        <w:widowControl/>
        <w:tabs>
          <w:tab w:val="left" w:pos="567"/>
          <w:tab w:val="left" w:pos="1418"/>
        </w:tabs>
        <w:ind w:firstLine="0"/>
        <w:rPr>
          <w:sz w:val="22"/>
          <w:szCs w:val="22"/>
        </w:rPr>
      </w:pPr>
      <w:r w:rsidRPr="001D6F71">
        <w:rPr>
          <w:sz w:val="22"/>
          <w:szCs w:val="22"/>
        </w:rPr>
        <w:t>(Страховщик): [адрес электронной почты]</w:t>
      </w:r>
    </w:p>
    <w:p w:rsidR="00AE3C53" w:rsidRPr="001D6F71" w:rsidRDefault="00AE3C53" w:rsidP="00AE3C53">
      <w:pPr>
        <w:widowControl/>
        <w:tabs>
          <w:tab w:val="left" w:pos="567"/>
          <w:tab w:val="left" w:pos="1418"/>
        </w:tabs>
        <w:ind w:firstLine="0"/>
        <w:rPr>
          <w:sz w:val="22"/>
          <w:szCs w:val="22"/>
        </w:rPr>
      </w:pPr>
      <w:r w:rsidRPr="001D6F71">
        <w:rPr>
          <w:sz w:val="22"/>
          <w:szCs w:val="22"/>
        </w:rPr>
        <w:t>(ПАО «</w:t>
      </w:r>
      <w:proofErr w:type="spellStart"/>
      <w:r w:rsidRPr="001D6F71">
        <w:rPr>
          <w:sz w:val="22"/>
          <w:szCs w:val="22"/>
        </w:rPr>
        <w:t>Россети</w:t>
      </w:r>
      <w:proofErr w:type="spellEnd"/>
      <w:r w:rsidRPr="001D6F71">
        <w:rPr>
          <w:sz w:val="22"/>
          <w:szCs w:val="22"/>
        </w:rPr>
        <w:t xml:space="preserve"> Московский регион»): (________@rossetimr.ru).</w:t>
      </w:r>
    </w:p>
    <w:p w:rsidR="00AE3C53" w:rsidRPr="001D6F71" w:rsidRDefault="00AE3C53" w:rsidP="00AE3C53">
      <w:pPr>
        <w:widowControl/>
        <w:tabs>
          <w:tab w:val="left" w:pos="567"/>
          <w:tab w:val="left" w:pos="1418"/>
        </w:tabs>
        <w:ind w:firstLine="0"/>
        <w:rPr>
          <w:sz w:val="22"/>
          <w:szCs w:val="22"/>
        </w:rPr>
      </w:pPr>
      <w:r w:rsidRPr="001D6F71">
        <w:rPr>
          <w:sz w:val="22"/>
          <w:szCs w:val="22"/>
        </w:rPr>
        <w:t>Если Споры передаются на разрешение третейского суда, то вынесенное им решение будет окончательным и обязательным для сторон.</w:t>
      </w:r>
    </w:p>
    <w:p w:rsidR="00AE3C53" w:rsidRPr="001D6F71" w:rsidRDefault="00AE3C53" w:rsidP="00AE3C53">
      <w:pPr>
        <w:widowControl/>
        <w:tabs>
          <w:tab w:val="left" w:pos="567"/>
          <w:tab w:val="left" w:pos="1418"/>
        </w:tabs>
        <w:ind w:firstLine="0"/>
        <w:rPr>
          <w:sz w:val="22"/>
          <w:szCs w:val="22"/>
        </w:rPr>
      </w:pPr>
      <w:r w:rsidRPr="001D6F71">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A077E" w:rsidRPr="001D6F71" w:rsidRDefault="00AE3C53" w:rsidP="00AE3C53">
      <w:pPr>
        <w:widowControl/>
        <w:numPr>
          <w:ilvl w:val="1"/>
          <w:numId w:val="12"/>
        </w:numPr>
        <w:tabs>
          <w:tab w:val="left" w:pos="567"/>
          <w:tab w:val="left" w:pos="1418"/>
        </w:tabs>
        <w:ind w:left="0" w:firstLine="0"/>
        <w:rPr>
          <w:sz w:val="22"/>
          <w:szCs w:val="22"/>
        </w:rPr>
      </w:pPr>
      <w:r w:rsidRPr="001D6F71">
        <w:rPr>
          <w:sz w:val="22"/>
          <w:szCs w:val="22"/>
        </w:rPr>
        <w:t>Досудебный порядок урегулирования спора является обязательным. Срок ответа на претензию - 7 календарных дней со дня ее получения. Спор по имущественным требованиям Страхователя может быть передан на разрешение суда по истечении 7 календарных дней с момента направления Страхователем претензии (требования) Страховщику.</w:t>
      </w:r>
    </w:p>
    <w:p w:rsidR="008A53DF" w:rsidRPr="00AF43C7" w:rsidRDefault="008A53DF" w:rsidP="008A53DF">
      <w:pPr>
        <w:widowControl/>
        <w:tabs>
          <w:tab w:val="left" w:pos="709"/>
          <w:tab w:val="left" w:pos="1418"/>
        </w:tabs>
        <w:ind w:firstLine="0"/>
        <w:rPr>
          <w:sz w:val="22"/>
          <w:szCs w:val="22"/>
        </w:rPr>
      </w:pPr>
    </w:p>
    <w:p w:rsidR="00FA077E" w:rsidRPr="00AF43C7" w:rsidRDefault="00FA077E"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 xml:space="preserve"> ПРЕДОСТАВЛЕНИЕ ИНФОРМАЦИИ ПО БЕНЕФИЦИАРАМ</w:t>
      </w:r>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 xml:space="preserve">В течение 10 (десяти) календарных дней </w:t>
      </w:r>
      <w:proofErr w:type="gramStart"/>
      <w:r w:rsidRPr="00AF43C7">
        <w:rPr>
          <w:sz w:val="22"/>
          <w:szCs w:val="22"/>
        </w:rPr>
        <w:t>с даты заключения</w:t>
      </w:r>
      <w:proofErr w:type="gramEnd"/>
      <w:r w:rsidR="002731DF" w:rsidRPr="00AF43C7">
        <w:rPr>
          <w:sz w:val="22"/>
          <w:szCs w:val="22"/>
        </w:rPr>
        <w:t xml:space="preserve"> настоящего </w:t>
      </w:r>
      <w:r w:rsidRPr="00AF43C7">
        <w:rPr>
          <w:sz w:val="22"/>
          <w:szCs w:val="22"/>
        </w:rPr>
        <w:t>договора Страховщик обязуется представить Страхователю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(при их согласии), а также сведения о составе исполнительных органов Страховщик по форме, указанной в Приложении №</w:t>
      </w:r>
      <w:r w:rsidR="00DE66C6" w:rsidRPr="00AF43C7">
        <w:rPr>
          <w:sz w:val="22"/>
          <w:szCs w:val="22"/>
        </w:rPr>
        <w:t>6</w:t>
      </w:r>
      <w:r w:rsidRPr="00AF43C7">
        <w:rPr>
          <w:sz w:val="22"/>
          <w:szCs w:val="22"/>
        </w:rPr>
        <w:t xml:space="preserve"> к настоящему договору. </w:t>
      </w:r>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Указанная информация предоставляется с приложением копий подтверждающих документов, заверенных надлежащим образом.</w:t>
      </w:r>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 xml:space="preserve"> Страховщик обязуется представлять Страхователю:</w:t>
      </w:r>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 xml:space="preserve">- уведомления о планируемом изменении состава собственников Страховщика (состава участников; в отношении участников, являющихся юридическими лицами - состава их участников </w:t>
      </w:r>
      <w:r w:rsidRPr="00AF43C7">
        <w:rPr>
          <w:sz w:val="22"/>
          <w:szCs w:val="22"/>
        </w:rPr>
        <w:lastRenderedPageBreak/>
        <w:t>и т.д.), включая бенефициаров, в том числе конечных (при их согласии), а также состава исполнительных органов Страховщик не позднее 30 (тридцати) календарных дней до планируемой даты наступления соответствующего события (юридического факта);</w:t>
      </w:r>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 информацию об изменении состава собственников</w:t>
      </w:r>
      <w:r w:rsidR="002731DF" w:rsidRPr="00AF43C7">
        <w:rPr>
          <w:sz w:val="22"/>
          <w:szCs w:val="22"/>
        </w:rPr>
        <w:t xml:space="preserve"> Страховщика</w:t>
      </w:r>
      <w:r w:rsidRPr="00AF43C7">
        <w:rPr>
          <w:sz w:val="22"/>
          <w:szCs w:val="22"/>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(при их согласии), а также состава исполнительных органов Страховщика. Информация представляется по форме, согласно Приложению №</w:t>
      </w:r>
      <w:r w:rsidR="00DE66C6" w:rsidRPr="00AF43C7">
        <w:rPr>
          <w:sz w:val="22"/>
          <w:szCs w:val="22"/>
        </w:rPr>
        <w:t>6</w:t>
      </w:r>
      <w:r w:rsidRPr="00AF43C7">
        <w:rPr>
          <w:sz w:val="22"/>
          <w:szCs w:val="22"/>
        </w:rPr>
        <w:t xml:space="preserve">. к настоящему договору, не позднее 3-х календарных дней </w:t>
      </w:r>
      <w:proofErr w:type="gramStart"/>
      <w:r w:rsidRPr="00AF43C7">
        <w:rPr>
          <w:sz w:val="22"/>
          <w:szCs w:val="22"/>
        </w:rPr>
        <w:t>с даты наступления</w:t>
      </w:r>
      <w:proofErr w:type="gramEnd"/>
      <w:r w:rsidRPr="00AF43C7">
        <w:rPr>
          <w:sz w:val="22"/>
          <w:szCs w:val="22"/>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 xml:space="preserve"> В случае неисполнения Страховщиком обязанности, установленной </w:t>
      </w:r>
      <w:proofErr w:type="spellStart"/>
      <w:r w:rsidRPr="00AF43C7">
        <w:rPr>
          <w:sz w:val="22"/>
          <w:szCs w:val="22"/>
        </w:rPr>
        <w:t>п.п</w:t>
      </w:r>
      <w:proofErr w:type="spellEnd"/>
      <w:r w:rsidRPr="00AF43C7">
        <w:rPr>
          <w:sz w:val="22"/>
          <w:szCs w:val="22"/>
        </w:rPr>
        <w:t>. 1</w:t>
      </w:r>
      <w:r w:rsidR="00DE66C6" w:rsidRPr="00AF43C7">
        <w:rPr>
          <w:sz w:val="22"/>
          <w:szCs w:val="22"/>
        </w:rPr>
        <w:t>6</w:t>
      </w:r>
      <w:r w:rsidRPr="00AF43C7">
        <w:rPr>
          <w:sz w:val="22"/>
          <w:szCs w:val="22"/>
        </w:rPr>
        <w:t>.1., 1</w:t>
      </w:r>
      <w:r w:rsidR="00DE66C6" w:rsidRPr="00AF43C7">
        <w:rPr>
          <w:sz w:val="22"/>
          <w:szCs w:val="22"/>
        </w:rPr>
        <w:t>6</w:t>
      </w:r>
      <w:r w:rsidRPr="00AF43C7">
        <w:rPr>
          <w:sz w:val="22"/>
          <w:szCs w:val="22"/>
        </w:rPr>
        <w:t>.2. настоящего договора, Страхователь вправе в одностороннем порядке отказаться от исполнения Договора без возмещения Страховщику убытков, связанных с расторжением Договора.</w:t>
      </w:r>
    </w:p>
    <w:p w:rsidR="002731DF" w:rsidRPr="00AF43C7" w:rsidRDefault="004C5158" w:rsidP="00117532">
      <w:pPr>
        <w:widowControl/>
        <w:numPr>
          <w:ilvl w:val="1"/>
          <w:numId w:val="12"/>
        </w:numPr>
        <w:tabs>
          <w:tab w:val="left" w:pos="567"/>
        </w:tabs>
        <w:ind w:left="0" w:firstLine="0"/>
        <w:rPr>
          <w:sz w:val="22"/>
          <w:szCs w:val="22"/>
        </w:rPr>
      </w:pPr>
      <w:proofErr w:type="gramStart"/>
      <w:r w:rsidRPr="00AF43C7">
        <w:rPr>
          <w:sz w:val="22"/>
          <w:szCs w:val="22"/>
        </w:rPr>
        <w:t>Страховщик подтверждает свое согласие на обработку информации, предоставленной</w:t>
      </w:r>
      <w:r w:rsidR="002731DF" w:rsidRPr="00AF43C7">
        <w:rPr>
          <w:sz w:val="22"/>
          <w:szCs w:val="22"/>
        </w:rPr>
        <w:t xml:space="preserve"> в соответствии с </w:t>
      </w:r>
      <w:r w:rsidRPr="00AF43C7">
        <w:rPr>
          <w:sz w:val="22"/>
          <w:szCs w:val="22"/>
        </w:rPr>
        <w:t>п.п.1</w:t>
      </w:r>
      <w:r w:rsidR="00DE66C6" w:rsidRPr="00AF43C7">
        <w:rPr>
          <w:sz w:val="22"/>
          <w:szCs w:val="22"/>
        </w:rPr>
        <w:t>6</w:t>
      </w:r>
      <w:r w:rsidRPr="00AF43C7">
        <w:rPr>
          <w:sz w:val="22"/>
          <w:szCs w:val="22"/>
        </w:rPr>
        <w:t>.1, 1</w:t>
      </w:r>
      <w:r w:rsidR="00DE66C6" w:rsidRPr="00AF43C7">
        <w:rPr>
          <w:sz w:val="22"/>
          <w:szCs w:val="22"/>
        </w:rPr>
        <w:t>6</w:t>
      </w:r>
      <w:r w:rsidRPr="00AF43C7">
        <w:rPr>
          <w:sz w:val="22"/>
          <w:szCs w:val="22"/>
        </w:rPr>
        <w:t xml:space="preserve">.2. настоящего договора, включая сбор, запись, систематизацию, накопление, хранение, уточнение (обновление, изменение), использование, обезличивание, блокирование, удаление, уничтожение, а также на передачу указанной информации в вышестоящие организации и государственные органы. </w:t>
      </w:r>
      <w:proofErr w:type="gramEnd"/>
    </w:p>
    <w:p w:rsidR="004C5158" w:rsidRPr="00AF43C7" w:rsidRDefault="004C5158" w:rsidP="00117532">
      <w:pPr>
        <w:widowControl/>
        <w:numPr>
          <w:ilvl w:val="1"/>
          <w:numId w:val="12"/>
        </w:numPr>
        <w:tabs>
          <w:tab w:val="left" w:pos="567"/>
          <w:tab w:val="left" w:pos="1418"/>
        </w:tabs>
        <w:ind w:left="0" w:firstLine="0"/>
        <w:rPr>
          <w:sz w:val="22"/>
          <w:szCs w:val="22"/>
        </w:rPr>
      </w:pPr>
      <w:r w:rsidRPr="00AF43C7">
        <w:rPr>
          <w:sz w:val="22"/>
          <w:szCs w:val="22"/>
        </w:rPr>
        <w:t>В отношении согласия на обработку персональных данных физических лиц и/или сведений о юридических лицах в составе участников и/или исполнительных органов Страховщика, Страховщик обязуется получить у них такое согласие самостоятельно (Приложение №</w:t>
      </w:r>
      <w:r w:rsidR="00DE66C6" w:rsidRPr="00AF43C7">
        <w:rPr>
          <w:sz w:val="22"/>
          <w:szCs w:val="22"/>
        </w:rPr>
        <w:t>7</w:t>
      </w:r>
      <w:r w:rsidRPr="00AF43C7">
        <w:rPr>
          <w:sz w:val="22"/>
          <w:szCs w:val="22"/>
        </w:rPr>
        <w:t>).</w:t>
      </w:r>
    </w:p>
    <w:p w:rsidR="00D75549" w:rsidRPr="00AF43C7" w:rsidRDefault="00D75549" w:rsidP="004C5158">
      <w:pPr>
        <w:widowControl/>
        <w:tabs>
          <w:tab w:val="left" w:pos="567"/>
          <w:tab w:val="left" w:pos="1418"/>
        </w:tabs>
        <w:ind w:firstLine="0"/>
        <w:rPr>
          <w:sz w:val="22"/>
          <w:szCs w:val="22"/>
        </w:rPr>
      </w:pPr>
    </w:p>
    <w:p w:rsidR="002731DF" w:rsidRPr="00AF43C7" w:rsidRDefault="002731DF" w:rsidP="00117532">
      <w:pPr>
        <w:widowControl/>
        <w:numPr>
          <w:ilvl w:val="0"/>
          <w:numId w:val="12"/>
        </w:numPr>
        <w:tabs>
          <w:tab w:val="left" w:pos="709"/>
          <w:tab w:val="left" w:pos="1418"/>
        </w:tabs>
        <w:suppressAutoHyphens/>
        <w:outlineLvl w:val="0"/>
        <w:rPr>
          <w:b/>
          <w:sz w:val="22"/>
          <w:szCs w:val="22"/>
        </w:rPr>
      </w:pPr>
      <w:r w:rsidRPr="00AF43C7">
        <w:rPr>
          <w:b/>
          <w:sz w:val="22"/>
          <w:szCs w:val="22"/>
        </w:rPr>
        <w:t>АНТИКОРРУПЦИОННАЯ ОГОВОРКА</w:t>
      </w:r>
    </w:p>
    <w:p w:rsidR="002731DF" w:rsidRPr="00AF43C7" w:rsidRDefault="002731DF" w:rsidP="00117532">
      <w:pPr>
        <w:widowControl/>
        <w:numPr>
          <w:ilvl w:val="1"/>
          <w:numId w:val="12"/>
        </w:numPr>
        <w:tabs>
          <w:tab w:val="left" w:pos="0"/>
          <w:tab w:val="left" w:pos="567"/>
        </w:tabs>
        <w:ind w:left="0" w:firstLine="0"/>
        <w:rPr>
          <w:sz w:val="22"/>
          <w:szCs w:val="22"/>
        </w:rPr>
      </w:pPr>
      <w:proofErr w:type="gramStart"/>
      <w:r w:rsidRPr="00AF43C7">
        <w:rPr>
          <w:sz w:val="22"/>
          <w:szCs w:val="22"/>
        </w:rPr>
        <w:t xml:space="preserve">Страховщику известно о том, что </w:t>
      </w:r>
      <w:r w:rsidR="008909AC" w:rsidRPr="00AF43C7">
        <w:rPr>
          <w:sz w:val="22"/>
          <w:szCs w:val="22"/>
        </w:rPr>
        <w:t>ПАО «</w:t>
      </w:r>
      <w:proofErr w:type="spellStart"/>
      <w:r w:rsidR="008909AC" w:rsidRPr="00AF43C7">
        <w:rPr>
          <w:sz w:val="22"/>
          <w:szCs w:val="22"/>
        </w:rPr>
        <w:t>Россети</w:t>
      </w:r>
      <w:proofErr w:type="spellEnd"/>
      <w:r w:rsidR="008909AC" w:rsidRPr="00AF43C7">
        <w:rPr>
          <w:sz w:val="22"/>
          <w:szCs w:val="22"/>
        </w:rPr>
        <w:t xml:space="preserve"> </w:t>
      </w:r>
      <w:r w:rsidR="008A53DF" w:rsidRPr="00AF43C7">
        <w:rPr>
          <w:sz w:val="22"/>
          <w:szCs w:val="22"/>
        </w:rPr>
        <w:t>Московский регион</w:t>
      </w:r>
      <w:r w:rsidR="008909AC" w:rsidRPr="00AF43C7">
        <w:rPr>
          <w:sz w:val="22"/>
          <w:szCs w:val="22"/>
        </w:rPr>
        <w:t>»</w:t>
      </w:r>
      <w:r w:rsidRPr="00AF43C7">
        <w:rPr>
          <w:sz w:val="22"/>
          <w:szCs w:val="22"/>
        </w:rPr>
        <w:t xml:space="preserve"> реализует требования статьи 13.3 Федерального закона от 25.12.2008 </w:t>
      </w:r>
      <w:r w:rsidR="008909AC" w:rsidRPr="00AF43C7">
        <w:rPr>
          <w:sz w:val="22"/>
          <w:szCs w:val="22"/>
        </w:rPr>
        <w:t>№</w:t>
      </w:r>
      <w:r w:rsidRPr="00AF43C7">
        <w:rPr>
          <w:sz w:val="22"/>
          <w:szCs w:val="22"/>
        </w:rPr>
        <w:t xml:space="preserve">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sidR="008A53DF" w:rsidRPr="00AF43C7">
        <w:rPr>
          <w:sz w:val="22"/>
          <w:szCs w:val="22"/>
        </w:rPr>
        <w:t>25.05</w:t>
      </w:r>
      <w:r w:rsidRPr="00AF43C7">
        <w:rPr>
          <w:sz w:val="22"/>
          <w:szCs w:val="22"/>
        </w:rPr>
        <w:t>.2015 №</w:t>
      </w:r>
      <w:r w:rsidR="008909AC" w:rsidRPr="00AF43C7">
        <w:rPr>
          <w:sz w:val="22"/>
          <w:szCs w:val="22"/>
        </w:rPr>
        <w:t xml:space="preserve"> </w:t>
      </w:r>
      <w:r w:rsidR="008A53DF" w:rsidRPr="00AF43C7">
        <w:rPr>
          <w:sz w:val="22"/>
          <w:szCs w:val="22"/>
        </w:rPr>
        <w:t>2087</w:t>
      </w:r>
      <w:r w:rsidR="008909AC" w:rsidRPr="00AF43C7">
        <w:rPr>
          <w:sz w:val="22"/>
          <w:szCs w:val="22"/>
        </w:rPr>
        <w:t>),</w:t>
      </w:r>
      <w:r w:rsidRPr="00AF43C7">
        <w:rPr>
          <w:sz w:val="22"/>
          <w:szCs w:val="22"/>
        </w:rPr>
        <w:t xml:space="preserve"> ведет </w:t>
      </w:r>
      <w:r w:rsidR="008A53DF" w:rsidRPr="00AF43C7">
        <w:rPr>
          <w:sz w:val="22"/>
          <w:szCs w:val="22"/>
        </w:rPr>
        <w:t>антикоррупционную</w:t>
      </w:r>
      <w:r w:rsidRPr="00AF43C7">
        <w:rPr>
          <w:sz w:val="22"/>
          <w:szCs w:val="22"/>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sidRPr="00AF43C7">
        <w:rPr>
          <w:sz w:val="22"/>
          <w:szCs w:val="22"/>
        </w:rPr>
        <w:t xml:space="preserve"> ведения бизнеса.</w:t>
      </w:r>
    </w:p>
    <w:p w:rsidR="002731DF" w:rsidRPr="00AF43C7" w:rsidRDefault="002731DF" w:rsidP="00117532">
      <w:pPr>
        <w:widowControl/>
        <w:numPr>
          <w:ilvl w:val="1"/>
          <w:numId w:val="12"/>
        </w:numPr>
        <w:tabs>
          <w:tab w:val="left" w:pos="0"/>
          <w:tab w:val="left" w:pos="567"/>
        </w:tabs>
        <w:ind w:left="0" w:firstLine="0"/>
        <w:rPr>
          <w:sz w:val="22"/>
          <w:szCs w:val="22"/>
        </w:rPr>
      </w:pPr>
      <w:r w:rsidRPr="00AF43C7">
        <w:rPr>
          <w:sz w:val="22"/>
          <w:szCs w:val="22"/>
        </w:rPr>
        <w:t>Страховщик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F43C7">
        <w:rPr>
          <w:sz w:val="22"/>
          <w:szCs w:val="22"/>
        </w:rPr>
        <w:t>Россети</w:t>
      </w:r>
      <w:proofErr w:type="spellEnd"/>
      <w:r w:rsidRPr="00AF43C7">
        <w:rPr>
          <w:sz w:val="22"/>
          <w:szCs w:val="22"/>
        </w:rPr>
        <w:t xml:space="preserve">» и </w:t>
      </w:r>
      <w:r w:rsidR="008909AC" w:rsidRPr="00AF43C7">
        <w:rPr>
          <w:sz w:val="22"/>
          <w:szCs w:val="22"/>
        </w:rPr>
        <w:t xml:space="preserve">ДЗО </w:t>
      </w:r>
      <w:r w:rsidRPr="00AF43C7">
        <w:rPr>
          <w:sz w:val="22"/>
          <w:szCs w:val="22"/>
        </w:rPr>
        <w:t>ПАО «</w:t>
      </w:r>
      <w:proofErr w:type="spellStart"/>
      <w:r w:rsidRPr="00AF43C7">
        <w:rPr>
          <w:sz w:val="22"/>
          <w:szCs w:val="22"/>
        </w:rPr>
        <w:t>Россети</w:t>
      </w:r>
      <w:proofErr w:type="spellEnd"/>
      <w:r w:rsidRPr="00AF43C7">
        <w:rPr>
          <w:sz w:val="22"/>
          <w:szCs w:val="22"/>
        </w:rPr>
        <w:t>» (</w:t>
      </w:r>
      <w:r w:rsidR="008A53DF" w:rsidRPr="00AF43C7">
        <w:rPr>
          <w:sz w:val="22"/>
          <w:szCs w:val="22"/>
        </w:rPr>
        <w:t>представленными</w:t>
      </w:r>
      <w:r w:rsidRPr="00AF43C7">
        <w:rPr>
          <w:sz w:val="22"/>
          <w:szCs w:val="22"/>
        </w:rPr>
        <w:t xml:space="preserve"> в разделе «</w:t>
      </w:r>
      <w:r w:rsidR="008A53DF" w:rsidRPr="00AF43C7">
        <w:rPr>
          <w:sz w:val="22"/>
          <w:szCs w:val="22"/>
        </w:rPr>
        <w:t>Мы против коррупции</w:t>
      </w:r>
      <w:r w:rsidRPr="00AF43C7">
        <w:rPr>
          <w:sz w:val="22"/>
          <w:szCs w:val="22"/>
        </w:rPr>
        <w:t xml:space="preserve">» на </w:t>
      </w:r>
      <w:r w:rsidR="008909AC" w:rsidRPr="00AF43C7">
        <w:rPr>
          <w:sz w:val="22"/>
          <w:szCs w:val="22"/>
        </w:rPr>
        <w:t>официальном сайте ПАО «</w:t>
      </w:r>
      <w:proofErr w:type="spellStart"/>
      <w:r w:rsidR="008909AC" w:rsidRPr="00AF43C7">
        <w:rPr>
          <w:sz w:val="22"/>
          <w:szCs w:val="22"/>
        </w:rPr>
        <w:t>Россети</w:t>
      </w:r>
      <w:proofErr w:type="spellEnd"/>
      <w:r w:rsidR="008909AC" w:rsidRPr="00AF43C7">
        <w:rPr>
          <w:sz w:val="22"/>
          <w:szCs w:val="22"/>
        </w:rPr>
        <w:t xml:space="preserve"> </w:t>
      </w:r>
      <w:r w:rsidR="008A53DF" w:rsidRPr="00AF43C7">
        <w:rPr>
          <w:sz w:val="22"/>
          <w:szCs w:val="22"/>
        </w:rPr>
        <w:t>Московский регион»),</w:t>
      </w:r>
      <w:r w:rsidRPr="00AF43C7">
        <w:rPr>
          <w:sz w:val="22"/>
          <w:szCs w:val="22"/>
        </w:rPr>
        <w:t xml:space="preserve"> полностью принимает положения Антикоррупционной политики ПАО</w:t>
      </w:r>
      <w:r w:rsidR="008A53DF" w:rsidRPr="00AF43C7">
        <w:rPr>
          <w:sz w:val="22"/>
          <w:szCs w:val="22"/>
        </w:rPr>
        <w:t> </w:t>
      </w:r>
      <w:r w:rsidRPr="00AF43C7">
        <w:rPr>
          <w:sz w:val="22"/>
          <w:szCs w:val="22"/>
        </w:rPr>
        <w:t>«</w:t>
      </w:r>
      <w:proofErr w:type="spellStart"/>
      <w:r w:rsidRPr="00AF43C7">
        <w:rPr>
          <w:sz w:val="22"/>
          <w:szCs w:val="22"/>
        </w:rPr>
        <w:t>Россети</w:t>
      </w:r>
      <w:proofErr w:type="spellEnd"/>
      <w:r w:rsidRPr="00AF43C7">
        <w:rPr>
          <w:sz w:val="22"/>
          <w:szCs w:val="22"/>
        </w:rPr>
        <w:t xml:space="preserve">» и </w:t>
      </w:r>
      <w:r w:rsidR="008909AC" w:rsidRPr="00AF43C7">
        <w:rPr>
          <w:sz w:val="22"/>
          <w:szCs w:val="22"/>
        </w:rPr>
        <w:t>ДЗО «</w:t>
      </w:r>
      <w:r w:rsidRPr="00AF43C7">
        <w:rPr>
          <w:sz w:val="22"/>
          <w:szCs w:val="22"/>
        </w:rPr>
        <w:t>ПАО «</w:t>
      </w:r>
      <w:proofErr w:type="spellStart"/>
      <w:r w:rsidRPr="00AF43C7">
        <w:rPr>
          <w:sz w:val="22"/>
          <w:szCs w:val="22"/>
        </w:rPr>
        <w:t>Россети</w:t>
      </w:r>
      <w:proofErr w:type="spellEnd"/>
      <w:r w:rsidRPr="00AF43C7">
        <w:rPr>
          <w:sz w:val="22"/>
          <w:szCs w:val="22"/>
        </w:rPr>
        <w:t xml:space="preserve">» и обязуется обеспечивать соблюдение ее </w:t>
      </w:r>
      <w:proofErr w:type="gramStart"/>
      <w:r w:rsidRPr="00AF43C7">
        <w:rPr>
          <w:sz w:val="22"/>
          <w:szCs w:val="22"/>
        </w:rPr>
        <w:t>требований</w:t>
      </w:r>
      <w:proofErr w:type="gramEnd"/>
      <w:r w:rsidRPr="00AF43C7">
        <w:rPr>
          <w:sz w:val="22"/>
          <w:szCs w:val="22"/>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731DF" w:rsidRPr="00AF43C7" w:rsidRDefault="002731DF" w:rsidP="00117532">
      <w:pPr>
        <w:widowControl/>
        <w:numPr>
          <w:ilvl w:val="1"/>
          <w:numId w:val="12"/>
        </w:numPr>
        <w:tabs>
          <w:tab w:val="left" w:pos="0"/>
          <w:tab w:val="left" w:pos="567"/>
        </w:tabs>
        <w:ind w:left="0" w:firstLine="0"/>
        <w:rPr>
          <w:sz w:val="22"/>
          <w:szCs w:val="22"/>
        </w:rPr>
      </w:pPr>
      <w:proofErr w:type="gramStart"/>
      <w:r w:rsidRPr="00AF43C7">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w:t>
      </w:r>
      <w:r w:rsidR="008A53DF" w:rsidRPr="00AF43C7">
        <w:rPr>
          <w:sz w:val="22"/>
          <w:szCs w:val="22"/>
        </w:rPr>
        <w:t xml:space="preserve"> (</w:t>
      </w:r>
      <w:r w:rsidRPr="00AF43C7">
        <w:rPr>
          <w:sz w:val="22"/>
          <w:szCs w:val="22"/>
        </w:rPr>
        <w:t>прямо или косвенно</w:t>
      </w:r>
      <w:r w:rsidR="008A53DF" w:rsidRPr="00AF43C7">
        <w:rPr>
          <w:sz w:val="22"/>
          <w:szCs w:val="22"/>
        </w:rPr>
        <w:t>)</w:t>
      </w:r>
      <w:r w:rsidRPr="00AF43C7">
        <w:rPr>
          <w:sz w:val="22"/>
          <w:szCs w:val="22"/>
        </w:rPr>
        <w:t xml:space="preserve"> любым лицам для оказания влияния на действия или решения этих лиц с целью получить какие-либо неправомерные преимущества или достичь </w:t>
      </w:r>
      <w:r w:rsidR="008A53DF" w:rsidRPr="00AF43C7">
        <w:rPr>
          <w:sz w:val="22"/>
          <w:szCs w:val="22"/>
        </w:rPr>
        <w:t>иных неправомерных целей.</w:t>
      </w:r>
      <w:proofErr w:type="gramEnd"/>
    </w:p>
    <w:p w:rsidR="002731DF" w:rsidRPr="00AF43C7" w:rsidRDefault="002731DF" w:rsidP="00BE2804">
      <w:pPr>
        <w:widowControl/>
        <w:tabs>
          <w:tab w:val="left" w:pos="567"/>
          <w:tab w:val="left" w:pos="1418"/>
        </w:tabs>
        <w:ind w:firstLine="567"/>
        <w:rPr>
          <w:sz w:val="22"/>
          <w:szCs w:val="22"/>
        </w:rPr>
      </w:pPr>
      <w:r w:rsidRPr="00AF43C7">
        <w:rPr>
          <w:sz w:val="22"/>
          <w:szCs w:val="22"/>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w:t>
      </w:r>
      <w:r w:rsidR="008A53DF" w:rsidRPr="00AF43C7">
        <w:rPr>
          <w:sz w:val="22"/>
          <w:szCs w:val="22"/>
        </w:rPr>
        <w:t>для них</w:t>
      </w:r>
      <w:r w:rsidRPr="00AF43C7">
        <w:rPr>
          <w:sz w:val="22"/>
          <w:szCs w:val="22"/>
        </w:rPr>
        <w:t xml:space="preserve"> работ (</w:t>
      </w:r>
      <w:r w:rsidR="008A53DF" w:rsidRPr="00AF43C7">
        <w:rPr>
          <w:sz w:val="22"/>
          <w:szCs w:val="22"/>
        </w:rPr>
        <w:t xml:space="preserve">оказания </w:t>
      </w:r>
      <w:r w:rsidRPr="00AF43C7">
        <w:rPr>
          <w:sz w:val="22"/>
          <w:szCs w:val="22"/>
        </w:rPr>
        <w:t>услуг) и другими, не поименованными здесь способами, ставящими работника в определенную зависимость и</w:t>
      </w:r>
      <w:r w:rsidR="008A53DF" w:rsidRPr="00AF43C7">
        <w:rPr>
          <w:sz w:val="22"/>
          <w:szCs w:val="22"/>
        </w:rPr>
        <w:t xml:space="preserve"> направленными</w:t>
      </w:r>
      <w:r w:rsidRPr="00AF43C7">
        <w:rPr>
          <w:sz w:val="22"/>
          <w:szCs w:val="22"/>
        </w:rPr>
        <w:t xml:space="preserve"> на обеспечение выполнения этим работником каких-либо действий в</w:t>
      </w:r>
      <w:r w:rsidR="008A53DF" w:rsidRPr="00AF43C7">
        <w:rPr>
          <w:sz w:val="22"/>
          <w:szCs w:val="22"/>
        </w:rPr>
        <w:t xml:space="preserve"> </w:t>
      </w:r>
      <w:r w:rsidRPr="00AF43C7">
        <w:rPr>
          <w:sz w:val="22"/>
          <w:szCs w:val="22"/>
        </w:rPr>
        <w:t>пользу стимулирующей его стороны</w:t>
      </w:r>
      <w:r w:rsidR="008A53DF" w:rsidRPr="00AF43C7">
        <w:rPr>
          <w:sz w:val="22"/>
          <w:szCs w:val="22"/>
        </w:rPr>
        <w:t>.</w:t>
      </w:r>
    </w:p>
    <w:p w:rsidR="002731DF" w:rsidRPr="00AF43C7" w:rsidRDefault="002731DF" w:rsidP="00117532">
      <w:pPr>
        <w:widowControl/>
        <w:numPr>
          <w:ilvl w:val="1"/>
          <w:numId w:val="12"/>
        </w:numPr>
        <w:tabs>
          <w:tab w:val="left" w:pos="0"/>
          <w:tab w:val="left" w:pos="567"/>
        </w:tabs>
        <w:ind w:left="0" w:firstLine="0"/>
        <w:rPr>
          <w:sz w:val="22"/>
          <w:szCs w:val="22"/>
        </w:rPr>
      </w:pPr>
      <w:r w:rsidRPr="00AF43C7">
        <w:rPr>
          <w:sz w:val="22"/>
          <w:szCs w:val="22"/>
        </w:rPr>
        <w:t xml:space="preserve">В случае возникновения у одной из Сторон подозрений, что произошло или может произойти нарушение каких-либо положений пунктов </w:t>
      </w:r>
      <w:r w:rsidR="008A53DF" w:rsidRPr="00AF43C7">
        <w:rPr>
          <w:sz w:val="22"/>
          <w:szCs w:val="22"/>
        </w:rPr>
        <w:t>1</w:t>
      </w:r>
      <w:r w:rsidR="00DE66C6" w:rsidRPr="00AF43C7">
        <w:rPr>
          <w:sz w:val="22"/>
          <w:szCs w:val="22"/>
        </w:rPr>
        <w:t>7</w:t>
      </w:r>
      <w:r w:rsidRPr="00AF43C7">
        <w:rPr>
          <w:sz w:val="22"/>
          <w:szCs w:val="22"/>
        </w:rPr>
        <w:t>.1</w:t>
      </w:r>
      <w:r w:rsidR="008909AC" w:rsidRPr="00AF43C7">
        <w:rPr>
          <w:sz w:val="22"/>
          <w:szCs w:val="22"/>
        </w:rPr>
        <w:t xml:space="preserve"> </w:t>
      </w:r>
      <w:r w:rsidR="008A53DF" w:rsidRPr="00AF43C7">
        <w:rPr>
          <w:sz w:val="22"/>
          <w:szCs w:val="22"/>
        </w:rPr>
        <w:t>- 1</w:t>
      </w:r>
      <w:r w:rsidR="00DE66C6" w:rsidRPr="00AF43C7">
        <w:rPr>
          <w:sz w:val="22"/>
          <w:szCs w:val="22"/>
        </w:rPr>
        <w:t>7</w:t>
      </w:r>
      <w:r w:rsidRPr="00AF43C7">
        <w:rPr>
          <w:sz w:val="22"/>
          <w:szCs w:val="22"/>
        </w:rPr>
        <w:t>.3</w:t>
      </w:r>
      <w:r w:rsidR="008909AC" w:rsidRPr="00AF43C7">
        <w:rPr>
          <w:sz w:val="22"/>
          <w:szCs w:val="22"/>
        </w:rPr>
        <w:t xml:space="preserve"> </w:t>
      </w:r>
      <w:r w:rsidR="008A53DF" w:rsidRPr="00AF43C7">
        <w:rPr>
          <w:sz w:val="22"/>
          <w:szCs w:val="22"/>
        </w:rPr>
        <w:t>настоящего Договора</w:t>
      </w:r>
      <w:r w:rsidRPr="00AF43C7">
        <w:rPr>
          <w:sz w:val="22"/>
          <w:szCs w:val="22"/>
        </w:rPr>
        <w:t>, указанная Сторона обязуется уведомить</w:t>
      </w:r>
      <w:r w:rsidR="008A53DF" w:rsidRPr="00AF43C7">
        <w:rPr>
          <w:sz w:val="22"/>
          <w:szCs w:val="22"/>
        </w:rPr>
        <w:t xml:space="preserve"> об этом</w:t>
      </w:r>
      <w:r w:rsidRPr="00AF43C7">
        <w:rPr>
          <w:sz w:val="22"/>
          <w:szCs w:val="22"/>
        </w:rPr>
        <w:t xml:space="preserve">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w:t>
      </w:r>
      <w:r w:rsidR="008A53DF" w:rsidRPr="00AF43C7">
        <w:rPr>
          <w:sz w:val="22"/>
          <w:szCs w:val="22"/>
        </w:rPr>
        <w:t>10 (</w:t>
      </w:r>
      <w:r w:rsidRPr="00AF43C7">
        <w:rPr>
          <w:sz w:val="22"/>
          <w:szCs w:val="22"/>
        </w:rPr>
        <w:t>десяти</w:t>
      </w:r>
      <w:r w:rsidR="008A53DF" w:rsidRPr="00AF43C7">
        <w:rPr>
          <w:sz w:val="22"/>
          <w:szCs w:val="22"/>
        </w:rPr>
        <w:t>)</w:t>
      </w:r>
      <w:r w:rsidRPr="00AF43C7">
        <w:rPr>
          <w:sz w:val="22"/>
          <w:szCs w:val="22"/>
        </w:rPr>
        <w:t xml:space="preserve"> рабочих дней </w:t>
      </w:r>
      <w:proofErr w:type="gramStart"/>
      <w:r w:rsidRPr="00AF43C7">
        <w:rPr>
          <w:sz w:val="22"/>
          <w:szCs w:val="22"/>
        </w:rPr>
        <w:t>с даты направления</w:t>
      </w:r>
      <w:proofErr w:type="gramEnd"/>
      <w:r w:rsidRPr="00AF43C7">
        <w:rPr>
          <w:sz w:val="22"/>
          <w:szCs w:val="22"/>
        </w:rPr>
        <w:t xml:space="preserve"> письменного уведомления.</w:t>
      </w:r>
    </w:p>
    <w:p w:rsidR="002731DF" w:rsidRPr="00AF43C7" w:rsidRDefault="002731DF" w:rsidP="00BE2804">
      <w:pPr>
        <w:widowControl/>
        <w:tabs>
          <w:tab w:val="left" w:pos="567"/>
          <w:tab w:val="left" w:pos="1418"/>
        </w:tabs>
        <w:ind w:firstLine="567"/>
        <w:rPr>
          <w:sz w:val="22"/>
          <w:szCs w:val="22"/>
        </w:rPr>
      </w:pPr>
      <w:r w:rsidRPr="00AF43C7">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AF43C7">
        <w:rPr>
          <w:sz w:val="22"/>
          <w:szCs w:val="22"/>
        </w:rPr>
        <w:lastRenderedPageBreak/>
        <w:t xml:space="preserve">или может произойти нарушение каких-либо положений пунктов </w:t>
      </w:r>
      <w:r w:rsidR="008A53DF" w:rsidRPr="00AF43C7">
        <w:rPr>
          <w:sz w:val="22"/>
          <w:szCs w:val="22"/>
        </w:rPr>
        <w:t>1</w:t>
      </w:r>
      <w:r w:rsidR="00DE66C6" w:rsidRPr="00AF43C7">
        <w:rPr>
          <w:sz w:val="22"/>
          <w:szCs w:val="22"/>
        </w:rPr>
        <w:t>7</w:t>
      </w:r>
      <w:r w:rsidR="008909AC" w:rsidRPr="00AF43C7">
        <w:rPr>
          <w:sz w:val="22"/>
          <w:szCs w:val="22"/>
        </w:rPr>
        <w:t xml:space="preserve">.1, </w:t>
      </w:r>
      <w:r w:rsidR="008A53DF" w:rsidRPr="00AF43C7">
        <w:rPr>
          <w:sz w:val="22"/>
          <w:szCs w:val="22"/>
        </w:rPr>
        <w:t>1</w:t>
      </w:r>
      <w:r w:rsidR="00DE66C6" w:rsidRPr="00AF43C7">
        <w:rPr>
          <w:sz w:val="22"/>
          <w:szCs w:val="22"/>
        </w:rPr>
        <w:t>7</w:t>
      </w:r>
      <w:r w:rsidR="008909AC" w:rsidRPr="00AF43C7">
        <w:rPr>
          <w:sz w:val="22"/>
          <w:szCs w:val="22"/>
        </w:rPr>
        <w:t xml:space="preserve">.2 </w:t>
      </w:r>
      <w:r w:rsidR="008A53DF" w:rsidRPr="00AF43C7">
        <w:rPr>
          <w:sz w:val="22"/>
          <w:szCs w:val="22"/>
        </w:rPr>
        <w:t>настоящего Договора</w:t>
      </w:r>
      <w:r w:rsidRPr="00AF43C7">
        <w:rPr>
          <w:sz w:val="22"/>
          <w:szCs w:val="22"/>
        </w:rPr>
        <w:t xml:space="preserve"> любой из Сторон, аффилированными лицами, работниками или посредниками.</w:t>
      </w:r>
    </w:p>
    <w:p w:rsidR="002731DF" w:rsidRPr="00AF43C7" w:rsidRDefault="002731DF" w:rsidP="00117532">
      <w:pPr>
        <w:widowControl/>
        <w:numPr>
          <w:ilvl w:val="1"/>
          <w:numId w:val="12"/>
        </w:numPr>
        <w:tabs>
          <w:tab w:val="left" w:pos="0"/>
          <w:tab w:val="left" w:pos="567"/>
        </w:tabs>
        <w:ind w:left="0" w:firstLine="0"/>
        <w:rPr>
          <w:sz w:val="22"/>
          <w:szCs w:val="22"/>
        </w:rPr>
      </w:pPr>
      <w:proofErr w:type="gramStart"/>
      <w:r w:rsidRPr="00AF43C7">
        <w:rPr>
          <w:sz w:val="22"/>
          <w:szCs w:val="22"/>
        </w:rPr>
        <w:t xml:space="preserve">В случае нарушения одной из Сторон обязательств по соблюдению требований, предусмотренных пунктами </w:t>
      </w:r>
      <w:r w:rsidR="008A53DF" w:rsidRPr="00AF43C7">
        <w:rPr>
          <w:sz w:val="22"/>
          <w:szCs w:val="22"/>
        </w:rPr>
        <w:t>1</w:t>
      </w:r>
      <w:r w:rsidR="00DE66C6" w:rsidRPr="00AF43C7">
        <w:rPr>
          <w:sz w:val="22"/>
          <w:szCs w:val="22"/>
        </w:rPr>
        <w:t>7</w:t>
      </w:r>
      <w:r w:rsidRPr="00AF43C7">
        <w:rPr>
          <w:sz w:val="22"/>
          <w:szCs w:val="22"/>
        </w:rPr>
        <w:t>.1</w:t>
      </w:r>
      <w:r w:rsidR="008909AC" w:rsidRPr="00AF43C7">
        <w:rPr>
          <w:sz w:val="22"/>
          <w:szCs w:val="22"/>
        </w:rPr>
        <w:t xml:space="preserve">, </w:t>
      </w:r>
      <w:r w:rsidR="008A53DF" w:rsidRPr="00AF43C7">
        <w:rPr>
          <w:sz w:val="22"/>
          <w:szCs w:val="22"/>
        </w:rPr>
        <w:t>1</w:t>
      </w:r>
      <w:r w:rsidR="00DE66C6" w:rsidRPr="00AF43C7">
        <w:rPr>
          <w:sz w:val="22"/>
          <w:szCs w:val="22"/>
        </w:rPr>
        <w:t>7</w:t>
      </w:r>
      <w:r w:rsidRPr="00AF43C7">
        <w:rPr>
          <w:sz w:val="22"/>
          <w:szCs w:val="22"/>
        </w:rPr>
        <w:t>.2</w:t>
      </w:r>
      <w:r w:rsidR="008909AC" w:rsidRPr="00AF43C7">
        <w:rPr>
          <w:sz w:val="22"/>
          <w:szCs w:val="22"/>
        </w:rPr>
        <w:t xml:space="preserve"> </w:t>
      </w:r>
      <w:r w:rsidR="008A53DF" w:rsidRPr="00AF43C7">
        <w:rPr>
          <w:sz w:val="22"/>
          <w:szCs w:val="22"/>
        </w:rPr>
        <w:t>настоящего Договора</w:t>
      </w:r>
      <w:r w:rsidRPr="00AF43C7">
        <w:rPr>
          <w:sz w:val="22"/>
          <w:szCs w:val="22"/>
        </w:rPr>
        <w:t xml:space="preserve">, и обязательств воздерживаться от запрещенных </w:t>
      </w:r>
      <w:r w:rsidR="008A53DF" w:rsidRPr="00AF43C7">
        <w:rPr>
          <w:sz w:val="22"/>
          <w:szCs w:val="22"/>
        </w:rPr>
        <w:t>пунктом 1</w:t>
      </w:r>
      <w:r w:rsidR="00DE66C6" w:rsidRPr="00AF43C7">
        <w:rPr>
          <w:sz w:val="22"/>
          <w:szCs w:val="22"/>
        </w:rPr>
        <w:t>7</w:t>
      </w:r>
      <w:r w:rsidRPr="00AF43C7">
        <w:rPr>
          <w:sz w:val="22"/>
          <w:szCs w:val="22"/>
        </w:rPr>
        <w:t>.3</w:t>
      </w:r>
      <w:r w:rsidR="008909AC" w:rsidRPr="00AF43C7">
        <w:rPr>
          <w:sz w:val="22"/>
          <w:szCs w:val="22"/>
        </w:rPr>
        <w:t xml:space="preserve"> </w:t>
      </w:r>
      <w:r w:rsidR="008A53DF" w:rsidRPr="00AF43C7">
        <w:rPr>
          <w:sz w:val="22"/>
          <w:szCs w:val="22"/>
        </w:rPr>
        <w:t>настоящего Договора</w:t>
      </w:r>
      <w:r w:rsidRPr="00AF43C7">
        <w:rPr>
          <w:sz w:val="22"/>
          <w:szCs w:val="22"/>
        </w:rPr>
        <w:t xml:space="preserve"> действий и/или неполучения другой </w:t>
      </w:r>
      <w:r w:rsidR="008A53DF" w:rsidRPr="00AF43C7">
        <w:rPr>
          <w:sz w:val="22"/>
          <w:szCs w:val="22"/>
        </w:rPr>
        <w:t>Стороной</w:t>
      </w:r>
      <w:r w:rsidRPr="00AF43C7">
        <w:rPr>
          <w:sz w:val="22"/>
          <w:szCs w:val="22"/>
        </w:rPr>
        <w:t xml:space="preserve"> в установленный срок подтверждения, что нарушения не произошло или не произойдет, </w:t>
      </w:r>
      <w:r w:rsidR="008A53DF" w:rsidRPr="00AF43C7">
        <w:rPr>
          <w:sz w:val="22"/>
          <w:szCs w:val="22"/>
        </w:rPr>
        <w:t>такая другая Сторона</w:t>
      </w:r>
      <w:r w:rsidRPr="00AF43C7">
        <w:rPr>
          <w:sz w:val="22"/>
          <w:szCs w:val="22"/>
        </w:rPr>
        <w:t xml:space="preserve"> имеет право расторгнуть</w:t>
      </w:r>
      <w:r w:rsidR="008909AC" w:rsidRPr="00AF43C7">
        <w:rPr>
          <w:sz w:val="22"/>
          <w:szCs w:val="22"/>
        </w:rPr>
        <w:t xml:space="preserve"> настоящий</w:t>
      </w:r>
      <w:r w:rsidRPr="00AF43C7">
        <w:rPr>
          <w:sz w:val="22"/>
          <w:szCs w:val="22"/>
        </w:rPr>
        <w:t xml:space="preserve"> Договор в одностороннем порядке полностью или в части, направив письменное уведомление</w:t>
      </w:r>
      <w:proofErr w:type="gramEnd"/>
      <w:r w:rsidRPr="00AF43C7">
        <w:rPr>
          <w:sz w:val="22"/>
          <w:szCs w:val="22"/>
        </w:rPr>
        <w:t xml:space="preserve"> о расторжении. Сторона, по чьей инициативе </w:t>
      </w:r>
      <w:proofErr w:type="gramStart"/>
      <w:r w:rsidRPr="00AF43C7">
        <w:rPr>
          <w:sz w:val="22"/>
          <w:szCs w:val="22"/>
        </w:rPr>
        <w:t>был</w:t>
      </w:r>
      <w:proofErr w:type="gramEnd"/>
      <w:r w:rsidRPr="00AF43C7">
        <w:rPr>
          <w:sz w:val="22"/>
          <w:szCs w:val="22"/>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731DF" w:rsidRPr="00AF43C7" w:rsidRDefault="002731DF" w:rsidP="00BE2804">
      <w:pPr>
        <w:widowControl/>
        <w:tabs>
          <w:tab w:val="left" w:pos="709"/>
          <w:tab w:val="left" w:pos="1418"/>
        </w:tabs>
        <w:suppressAutoHyphens/>
        <w:ind w:firstLine="0"/>
        <w:outlineLvl w:val="0"/>
        <w:rPr>
          <w:b/>
          <w:sz w:val="22"/>
        </w:rPr>
      </w:pPr>
    </w:p>
    <w:p w:rsidR="0090750D" w:rsidRPr="00AF43C7" w:rsidRDefault="0090750D"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НАЛОГОВАЯ ОГОВОРКА</w:t>
      </w:r>
    </w:p>
    <w:p w:rsidR="00FC1660" w:rsidRPr="00AF43C7" w:rsidRDefault="0090750D" w:rsidP="008D58E4">
      <w:pPr>
        <w:ind w:firstLine="0"/>
        <w:rPr>
          <w:sz w:val="22"/>
        </w:rPr>
      </w:pPr>
      <w:r w:rsidRPr="00AF43C7">
        <w:rPr>
          <w:sz w:val="22"/>
          <w:szCs w:val="22"/>
        </w:rPr>
        <w:t>1</w:t>
      </w:r>
      <w:r w:rsidR="00117532" w:rsidRPr="00AF43C7">
        <w:rPr>
          <w:sz w:val="22"/>
          <w:szCs w:val="22"/>
        </w:rPr>
        <w:t>8</w:t>
      </w:r>
      <w:r w:rsidR="0037325C" w:rsidRPr="00AF43C7">
        <w:rPr>
          <w:sz w:val="22"/>
          <w:szCs w:val="22"/>
        </w:rPr>
        <w:t xml:space="preserve">.1. </w:t>
      </w:r>
      <w:r w:rsidR="00A97D1E" w:rsidRPr="00AF43C7">
        <w:rPr>
          <w:sz w:val="22"/>
          <w:szCs w:val="22"/>
        </w:rPr>
        <w:t>Страховщик</w:t>
      </w:r>
      <w:r w:rsidR="00FC1660" w:rsidRPr="00AF43C7">
        <w:rPr>
          <w:sz w:val="22"/>
        </w:rPr>
        <w:t xml:space="preserve"> гарантирует, что</w:t>
      </w:r>
      <w:r w:rsidR="00A97D1E" w:rsidRPr="00AF43C7">
        <w:rPr>
          <w:sz w:val="22"/>
          <w:szCs w:val="22"/>
        </w:rPr>
        <w:t>:</w:t>
      </w:r>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зарегистрирован в ЕГРЮЛ надлежащим образом;</w:t>
      </w:r>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 xml:space="preserve">его исполнительный орган находится и </w:t>
      </w:r>
      <w:proofErr w:type="gramStart"/>
      <w:r w:rsidR="002731DF" w:rsidRPr="00AF43C7">
        <w:rPr>
          <w:sz w:val="22"/>
        </w:rPr>
        <w:t>осуществляет функции управления по месту регистрации юридического лица и в нем нет</w:t>
      </w:r>
      <w:proofErr w:type="gramEnd"/>
      <w:r w:rsidR="002731DF" w:rsidRPr="00AF43C7">
        <w:rPr>
          <w:sz w:val="22"/>
        </w:rPr>
        <w:t xml:space="preserve"> дисквалифицированных лиц;</w:t>
      </w:r>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Pr="00AF43C7">
        <w:rPr>
          <w:sz w:val="22"/>
          <w:szCs w:val="22"/>
        </w:rPr>
        <w:t>подрядных организаций (</w:t>
      </w:r>
      <w:r w:rsidR="002731DF" w:rsidRPr="00AF43C7">
        <w:rPr>
          <w:sz w:val="22"/>
        </w:rPr>
        <w:t>соисполнителей</w:t>
      </w:r>
      <w:r w:rsidRPr="00AF43C7">
        <w:rPr>
          <w:sz w:val="22"/>
          <w:szCs w:val="22"/>
        </w:rPr>
        <w:t>)</w:t>
      </w:r>
      <w:r w:rsidR="002731DF" w:rsidRPr="00AF43C7">
        <w:rPr>
          <w:sz w:val="22"/>
        </w:rPr>
        <w:t xml:space="preserve"> принимает все меры должной осмотрительности, чтобы </w:t>
      </w:r>
      <w:r w:rsidRPr="00AF43C7">
        <w:rPr>
          <w:sz w:val="22"/>
          <w:szCs w:val="22"/>
        </w:rPr>
        <w:t>подрядные организации (</w:t>
      </w:r>
      <w:r w:rsidR="002731DF" w:rsidRPr="00AF43C7">
        <w:rPr>
          <w:sz w:val="22"/>
        </w:rPr>
        <w:t>соисполнители</w:t>
      </w:r>
      <w:r w:rsidRPr="00AF43C7">
        <w:rPr>
          <w:sz w:val="22"/>
          <w:szCs w:val="22"/>
        </w:rPr>
        <w:t>)</w:t>
      </w:r>
      <w:r w:rsidR="002731DF" w:rsidRPr="00AF43C7">
        <w:rPr>
          <w:sz w:val="22"/>
        </w:rPr>
        <w:t xml:space="preserve"> соответствовали данному требованию;</w:t>
      </w:r>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 xml:space="preserve">располагает лицензиями, необходимыми для осуществления деятельности и исполнения обязательств по Договору, если осуществляемая по </w:t>
      </w:r>
      <w:r w:rsidRPr="00AF43C7">
        <w:rPr>
          <w:sz w:val="22"/>
          <w:szCs w:val="22"/>
        </w:rPr>
        <w:t>Контракту</w:t>
      </w:r>
      <w:r w:rsidR="002731DF" w:rsidRPr="00AF43C7">
        <w:rPr>
          <w:sz w:val="22"/>
        </w:rPr>
        <w:t xml:space="preserve"> деятельность является лицензируемой;</w:t>
      </w:r>
    </w:p>
    <w:p w:rsidR="00A97D1E" w:rsidRPr="00AF43C7" w:rsidRDefault="0090750D" w:rsidP="008D58E4">
      <w:pPr>
        <w:ind w:firstLine="0"/>
        <w:rPr>
          <w:sz w:val="22"/>
          <w:szCs w:val="22"/>
        </w:rPr>
      </w:pPr>
      <w:r w:rsidRPr="00AF43C7">
        <w:rPr>
          <w:sz w:val="22"/>
          <w:szCs w:val="22"/>
        </w:rPr>
        <w:t>-</w:t>
      </w:r>
      <w:r w:rsidR="00A97D1E" w:rsidRPr="00AF43C7">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731DF" w:rsidRPr="00AF43C7" w:rsidRDefault="0090750D" w:rsidP="008D58E4">
      <w:pPr>
        <w:ind w:firstLine="0"/>
        <w:rPr>
          <w:sz w:val="22"/>
        </w:rPr>
      </w:pPr>
      <w:proofErr w:type="gramStart"/>
      <w:r w:rsidRPr="00AF43C7">
        <w:rPr>
          <w:sz w:val="22"/>
          <w:szCs w:val="22"/>
        </w:rPr>
        <w:t>-</w:t>
      </w:r>
      <w:r w:rsidR="00A97D1E" w:rsidRPr="00AF43C7">
        <w:rPr>
          <w:sz w:val="22"/>
          <w:szCs w:val="22"/>
        </w:rPr>
        <w:t> </w:t>
      </w:r>
      <w:r w:rsidR="002731DF" w:rsidRPr="00AF43C7">
        <w:rPr>
          <w:sz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2731DF" w:rsidRPr="00AF43C7" w:rsidRDefault="0090750D" w:rsidP="008D58E4">
      <w:pPr>
        <w:ind w:firstLine="0"/>
        <w:rPr>
          <w:sz w:val="22"/>
        </w:rPr>
      </w:pPr>
      <w:r w:rsidRPr="00AF43C7">
        <w:rPr>
          <w:sz w:val="22"/>
          <w:szCs w:val="22"/>
        </w:rPr>
        <w:t>-</w:t>
      </w:r>
      <w:r w:rsidR="00A97D1E" w:rsidRPr="00AF43C7">
        <w:rPr>
          <w:sz w:val="22"/>
          <w:szCs w:val="22"/>
        </w:rPr>
        <w:t> </w:t>
      </w:r>
      <w:r w:rsidR="002731DF" w:rsidRPr="00AF43C7">
        <w:rPr>
          <w:sz w:val="22"/>
        </w:rPr>
        <w:t>своевременно и в полном объеме уплачивает налоги, сборы и страховые взносы;</w:t>
      </w:r>
    </w:p>
    <w:p w:rsidR="00A97D1E" w:rsidRPr="00AF43C7" w:rsidRDefault="0090750D" w:rsidP="008D58E4">
      <w:pPr>
        <w:ind w:firstLine="0"/>
        <w:rPr>
          <w:sz w:val="22"/>
          <w:szCs w:val="22"/>
        </w:rPr>
      </w:pPr>
      <w:r w:rsidRPr="00AF43C7">
        <w:rPr>
          <w:sz w:val="22"/>
          <w:szCs w:val="22"/>
        </w:rPr>
        <w:t>- </w:t>
      </w:r>
      <w:r w:rsidR="00A97D1E" w:rsidRPr="00AF43C7">
        <w:rPr>
          <w:sz w:val="22"/>
          <w:szCs w:val="22"/>
        </w:rPr>
        <w:t>отражает в налоговой отчетности по НДС все суммы НДС, предъявленные ПАО «</w:t>
      </w:r>
      <w:r w:rsidRPr="00AF43C7">
        <w:rPr>
          <w:sz w:val="22"/>
          <w:szCs w:val="22"/>
        </w:rPr>
        <w:t>РОССЕТИ Московский регион</w:t>
      </w:r>
      <w:r w:rsidR="00A97D1E" w:rsidRPr="00AF43C7">
        <w:rPr>
          <w:sz w:val="22"/>
          <w:szCs w:val="22"/>
        </w:rPr>
        <w:t>»;</w:t>
      </w:r>
    </w:p>
    <w:p w:rsidR="002731DF" w:rsidRPr="00AF43C7" w:rsidRDefault="0090750D" w:rsidP="008D58E4">
      <w:pPr>
        <w:ind w:firstLine="0"/>
        <w:rPr>
          <w:sz w:val="22"/>
          <w:szCs w:val="22"/>
        </w:rPr>
      </w:pPr>
      <w:r w:rsidRPr="00AF43C7">
        <w:rPr>
          <w:sz w:val="22"/>
          <w:szCs w:val="22"/>
        </w:rPr>
        <w:t>-</w:t>
      </w:r>
      <w:r w:rsidR="00A97D1E" w:rsidRPr="00AF43C7">
        <w:rPr>
          <w:sz w:val="22"/>
        </w:rPr>
        <w:t> </w:t>
      </w:r>
      <w:r w:rsidR="002731DF" w:rsidRPr="00AF43C7">
        <w:rPr>
          <w:sz w:val="22"/>
        </w:rPr>
        <w:t xml:space="preserve">лица, подписывающие от его имени первичные </w:t>
      </w:r>
      <w:r w:rsidR="002731DF" w:rsidRPr="00AF43C7">
        <w:rPr>
          <w:sz w:val="22"/>
          <w:szCs w:val="22"/>
        </w:rPr>
        <w:t>документы</w:t>
      </w:r>
      <w:r w:rsidR="00A97D1E" w:rsidRPr="00AF43C7">
        <w:rPr>
          <w:sz w:val="22"/>
          <w:szCs w:val="22"/>
        </w:rPr>
        <w:t xml:space="preserve"> и счета-фактуры</w:t>
      </w:r>
      <w:r w:rsidR="002731DF" w:rsidRPr="00AF43C7">
        <w:rPr>
          <w:sz w:val="22"/>
          <w:szCs w:val="22"/>
        </w:rPr>
        <w:t>, имеют на это все необходимые полномочия и доверенности.</w:t>
      </w:r>
    </w:p>
    <w:p w:rsidR="0090750D" w:rsidRPr="00AF43C7" w:rsidRDefault="00E64FA9" w:rsidP="008D58E4">
      <w:pPr>
        <w:tabs>
          <w:tab w:val="left" w:pos="1276"/>
          <w:tab w:val="left" w:pos="1418"/>
        </w:tabs>
        <w:ind w:firstLine="0"/>
        <w:rPr>
          <w:sz w:val="22"/>
          <w:szCs w:val="22"/>
        </w:rPr>
      </w:pPr>
      <w:r w:rsidRPr="00AF43C7">
        <w:rPr>
          <w:sz w:val="22"/>
          <w:szCs w:val="22"/>
        </w:rPr>
        <w:t>1</w:t>
      </w:r>
      <w:r w:rsidR="00117532" w:rsidRPr="00AF43C7">
        <w:rPr>
          <w:sz w:val="22"/>
          <w:szCs w:val="22"/>
        </w:rPr>
        <w:t>8</w:t>
      </w:r>
      <w:r w:rsidR="0090750D" w:rsidRPr="00AF43C7">
        <w:rPr>
          <w:sz w:val="22"/>
          <w:szCs w:val="22"/>
        </w:rPr>
        <w:t xml:space="preserve">.2. Если Страховщик нарушит гарантии (любую одну, несколько или все вместе), указанные в п. </w:t>
      </w:r>
      <w:r w:rsidRPr="00AF43C7">
        <w:rPr>
          <w:sz w:val="22"/>
          <w:szCs w:val="22"/>
        </w:rPr>
        <w:t>1</w:t>
      </w:r>
      <w:r w:rsidR="001D6F71" w:rsidRPr="001D6F71">
        <w:rPr>
          <w:sz w:val="22"/>
          <w:szCs w:val="22"/>
        </w:rPr>
        <w:t>8</w:t>
      </w:r>
      <w:r w:rsidR="0090750D" w:rsidRPr="00AF43C7">
        <w:rPr>
          <w:sz w:val="22"/>
          <w:szCs w:val="22"/>
        </w:rPr>
        <w:t>.1. настоящего Договора, и это повлечет:</w:t>
      </w:r>
    </w:p>
    <w:p w:rsidR="0090750D" w:rsidRPr="00AF43C7" w:rsidRDefault="0090750D" w:rsidP="0090750D">
      <w:pPr>
        <w:tabs>
          <w:tab w:val="left" w:pos="1276"/>
        </w:tabs>
        <w:ind w:firstLine="709"/>
        <w:rPr>
          <w:sz w:val="22"/>
          <w:szCs w:val="22"/>
        </w:rPr>
      </w:pPr>
      <w:r w:rsidRPr="00AF43C7">
        <w:rPr>
          <w:sz w:val="22"/>
          <w:szCs w:val="22"/>
        </w:rPr>
        <w:t xml:space="preserve">- предъявление налоговыми органами требований к ПАО «РОССЕТИ Московский регион»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AF43C7">
        <w:rPr>
          <w:sz w:val="22"/>
          <w:szCs w:val="22"/>
        </w:rPr>
        <w:t>и(</w:t>
      </w:r>
      <w:proofErr w:type="gramEnd"/>
      <w:r w:rsidRPr="00AF43C7">
        <w:rPr>
          <w:sz w:val="22"/>
          <w:szCs w:val="22"/>
        </w:rPr>
        <w:t>или)</w:t>
      </w:r>
    </w:p>
    <w:p w:rsidR="0090750D" w:rsidRPr="00AF43C7" w:rsidRDefault="0090750D" w:rsidP="0090750D">
      <w:pPr>
        <w:ind w:firstLine="709"/>
        <w:rPr>
          <w:sz w:val="22"/>
          <w:szCs w:val="22"/>
        </w:rPr>
      </w:pPr>
      <w:proofErr w:type="gramStart"/>
      <w:r w:rsidRPr="00AF43C7">
        <w:rPr>
          <w:sz w:val="22"/>
          <w:szCs w:val="22"/>
        </w:rPr>
        <w:t>- предъявление третьими лицами, купившими у ПАО «РОССЕТИ Московский регион» товары (работы, услуги), имущественные права, являющиеся предметом настоящего Договора, требований к ПАО «РОССЕТИ Московский регион»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r w:rsidRPr="00AF43C7">
        <w:rPr>
          <w:sz w:val="22"/>
          <w:szCs w:val="22"/>
        </w:rPr>
        <w:t>,</w:t>
      </w:r>
      <w:r w:rsidR="004367F4" w:rsidRPr="00AF43C7">
        <w:rPr>
          <w:sz w:val="22"/>
          <w:szCs w:val="22"/>
        </w:rPr>
        <w:t xml:space="preserve"> </w:t>
      </w:r>
      <w:r w:rsidRPr="00AF43C7">
        <w:rPr>
          <w:sz w:val="22"/>
          <w:szCs w:val="22"/>
        </w:rPr>
        <w:t xml:space="preserve">то Страховщик обязуется возместить ПАО «РОССЕТИ Московский регион» убытки, который последний понес вследствие таких нарушений. </w:t>
      </w:r>
    </w:p>
    <w:p w:rsidR="0090750D" w:rsidRPr="00AF43C7" w:rsidRDefault="00E64FA9" w:rsidP="008D58E4">
      <w:pPr>
        <w:shd w:val="clear" w:color="auto" w:fill="FFFFFF"/>
        <w:ind w:firstLine="0"/>
        <w:rPr>
          <w:sz w:val="22"/>
          <w:szCs w:val="22"/>
        </w:rPr>
      </w:pPr>
      <w:r w:rsidRPr="00AF43C7">
        <w:rPr>
          <w:sz w:val="22"/>
          <w:szCs w:val="22"/>
        </w:rPr>
        <w:t>1</w:t>
      </w:r>
      <w:r w:rsidR="00117532" w:rsidRPr="00AF43C7">
        <w:rPr>
          <w:sz w:val="22"/>
          <w:szCs w:val="22"/>
        </w:rPr>
        <w:t>8</w:t>
      </w:r>
      <w:r w:rsidR="0090750D" w:rsidRPr="00AF43C7">
        <w:rPr>
          <w:sz w:val="22"/>
          <w:szCs w:val="22"/>
        </w:rPr>
        <w:t xml:space="preserve">.3. Страховщик в соответствии со ст. 406.1 Гражданского кодекса Российской Федерации возмещает ПАО «РОССЕТИ Московский регион» все убытки последнего, возникшие в случаях, указанных в п. </w:t>
      </w:r>
      <w:r w:rsidR="004367F4" w:rsidRPr="00AF43C7">
        <w:rPr>
          <w:sz w:val="22"/>
          <w:szCs w:val="22"/>
        </w:rPr>
        <w:t>1</w:t>
      </w:r>
      <w:r w:rsidR="001D6F71" w:rsidRPr="001D6F71">
        <w:rPr>
          <w:sz w:val="22"/>
          <w:szCs w:val="22"/>
        </w:rPr>
        <w:t>8</w:t>
      </w:r>
      <w:r w:rsidR="0090750D" w:rsidRPr="00AF43C7">
        <w:rPr>
          <w:sz w:val="22"/>
          <w:szCs w:val="22"/>
        </w:rPr>
        <w:t>.</w:t>
      </w:r>
      <w:r w:rsidR="00B701C9" w:rsidRPr="00AF43C7">
        <w:rPr>
          <w:sz w:val="22"/>
          <w:szCs w:val="22"/>
        </w:rPr>
        <w:t>2</w:t>
      </w:r>
      <w:r w:rsidR="0090750D" w:rsidRPr="00AF43C7">
        <w:rPr>
          <w:sz w:val="22"/>
          <w:szCs w:val="22"/>
        </w:rPr>
        <w:t xml:space="preserve">. настоящего Договора. При этом факт оспаривания или </w:t>
      </w:r>
      <w:proofErr w:type="spellStart"/>
      <w:r w:rsidR="0090750D" w:rsidRPr="00AF43C7">
        <w:rPr>
          <w:sz w:val="22"/>
          <w:szCs w:val="22"/>
        </w:rPr>
        <w:t>неоспаривания</w:t>
      </w:r>
      <w:proofErr w:type="spellEnd"/>
      <w:r w:rsidR="0090750D" w:rsidRPr="00AF43C7">
        <w:rPr>
          <w:sz w:val="22"/>
          <w:szCs w:val="22"/>
        </w:rPr>
        <w:t xml:space="preserve"> </w:t>
      </w:r>
      <w:r w:rsidR="0090750D" w:rsidRPr="00AF43C7">
        <w:rPr>
          <w:sz w:val="22"/>
          <w:szCs w:val="22"/>
        </w:rPr>
        <w:lastRenderedPageBreak/>
        <w:t xml:space="preserve">налоговых доначислений в налоговом органе, в том числе вышестоящем, или в суде, а также факт оспаривания или </w:t>
      </w:r>
      <w:proofErr w:type="spellStart"/>
      <w:r w:rsidR="0090750D" w:rsidRPr="00AF43C7">
        <w:rPr>
          <w:sz w:val="22"/>
          <w:szCs w:val="22"/>
        </w:rPr>
        <w:t>неоспаривания</w:t>
      </w:r>
      <w:proofErr w:type="spellEnd"/>
      <w:r w:rsidR="0090750D" w:rsidRPr="00AF43C7">
        <w:rPr>
          <w:sz w:val="22"/>
          <w:szCs w:val="22"/>
        </w:rPr>
        <w:t xml:space="preserve"> в суде претензий третьих лиц не влияет на обязанность Страховщик возместить имущественные потери.</w:t>
      </w:r>
    </w:p>
    <w:p w:rsidR="0090750D" w:rsidRPr="00AF43C7" w:rsidRDefault="0090750D" w:rsidP="0090750D">
      <w:pPr>
        <w:shd w:val="clear" w:color="auto" w:fill="FFFFFF"/>
        <w:ind w:firstLine="702"/>
        <w:rPr>
          <w:sz w:val="22"/>
          <w:szCs w:val="22"/>
        </w:rPr>
      </w:pPr>
    </w:p>
    <w:p w:rsidR="003A5923" w:rsidRPr="00AF43C7" w:rsidRDefault="003A5923" w:rsidP="00117532">
      <w:pPr>
        <w:widowControl/>
        <w:numPr>
          <w:ilvl w:val="0"/>
          <w:numId w:val="12"/>
        </w:numPr>
        <w:tabs>
          <w:tab w:val="left" w:pos="709"/>
          <w:tab w:val="left" w:pos="1418"/>
        </w:tabs>
        <w:suppressAutoHyphens/>
        <w:ind w:left="0" w:firstLine="0"/>
        <w:outlineLvl w:val="0"/>
        <w:rPr>
          <w:b/>
          <w:sz w:val="22"/>
          <w:szCs w:val="22"/>
        </w:rPr>
      </w:pPr>
      <w:r w:rsidRPr="00AF43C7">
        <w:rPr>
          <w:b/>
          <w:sz w:val="22"/>
          <w:szCs w:val="22"/>
        </w:rPr>
        <w:t>ЗАВЕРЕНИЯ И ГАРАНТИИ ДОСТОВЕРНОСТИ ПРЕДОСТАВЛЯЕМЫХ ОБЩЕСТВУ ДОКУМЕНТОВ И СВЕДЕНИЙ</w:t>
      </w:r>
    </w:p>
    <w:p w:rsidR="004F1D61" w:rsidRPr="00AF43C7" w:rsidRDefault="00117532" w:rsidP="008D58E4">
      <w:pPr>
        <w:shd w:val="clear" w:color="auto" w:fill="FFFFFF"/>
        <w:ind w:firstLine="0"/>
        <w:rPr>
          <w:sz w:val="22"/>
          <w:szCs w:val="22"/>
        </w:rPr>
      </w:pPr>
      <w:r w:rsidRPr="00AF43C7">
        <w:rPr>
          <w:sz w:val="22"/>
          <w:szCs w:val="22"/>
        </w:rPr>
        <w:t>19</w:t>
      </w:r>
      <w:r w:rsidR="000C687E" w:rsidRPr="00AF43C7">
        <w:rPr>
          <w:sz w:val="22"/>
          <w:szCs w:val="22"/>
        </w:rPr>
        <w:t xml:space="preserve">.1. </w:t>
      </w:r>
      <w:r w:rsidR="003A5923" w:rsidRPr="00AF43C7">
        <w:rPr>
          <w:sz w:val="22"/>
          <w:szCs w:val="22"/>
        </w:rPr>
        <w:t>Страховщику известно, что Страхователь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Страхователя, изложенные в закупочной документации, носят для Страхователя существенный характер.</w:t>
      </w:r>
    </w:p>
    <w:p w:rsidR="003A5923" w:rsidRPr="00AF43C7" w:rsidRDefault="003A5923" w:rsidP="000C687E">
      <w:pPr>
        <w:shd w:val="clear" w:color="auto" w:fill="FFFFFF"/>
        <w:ind w:firstLine="702"/>
        <w:rPr>
          <w:sz w:val="22"/>
          <w:szCs w:val="22"/>
        </w:rPr>
      </w:pPr>
      <w:r w:rsidRPr="00AF43C7">
        <w:rPr>
          <w:sz w:val="22"/>
          <w:szCs w:val="22"/>
        </w:rPr>
        <w:t xml:space="preserve">Страховщику известно и понятно, что при заключении Договора  Страхователь исходит из действительности и </w:t>
      </w:r>
      <w:proofErr w:type="gramStart"/>
      <w:r w:rsidRPr="00AF43C7">
        <w:rPr>
          <w:sz w:val="22"/>
          <w:szCs w:val="22"/>
        </w:rPr>
        <w:t>соответствия</w:t>
      </w:r>
      <w:proofErr w:type="gramEnd"/>
      <w:r w:rsidRPr="00AF43C7">
        <w:rPr>
          <w:sz w:val="22"/>
          <w:szCs w:val="22"/>
        </w:rPr>
        <w:t xml:space="preserve"> представленных Страховщиком информации, документов и сведений, требованиям, изложенным в закупочной документации.  </w:t>
      </w:r>
      <w:proofErr w:type="gramStart"/>
      <w:r w:rsidRPr="00AF43C7">
        <w:rPr>
          <w:sz w:val="22"/>
          <w:szCs w:val="22"/>
        </w:rPr>
        <w:t xml:space="preserve">Страховщик заверяет Страхователя и гарантирует, что на этапе заключения договора, участвуя в проводимой Страхователем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w:t>
      </w:r>
      <w:r w:rsidR="004F1D61" w:rsidRPr="00AF43C7">
        <w:rPr>
          <w:sz w:val="22"/>
          <w:szCs w:val="22"/>
        </w:rPr>
        <w:t>Страхователя</w:t>
      </w:r>
      <w:r w:rsidRPr="00AF43C7">
        <w:rPr>
          <w:sz w:val="22"/>
          <w:szCs w:val="22"/>
        </w:rPr>
        <w:t>, не исказил предоставленную информацию, предоставил достоверные и действительные документы и сведения.</w:t>
      </w:r>
      <w:proofErr w:type="gramEnd"/>
    </w:p>
    <w:p w:rsidR="004F1D61" w:rsidRPr="00AF43C7" w:rsidRDefault="003A5923" w:rsidP="000C687E">
      <w:pPr>
        <w:shd w:val="clear" w:color="auto" w:fill="FFFFFF"/>
        <w:ind w:firstLine="702"/>
        <w:rPr>
          <w:sz w:val="22"/>
          <w:szCs w:val="22"/>
        </w:rPr>
      </w:pPr>
      <w:r w:rsidRPr="00AF43C7">
        <w:rPr>
          <w:sz w:val="22"/>
          <w:szCs w:val="22"/>
        </w:rPr>
        <w:t xml:space="preserve">При исполнении настоящего Договора </w:t>
      </w:r>
      <w:r w:rsidR="004F1D61" w:rsidRPr="00AF43C7">
        <w:rPr>
          <w:sz w:val="22"/>
          <w:szCs w:val="22"/>
        </w:rPr>
        <w:t>Страховщик</w:t>
      </w:r>
      <w:r w:rsidRPr="00AF43C7">
        <w:rPr>
          <w:sz w:val="22"/>
          <w:szCs w:val="22"/>
        </w:rPr>
        <w:t xml:space="preserve"> обязуется предоставлять </w:t>
      </w:r>
      <w:r w:rsidR="004F1D61" w:rsidRPr="00AF43C7">
        <w:rPr>
          <w:sz w:val="22"/>
          <w:szCs w:val="22"/>
        </w:rPr>
        <w:t>Страхователю</w:t>
      </w:r>
      <w:r w:rsidRPr="00AF43C7">
        <w:rPr>
          <w:sz w:val="22"/>
          <w:szCs w:val="22"/>
        </w:rPr>
        <w:t xml:space="preserve"> полные и достоверные информацию, сведения и документы.</w:t>
      </w:r>
    </w:p>
    <w:p w:rsidR="003A5923" w:rsidRPr="00AF43C7" w:rsidRDefault="004F1D61" w:rsidP="008D58E4">
      <w:pPr>
        <w:shd w:val="clear" w:color="auto" w:fill="FFFFFF"/>
        <w:ind w:firstLine="0"/>
        <w:rPr>
          <w:sz w:val="22"/>
          <w:szCs w:val="22"/>
        </w:rPr>
      </w:pPr>
      <w:r w:rsidRPr="00AF43C7">
        <w:rPr>
          <w:sz w:val="22"/>
          <w:szCs w:val="22"/>
        </w:rPr>
        <w:t>1</w:t>
      </w:r>
      <w:r w:rsidR="00117532" w:rsidRPr="00AF43C7">
        <w:rPr>
          <w:sz w:val="22"/>
          <w:szCs w:val="22"/>
        </w:rPr>
        <w:t>9</w:t>
      </w:r>
      <w:r w:rsidRPr="00AF43C7">
        <w:rPr>
          <w:sz w:val="22"/>
          <w:szCs w:val="22"/>
        </w:rPr>
        <w:t>.2.</w:t>
      </w:r>
      <w:r w:rsidR="000C687E" w:rsidRPr="00AF43C7">
        <w:rPr>
          <w:sz w:val="22"/>
          <w:szCs w:val="22"/>
        </w:rPr>
        <w:t xml:space="preserve"> </w:t>
      </w:r>
      <w:r w:rsidR="003A5923" w:rsidRPr="00AF43C7">
        <w:rPr>
          <w:sz w:val="22"/>
          <w:szCs w:val="22"/>
        </w:rPr>
        <w:t xml:space="preserve">Если окажется, что какое-либо из заверений и гарантий, данных </w:t>
      </w:r>
      <w:r w:rsidRPr="00AF43C7">
        <w:rPr>
          <w:sz w:val="22"/>
          <w:szCs w:val="22"/>
        </w:rPr>
        <w:t>Страховщиком</w:t>
      </w:r>
      <w:r w:rsidR="003A5923" w:rsidRPr="00AF43C7">
        <w:rPr>
          <w:sz w:val="22"/>
          <w:szCs w:val="22"/>
        </w:rPr>
        <w:t xml:space="preserve"> в настоящем Договоре, не соответствует действительности или </w:t>
      </w:r>
      <w:r w:rsidRPr="00AF43C7">
        <w:rPr>
          <w:sz w:val="22"/>
          <w:szCs w:val="22"/>
        </w:rPr>
        <w:t>Страховщик</w:t>
      </w:r>
      <w:r w:rsidR="003A5923" w:rsidRPr="00AF43C7">
        <w:rPr>
          <w:sz w:val="22"/>
          <w:szCs w:val="22"/>
        </w:rPr>
        <w:t xml:space="preserve"> не </w:t>
      </w:r>
      <w:proofErr w:type="gramStart"/>
      <w:r w:rsidR="003A5923" w:rsidRPr="00AF43C7">
        <w:rPr>
          <w:sz w:val="22"/>
          <w:szCs w:val="22"/>
        </w:rPr>
        <w:t>выполнит</w:t>
      </w:r>
      <w:proofErr w:type="gramEnd"/>
      <w:r w:rsidR="003A5923" w:rsidRPr="00AF43C7">
        <w:rPr>
          <w:sz w:val="22"/>
          <w:szCs w:val="22"/>
        </w:rPr>
        <w:t xml:space="preserve">/нарушит заверения и/или гарантии, взятые на себя в соответствии с настоящим Договором, </w:t>
      </w:r>
      <w:r w:rsidRPr="00AF43C7">
        <w:rPr>
          <w:sz w:val="22"/>
          <w:szCs w:val="22"/>
        </w:rPr>
        <w:t>Страхователь</w:t>
      </w:r>
      <w:r w:rsidR="003A5923" w:rsidRPr="00AF43C7">
        <w:rPr>
          <w:sz w:val="22"/>
          <w:szCs w:val="22"/>
        </w:rPr>
        <w:t xml:space="preserve"> вправе в одностороннем внесудебном порядке отказаться от Договора без каких-либо выплат и компенсаций </w:t>
      </w:r>
      <w:r w:rsidRPr="00AF43C7">
        <w:rPr>
          <w:sz w:val="22"/>
          <w:szCs w:val="22"/>
        </w:rPr>
        <w:t xml:space="preserve">Страховщика </w:t>
      </w:r>
      <w:r w:rsidR="003A5923" w:rsidRPr="00AF43C7">
        <w:rPr>
          <w:sz w:val="22"/>
          <w:szCs w:val="22"/>
        </w:rPr>
        <w:t xml:space="preserve">(за исключением оплаты выполненных/поставленных надлежащим образом и принятых </w:t>
      </w:r>
      <w:r w:rsidRPr="00AF43C7">
        <w:rPr>
          <w:sz w:val="22"/>
          <w:szCs w:val="22"/>
        </w:rPr>
        <w:t>Страхователем</w:t>
      </w:r>
      <w:r w:rsidR="003A5923" w:rsidRPr="00AF43C7">
        <w:rPr>
          <w:sz w:val="22"/>
          <w:szCs w:val="22"/>
        </w:rPr>
        <w:t xml:space="preserve"> до выявления нарушения услуг/работ/товаров), направив </w:t>
      </w:r>
      <w:r w:rsidRPr="00AF43C7">
        <w:rPr>
          <w:sz w:val="22"/>
          <w:szCs w:val="22"/>
        </w:rPr>
        <w:t>Страховщику</w:t>
      </w:r>
      <w:r w:rsidR="003A5923" w:rsidRPr="00AF43C7">
        <w:rPr>
          <w:sz w:val="22"/>
          <w:szCs w:val="22"/>
        </w:rPr>
        <w:t xml:space="preserve"> уведомление о расторжении договора, а также потребовать от </w:t>
      </w:r>
      <w:r w:rsidRPr="00AF43C7">
        <w:rPr>
          <w:sz w:val="22"/>
          <w:szCs w:val="22"/>
        </w:rPr>
        <w:t>Страховщика</w:t>
      </w:r>
      <w:r w:rsidR="003A5923" w:rsidRPr="00AF43C7">
        <w:rPr>
          <w:sz w:val="22"/>
          <w:szCs w:val="22"/>
        </w:rPr>
        <w:t xml:space="preserve"> возмещения убытков в полном размере. В этом случае договор </w:t>
      </w:r>
      <w:proofErr w:type="gramStart"/>
      <w:r w:rsidR="003A5923" w:rsidRPr="00AF43C7">
        <w:rPr>
          <w:sz w:val="22"/>
          <w:szCs w:val="22"/>
        </w:rPr>
        <w:t>считается</w:t>
      </w:r>
      <w:proofErr w:type="gramEnd"/>
      <w:r w:rsidR="003A5923" w:rsidRPr="00AF43C7">
        <w:rPr>
          <w:sz w:val="22"/>
          <w:szCs w:val="22"/>
        </w:rPr>
        <w:t xml:space="preserve"> расторгнуты со дня, следующего за днем получения </w:t>
      </w:r>
      <w:r w:rsidRPr="00AF43C7">
        <w:rPr>
          <w:sz w:val="22"/>
          <w:szCs w:val="22"/>
        </w:rPr>
        <w:t>Страховщиком</w:t>
      </w:r>
      <w:r w:rsidR="003A5923" w:rsidRPr="00AF43C7">
        <w:rPr>
          <w:sz w:val="22"/>
          <w:szCs w:val="22"/>
        </w:rPr>
        <w:t xml:space="preserve"> уведомления, предусмотренного настоящим пунктом Договора. Возмещение убытков в соответствии с настоящим пунктом Договора не освобождает </w:t>
      </w:r>
      <w:r w:rsidRPr="00AF43C7">
        <w:rPr>
          <w:sz w:val="22"/>
          <w:szCs w:val="22"/>
        </w:rPr>
        <w:t>Страховщика</w:t>
      </w:r>
      <w:r w:rsidR="003A5923" w:rsidRPr="00AF43C7">
        <w:rPr>
          <w:sz w:val="22"/>
          <w:szCs w:val="22"/>
        </w:rPr>
        <w:t xml:space="preserve"> от ответственности, предусмотренной настоящим Договором за данное нарушение. </w:t>
      </w:r>
    </w:p>
    <w:p w:rsidR="004F1D61" w:rsidRPr="00AF43C7" w:rsidRDefault="003A5923" w:rsidP="000C687E">
      <w:pPr>
        <w:shd w:val="clear" w:color="auto" w:fill="FFFFFF"/>
        <w:ind w:firstLine="702"/>
        <w:rPr>
          <w:sz w:val="22"/>
          <w:szCs w:val="22"/>
        </w:rPr>
      </w:pPr>
      <w:proofErr w:type="gramStart"/>
      <w:r w:rsidRPr="00AF43C7">
        <w:rPr>
          <w:sz w:val="22"/>
          <w:szCs w:val="22"/>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4F1D61" w:rsidRPr="00AF43C7">
        <w:rPr>
          <w:sz w:val="22"/>
          <w:szCs w:val="22"/>
        </w:rPr>
        <w:t>Страховщиком</w:t>
      </w:r>
      <w:r w:rsidRPr="00AF43C7">
        <w:rPr>
          <w:sz w:val="22"/>
          <w:szCs w:val="22"/>
        </w:rPr>
        <w:t xml:space="preserve">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roofErr w:type="gramEnd"/>
    </w:p>
    <w:p w:rsidR="003A5923" w:rsidRPr="00AF43C7" w:rsidRDefault="00117532" w:rsidP="008D58E4">
      <w:pPr>
        <w:shd w:val="clear" w:color="auto" w:fill="FFFFFF"/>
        <w:ind w:firstLine="0"/>
        <w:rPr>
          <w:sz w:val="22"/>
          <w:szCs w:val="22"/>
        </w:rPr>
      </w:pPr>
      <w:r w:rsidRPr="00AF43C7">
        <w:rPr>
          <w:sz w:val="22"/>
          <w:szCs w:val="22"/>
        </w:rPr>
        <w:t>19</w:t>
      </w:r>
      <w:r w:rsidR="004F1D61" w:rsidRPr="00AF43C7">
        <w:rPr>
          <w:sz w:val="22"/>
          <w:szCs w:val="22"/>
        </w:rPr>
        <w:t>.3.</w:t>
      </w:r>
      <w:r w:rsidR="003A5923" w:rsidRPr="00AF43C7">
        <w:rPr>
          <w:sz w:val="22"/>
          <w:szCs w:val="22"/>
        </w:rPr>
        <w:t xml:space="preserve"> В случае</w:t>
      </w:r>
      <w:proofErr w:type="gramStart"/>
      <w:r w:rsidR="003A5923" w:rsidRPr="00AF43C7">
        <w:rPr>
          <w:sz w:val="22"/>
          <w:szCs w:val="22"/>
        </w:rPr>
        <w:t>,</w:t>
      </w:r>
      <w:proofErr w:type="gramEnd"/>
      <w:r w:rsidR="003A5923" w:rsidRPr="00AF43C7">
        <w:rPr>
          <w:sz w:val="22"/>
          <w:szCs w:val="22"/>
        </w:rPr>
        <w:t xml:space="preserve"> если в нарушение представленных заверений и гарантий </w:t>
      </w:r>
      <w:r w:rsidR="004F1D61" w:rsidRPr="00AF43C7">
        <w:rPr>
          <w:sz w:val="22"/>
          <w:szCs w:val="22"/>
        </w:rPr>
        <w:t>Страховщик</w:t>
      </w:r>
      <w:r w:rsidR="003A5923" w:rsidRPr="00AF43C7">
        <w:rPr>
          <w:sz w:val="22"/>
          <w:szCs w:val="22"/>
        </w:rPr>
        <w:t xml:space="preserve"> на этапе заключения или исполнения настоящего Договора предоставил </w:t>
      </w:r>
      <w:r w:rsidR="004F1D61" w:rsidRPr="00AF43C7">
        <w:rPr>
          <w:sz w:val="22"/>
          <w:szCs w:val="22"/>
        </w:rPr>
        <w:t>Страхователю</w:t>
      </w:r>
      <w:r w:rsidR="003A5923" w:rsidRPr="00AF43C7">
        <w:rPr>
          <w:sz w:val="22"/>
          <w:szCs w:val="22"/>
        </w:rPr>
        <w:t xml:space="preserve"> недостоверные информацию, документы или сведения (в том числе путем исправлений, искажений, подделки документов), </w:t>
      </w:r>
      <w:proofErr w:type="spellStart"/>
      <w:r w:rsidR="004F1D61" w:rsidRPr="00AF43C7">
        <w:rPr>
          <w:sz w:val="22"/>
          <w:szCs w:val="22"/>
        </w:rPr>
        <w:t>Страховщие</w:t>
      </w:r>
      <w:proofErr w:type="spellEnd"/>
      <w:r w:rsidR="003A5923" w:rsidRPr="00AF43C7">
        <w:rPr>
          <w:sz w:val="22"/>
          <w:szCs w:val="22"/>
        </w:rPr>
        <w:t xml:space="preserve"> обязуется уплатить </w:t>
      </w:r>
      <w:r w:rsidR="004F1D61" w:rsidRPr="00AF43C7">
        <w:rPr>
          <w:sz w:val="22"/>
          <w:szCs w:val="22"/>
        </w:rPr>
        <w:t>Страхователю</w:t>
      </w:r>
      <w:r w:rsidR="003A5923" w:rsidRPr="00AF43C7">
        <w:rPr>
          <w:sz w:val="22"/>
          <w:szCs w:val="22"/>
        </w:rPr>
        <w:t xml:space="preserve"> штраф в размере 500 000 (пятьсот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3A5923" w:rsidRPr="00AF43C7" w:rsidRDefault="004F1D61" w:rsidP="008D58E4">
      <w:pPr>
        <w:shd w:val="clear" w:color="auto" w:fill="FFFFFF"/>
        <w:ind w:firstLine="0"/>
        <w:rPr>
          <w:sz w:val="22"/>
          <w:szCs w:val="22"/>
        </w:rPr>
      </w:pPr>
      <w:r w:rsidRPr="00AF43C7">
        <w:rPr>
          <w:sz w:val="22"/>
          <w:szCs w:val="22"/>
        </w:rPr>
        <w:t xml:space="preserve"> 1</w:t>
      </w:r>
      <w:r w:rsidR="00117532" w:rsidRPr="00AF43C7">
        <w:rPr>
          <w:sz w:val="22"/>
          <w:szCs w:val="22"/>
        </w:rPr>
        <w:t>9</w:t>
      </w:r>
      <w:r w:rsidRPr="00AF43C7">
        <w:rPr>
          <w:sz w:val="22"/>
          <w:szCs w:val="22"/>
        </w:rPr>
        <w:t xml:space="preserve">.4. </w:t>
      </w:r>
      <w:r w:rsidR="003A5923" w:rsidRPr="00AF43C7">
        <w:rPr>
          <w:sz w:val="22"/>
          <w:szCs w:val="22"/>
        </w:rPr>
        <w:t>В случае</w:t>
      </w:r>
      <w:proofErr w:type="gramStart"/>
      <w:r w:rsidR="003A5923" w:rsidRPr="00AF43C7">
        <w:rPr>
          <w:sz w:val="22"/>
          <w:szCs w:val="22"/>
        </w:rPr>
        <w:t>,</w:t>
      </w:r>
      <w:proofErr w:type="gramEnd"/>
      <w:r w:rsidR="003A5923" w:rsidRPr="00AF43C7">
        <w:rPr>
          <w:sz w:val="22"/>
          <w:szCs w:val="22"/>
        </w:rPr>
        <w:t xml:space="preserve"> если </w:t>
      </w:r>
      <w:r w:rsidRPr="00AF43C7">
        <w:rPr>
          <w:sz w:val="22"/>
          <w:szCs w:val="22"/>
        </w:rPr>
        <w:t>Страховщик</w:t>
      </w:r>
      <w:r w:rsidR="003A5923" w:rsidRPr="00AF43C7">
        <w:rPr>
          <w:sz w:val="22"/>
          <w:szCs w:val="22"/>
        </w:rPr>
        <w:t xml:space="preserve"> не предоставил </w:t>
      </w:r>
      <w:r w:rsidRPr="00AF43C7">
        <w:rPr>
          <w:sz w:val="22"/>
          <w:szCs w:val="22"/>
        </w:rPr>
        <w:t>Страхователю</w:t>
      </w:r>
      <w:r w:rsidR="003A5923" w:rsidRPr="00AF43C7">
        <w:rPr>
          <w:sz w:val="22"/>
          <w:szCs w:val="22"/>
        </w:rPr>
        <w:t xml:space="preserve"> необходимую в соответствии с условиями Договора информацию, документы или сведения, </w:t>
      </w:r>
      <w:r w:rsidRPr="00AF43C7">
        <w:rPr>
          <w:sz w:val="22"/>
          <w:szCs w:val="22"/>
        </w:rPr>
        <w:t>Страховщик</w:t>
      </w:r>
      <w:r w:rsidR="003A5923" w:rsidRPr="00AF43C7">
        <w:rPr>
          <w:sz w:val="22"/>
          <w:szCs w:val="22"/>
        </w:rPr>
        <w:t xml:space="preserve"> обязуется уплатить </w:t>
      </w:r>
      <w:r w:rsidRPr="00AF43C7">
        <w:rPr>
          <w:sz w:val="22"/>
          <w:szCs w:val="22"/>
        </w:rPr>
        <w:t xml:space="preserve">Страхователю </w:t>
      </w:r>
      <w:r w:rsidR="003A5923" w:rsidRPr="00AF43C7">
        <w:rPr>
          <w:sz w:val="22"/>
          <w:szCs w:val="22"/>
        </w:rPr>
        <w:t xml:space="preserve">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3A5923" w:rsidRPr="00AF43C7" w:rsidRDefault="003A5923" w:rsidP="007621DB">
      <w:pPr>
        <w:pStyle w:val="a6"/>
        <w:widowControl/>
        <w:tabs>
          <w:tab w:val="left" w:pos="709"/>
          <w:tab w:val="left" w:pos="1418"/>
        </w:tabs>
        <w:suppressAutoHyphens/>
        <w:ind w:left="1425" w:firstLine="0"/>
        <w:outlineLvl w:val="0"/>
        <w:rPr>
          <w:b/>
          <w:sz w:val="22"/>
          <w:szCs w:val="22"/>
        </w:rPr>
      </w:pPr>
    </w:p>
    <w:p w:rsidR="00AD7ADA" w:rsidRPr="00AF43C7" w:rsidRDefault="00117532" w:rsidP="007621DB">
      <w:pPr>
        <w:widowControl/>
        <w:tabs>
          <w:tab w:val="left" w:pos="709"/>
          <w:tab w:val="left" w:pos="1418"/>
        </w:tabs>
        <w:suppressAutoHyphens/>
        <w:ind w:firstLine="0"/>
        <w:outlineLvl w:val="0"/>
        <w:rPr>
          <w:b/>
          <w:sz w:val="22"/>
          <w:szCs w:val="22"/>
        </w:rPr>
      </w:pPr>
      <w:r w:rsidRPr="00AF43C7">
        <w:rPr>
          <w:b/>
          <w:sz w:val="22"/>
          <w:szCs w:val="22"/>
        </w:rPr>
        <w:t>20</w:t>
      </w:r>
      <w:r w:rsidR="004F1D61" w:rsidRPr="00AF43C7">
        <w:rPr>
          <w:b/>
          <w:sz w:val="22"/>
          <w:szCs w:val="22"/>
        </w:rPr>
        <w:t xml:space="preserve">. </w:t>
      </w:r>
      <w:r w:rsidR="002731DF" w:rsidRPr="00AF43C7">
        <w:rPr>
          <w:b/>
          <w:sz w:val="22"/>
          <w:szCs w:val="22"/>
        </w:rPr>
        <w:t>ПРОЧИЕ УСЛОВИЯ</w:t>
      </w:r>
    </w:p>
    <w:p w:rsidR="00364F2D"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.1</w:t>
      </w:r>
      <w:proofErr w:type="gramStart"/>
      <w:r w:rsidR="00021173" w:rsidRPr="00AF43C7">
        <w:rPr>
          <w:sz w:val="22"/>
          <w:szCs w:val="22"/>
        </w:rPr>
        <w:t xml:space="preserve"> </w:t>
      </w:r>
      <w:r w:rsidR="00364F2D" w:rsidRPr="00AF43C7">
        <w:rPr>
          <w:sz w:val="22"/>
          <w:szCs w:val="22"/>
        </w:rPr>
        <w:t>В</w:t>
      </w:r>
      <w:proofErr w:type="gramEnd"/>
      <w:r w:rsidR="00364F2D" w:rsidRPr="00AF43C7">
        <w:rPr>
          <w:sz w:val="22"/>
          <w:szCs w:val="22"/>
        </w:rPr>
        <w:t xml:space="preserve"> целях обеспечения соблюдения требований Федерального закона от 27.07.2010 г. № 224-ФЗ «О противодействии неправомерному использованию инсайдерской информации и манипулированию рынком» и исполнения положения «Об инсайдерской информации ПАО</w:t>
      </w:r>
      <w:r w:rsidR="005C0393" w:rsidRPr="00AF43C7">
        <w:rPr>
          <w:sz w:val="22"/>
          <w:szCs w:val="22"/>
        </w:rPr>
        <w:t> </w:t>
      </w:r>
      <w:r w:rsidR="00364F2D" w:rsidRPr="00AF43C7">
        <w:rPr>
          <w:sz w:val="22"/>
          <w:szCs w:val="22"/>
        </w:rPr>
        <w:t>«</w:t>
      </w:r>
      <w:proofErr w:type="spellStart"/>
      <w:r w:rsidR="005C0393" w:rsidRPr="00AF43C7">
        <w:rPr>
          <w:sz w:val="22"/>
          <w:szCs w:val="22"/>
        </w:rPr>
        <w:t>Россети</w:t>
      </w:r>
      <w:proofErr w:type="spellEnd"/>
      <w:r w:rsidR="005C0393" w:rsidRPr="00AF43C7">
        <w:rPr>
          <w:sz w:val="22"/>
          <w:szCs w:val="22"/>
        </w:rPr>
        <w:t xml:space="preserve"> Московский регион</w:t>
      </w:r>
      <w:r w:rsidR="00364F2D" w:rsidRPr="00AF43C7">
        <w:rPr>
          <w:sz w:val="22"/>
          <w:szCs w:val="22"/>
        </w:rPr>
        <w:t>» Страховщик обязуется:</w:t>
      </w:r>
    </w:p>
    <w:p w:rsidR="00364F2D" w:rsidRPr="00AF43C7" w:rsidRDefault="00364F2D" w:rsidP="000C687E">
      <w:pPr>
        <w:shd w:val="clear" w:color="auto" w:fill="FFFFFF"/>
        <w:ind w:firstLine="702"/>
        <w:rPr>
          <w:sz w:val="22"/>
          <w:szCs w:val="22"/>
        </w:rPr>
      </w:pPr>
      <w:r w:rsidRPr="00AF43C7">
        <w:rPr>
          <w:sz w:val="22"/>
          <w:szCs w:val="22"/>
        </w:rPr>
        <w:t xml:space="preserve">- обеспечить конфиденциальность инсайдерской информации, не </w:t>
      </w:r>
      <w:proofErr w:type="gramStart"/>
      <w:r w:rsidRPr="00AF43C7">
        <w:rPr>
          <w:sz w:val="22"/>
          <w:szCs w:val="22"/>
        </w:rPr>
        <w:t>допускат</w:t>
      </w:r>
      <w:r w:rsidRPr="00AF43C7">
        <w:rPr>
          <w:sz w:val="22"/>
          <w:szCs w:val="22"/>
        </w:rPr>
        <w:fldChar w:fldCharType="begin"/>
      </w:r>
      <w:r w:rsidRPr="00AF43C7">
        <w:rPr>
          <w:sz w:val="22"/>
          <w:szCs w:val="22"/>
        </w:rPr>
        <w:instrText xml:space="preserve">  </w:instrText>
      </w:r>
      <w:r w:rsidRPr="00AF43C7">
        <w:rPr>
          <w:sz w:val="22"/>
          <w:szCs w:val="22"/>
        </w:rPr>
        <w:fldChar w:fldCharType="end"/>
      </w:r>
      <w:r w:rsidRPr="00AF43C7">
        <w:rPr>
          <w:sz w:val="22"/>
          <w:szCs w:val="22"/>
        </w:rPr>
        <w:t>ь</w:t>
      </w:r>
      <w:proofErr w:type="gramEnd"/>
      <w:r w:rsidRPr="00AF43C7">
        <w:rPr>
          <w:sz w:val="22"/>
          <w:szCs w:val="22"/>
        </w:rPr>
        <w:t xml:space="preserve"> разглашение и неправомерное использование инсайдерской информации, а также нарушение требований Федерального закона от 27.07.2010 г. № 224-ФЗ «О противодействии неправомерному </w:t>
      </w:r>
      <w:r w:rsidRPr="00AF43C7">
        <w:rPr>
          <w:sz w:val="22"/>
          <w:szCs w:val="22"/>
        </w:rPr>
        <w:lastRenderedPageBreak/>
        <w:t>использованию инсайдерской информации и манипулированию рынком» и принятых в соответствии с ним нормативных правовых актов;</w:t>
      </w:r>
    </w:p>
    <w:p w:rsidR="00364F2D" w:rsidRPr="00AF43C7" w:rsidRDefault="00364F2D" w:rsidP="000C687E">
      <w:pPr>
        <w:shd w:val="clear" w:color="auto" w:fill="FFFFFF"/>
        <w:ind w:firstLine="702"/>
        <w:rPr>
          <w:sz w:val="22"/>
          <w:szCs w:val="22"/>
        </w:rPr>
      </w:pPr>
      <w:proofErr w:type="gramStart"/>
      <w:r w:rsidRPr="00AF43C7">
        <w:rPr>
          <w:sz w:val="22"/>
          <w:szCs w:val="22"/>
        </w:rPr>
        <w:t>- в течение 10 дней с момента заключения настоящего Договора предоставить Страхователю список лиц, которые получают доступ к инсайдерской информации в силу исполнения условий настоящего договора (соглашения), а также документы, подтверждающие принятие на себя указанными лицами обязанности соблюдать требования о конфиденциальности инсайдерской информации, установленные действующим законодательством и Положением «Об инсайдерской информации ПАО «</w:t>
      </w:r>
      <w:proofErr w:type="spellStart"/>
      <w:r w:rsidR="005C0393" w:rsidRPr="00AF43C7">
        <w:rPr>
          <w:sz w:val="22"/>
          <w:szCs w:val="22"/>
        </w:rPr>
        <w:t>Россети</w:t>
      </w:r>
      <w:proofErr w:type="spellEnd"/>
      <w:r w:rsidR="005C0393" w:rsidRPr="00AF43C7">
        <w:rPr>
          <w:sz w:val="22"/>
          <w:szCs w:val="22"/>
        </w:rPr>
        <w:t xml:space="preserve"> Московский регион</w:t>
      </w:r>
      <w:r w:rsidRPr="00AF43C7">
        <w:rPr>
          <w:sz w:val="22"/>
          <w:szCs w:val="22"/>
        </w:rPr>
        <w:t>».</w:t>
      </w:r>
      <w:proofErr w:type="gramEnd"/>
    </w:p>
    <w:p w:rsidR="00364F2D" w:rsidRPr="00AF43C7" w:rsidRDefault="00364F2D" w:rsidP="000C687E">
      <w:pPr>
        <w:shd w:val="clear" w:color="auto" w:fill="FFFFFF"/>
        <w:ind w:firstLine="702"/>
        <w:rPr>
          <w:sz w:val="22"/>
          <w:szCs w:val="22"/>
        </w:rPr>
      </w:pPr>
      <w:r w:rsidRPr="00AF43C7">
        <w:rPr>
          <w:sz w:val="22"/>
          <w:szCs w:val="22"/>
        </w:rPr>
        <w:t>Положение «Об инсайдерской информации ПАО «</w:t>
      </w:r>
      <w:proofErr w:type="spellStart"/>
      <w:r w:rsidR="005C0393" w:rsidRPr="00AF43C7">
        <w:rPr>
          <w:sz w:val="22"/>
          <w:szCs w:val="22"/>
        </w:rPr>
        <w:t>Россети</w:t>
      </w:r>
      <w:proofErr w:type="spellEnd"/>
      <w:r w:rsidR="005C0393" w:rsidRPr="00AF43C7">
        <w:rPr>
          <w:sz w:val="22"/>
          <w:szCs w:val="22"/>
        </w:rPr>
        <w:t xml:space="preserve"> Московский регион</w:t>
      </w:r>
      <w:r w:rsidRPr="00AF43C7">
        <w:rPr>
          <w:sz w:val="22"/>
          <w:szCs w:val="22"/>
        </w:rPr>
        <w:t xml:space="preserve">» и Перечень инсайдерской информации </w:t>
      </w:r>
      <w:r w:rsidR="00063B19" w:rsidRPr="00AF43C7">
        <w:rPr>
          <w:sz w:val="22"/>
          <w:szCs w:val="22"/>
        </w:rPr>
        <w:t>Страхователя</w:t>
      </w:r>
      <w:r w:rsidRPr="00AF43C7">
        <w:rPr>
          <w:sz w:val="22"/>
          <w:szCs w:val="22"/>
        </w:rPr>
        <w:t xml:space="preserve"> являются общедоступными документами на странице </w:t>
      </w:r>
      <w:r w:rsidR="00063B19" w:rsidRPr="00AF43C7">
        <w:rPr>
          <w:sz w:val="22"/>
          <w:szCs w:val="22"/>
        </w:rPr>
        <w:t>Страхователя</w:t>
      </w:r>
      <w:r w:rsidRPr="00AF43C7">
        <w:rPr>
          <w:sz w:val="22"/>
          <w:szCs w:val="22"/>
        </w:rPr>
        <w:t xml:space="preserve"> (</w:t>
      </w:r>
      <w:hyperlink r:id="rId13" w:history="1">
        <w:r w:rsidR="0028426A" w:rsidRPr="00AF43C7">
          <w:rPr>
            <w:sz w:val="22"/>
            <w:szCs w:val="22"/>
          </w:rPr>
          <w:t>_____________________</w:t>
        </w:r>
      </w:hyperlink>
      <w:r w:rsidRPr="00AF43C7">
        <w:rPr>
          <w:sz w:val="22"/>
          <w:szCs w:val="22"/>
        </w:rPr>
        <w:t xml:space="preserve">и </w:t>
      </w:r>
      <w:hyperlink r:id="rId14" w:history="1">
        <w:r w:rsidR="0028426A" w:rsidRPr="00AF43C7">
          <w:rPr>
            <w:sz w:val="22"/>
            <w:szCs w:val="22"/>
          </w:rPr>
          <w:t>___________________</w:t>
        </w:r>
      </w:hyperlink>
      <w:r w:rsidRPr="00AF43C7">
        <w:rPr>
          <w:sz w:val="22"/>
          <w:szCs w:val="22"/>
        </w:rPr>
        <w:t xml:space="preserve"> соответственно) в сети Интернет, и у Сторон отсутствуют препятствия в доступе к данным документам </w:t>
      </w:r>
      <w:r w:rsidR="00063B19" w:rsidRPr="00AF43C7">
        <w:rPr>
          <w:sz w:val="22"/>
          <w:szCs w:val="22"/>
        </w:rPr>
        <w:t>Страхователя</w:t>
      </w:r>
      <w:r w:rsidRPr="00AF43C7">
        <w:rPr>
          <w:sz w:val="22"/>
          <w:szCs w:val="22"/>
        </w:rPr>
        <w:t>. Соблюдать в полном объеме все иные требования действующего законодательства и Положения «Об инсайдерской информации ПАО «</w:t>
      </w:r>
      <w:proofErr w:type="spellStart"/>
      <w:r w:rsidR="005C0393" w:rsidRPr="00AF43C7">
        <w:rPr>
          <w:sz w:val="22"/>
          <w:szCs w:val="22"/>
        </w:rPr>
        <w:t>Россети</w:t>
      </w:r>
      <w:proofErr w:type="spellEnd"/>
      <w:r w:rsidR="005C0393" w:rsidRPr="00AF43C7">
        <w:rPr>
          <w:sz w:val="22"/>
          <w:szCs w:val="22"/>
        </w:rPr>
        <w:t xml:space="preserve"> Московский регион</w:t>
      </w:r>
      <w:r w:rsidRPr="00AF43C7">
        <w:rPr>
          <w:sz w:val="22"/>
          <w:szCs w:val="22"/>
        </w:rPr>
        <w:t>», включая обязанности по предоставлению в установленных случаях и объеме уведомлений и отчетов.</w:t>
      </w:r>
    </w:p>
    <w:p w:rsidR="00364F2D" w:rsidRPr="00AF43C7" w:rsidRDefault="00364F2D" w:rsidP="000C687E">
      <w:pPr>
        <w:shd w:val="clear" w:color="auto" w:fill="FFFFFF"/>
        <w:ind w:firstLine="702"/>
        <w:rPr>
          <w:sz w:val="22"/>
          <w:szCs w:val="22"/>
        </w:rPr>
      </w:pPr>
      <w:r w:rsidRPr="00AF43C7">
        <w:rPr>
          <w:sz w:val="22"/>
          <w:szCs w:val="22"/>
        </w:rPr>
        <w:t>В случае несоблюдения требований настоящего пункта, Страховщик обязуется компенсировать Страхователю причиненные этим убытки, а также нести иную ответственность в соответствии с действующим законодательством.</w:t>
      </w:r>
    </w:p>
    <w:p w:rsidR="00364F2D" w:rsidRPr="00AF43C7" w:rsidRDefault="00117532" w:rsidP="008D58E4">
      <w:pPr>
        <w:shd w:val="clear" w:color="auto" w:fill="FFFFFF"/>
        <w:ind w:firstLine="0"/>
        <w:rPr>
          <w:sz w:val="22"/>
          <w:szCs w:val="22"/>
        </w:rPr>
      </w:pPr>
      <w:r w:rsidRPr="00AF43C7">
        <w:rPr>
          <w:sz w:val="22"/>
          <w:szCs w:val="22"/>
        </w:rPr>
        <w:t>20</w:t>
      </w:r>
      <w:r w:rsidR="004F1D61" w:rsidRPr="00AF43C7">
        <w:rPr>
          <w:sz w:val="22"/>
          <w:szCs w:val="22"/>
        </w:rPr>
        <w:t xml:space="preserve">.2. </w:t>
      </w:r>
      <w:r w:rsidR="00364F2D" w:rsidRPr="00AF43C7">
        <w:rPr>
          <w:sz w:val="22"/>
          <w:szCs w:val="22"/>
        </w:rPr>
        <w:t xml:space="preserve">Страховщик не вправе осуществлять уступку прав требования к Страхователю, возникших из настоящего договора, без письменного согласия последнего. Уступка прав требования оформляется двусторонним договором. </w:t>
      </w:r>
    </w:p>
    <w:p w:rsidR="000C687E" w:rsidRPr="00AF43C7" w:rsidRDefault="00364F2D" w:rsidP="000C687E">
      <w:pPr>
        <w:shd w:val="clear" w:color="auto" w:fill="FFFFFF"/>
        <w:ind w:firstLine="702"/>
        <w:rPr>
          <w:sz w:val="22"/>
          <w:szCs w:val="22"/>
        </w:rPr>
      </w:pPr>
      <w:r w:rsidRPr="00AF43C7">
        <w:rPr>
          <w:sz w:val="22"/>
          <w:szCs w:val="22"/>
        </w:rPr>
        <w:t>В случае нарушения Страховщиком требований настоящего пункта, он уплачивает Страхователю штраф в размере суммы денежных средств, равной денежному требованию, уступка которого произведена</w:t>
      </w:r>
      <w:r w:rsidR="000C687E" w:rsidRPr="00AF43C7">
        <w:rPr>
          <w:sz w:val="22"/>
          <w:szCs w:val="22"/>
        </w:rPr>
        <w:t xml:space="preserve">. </w:t>
      </w:r>
    </w:p>
    <w:p w:rsidR="000C687E"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 xml:space="preserve">.3. </w:t>
      </w:r>
      <w:r w:rsidR="00FA077E" w:rsidRPr="00AF43C7">
        <w:rPr>
          <w:sz w:val="22"/>
          <w:szCs w:val="22"/>
        </w:rPr>
        <w:t>Все изменения и дополнения к Договору будут действительны только при условии, если они совершены в письменной форме и подписаны уполномоченными на то представителями Сторон</w:t>
      </w:r>
      <w:r w:rsidR="000C687E" w:rsidRPr="00AF43C7">
        <w:rPr>
          <w:sz w:val="22"/>
          <w:szCs w:val="22"/>
        </w:rPr>
        <w:t xml:space="preserve">. </w:t>
      </w:r>
    </w:p>
    <w:p w:rsidR="00FA077E"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 xml:space="preserve">.4. </w:t>
      </w:r>
      <w:r w:rsidR="00FA077E" w:rsidRPr="00AF43C7">
        <w:rPr>
          <w:sz w:val="22"/>
          <w:szCs w:val="22"/>
        </w:rPr>
        <w:t>Если одно из положений Договора становится недействительным, то это не затрагивает действия остальных положений Договора.</w:t>
      </w:r>
    </w:p>
    <w:p w:rsidR="00FA077E"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 xml:space="preserve">.5. </w:t>
      </w:r>
      <w:r w:rsidR="00FA077E" w:rsidRPr="00AF43C7">
        <w:rPr>
          <w:sz w:val="22"/>
          <w:szCs w:val="22"/>
        </w:rPr>
        <w:t>Стороны несут ответственность за правильность сообщенных реквизитов и обязуются уведомлять друг друга об их изменениях не позднее 5 (Пяти) рабочих дней.</w:t>
      </w:r>
    </w:p>
    <w:p w:rsidR="00FA077E"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 xml:space="preserve">.6. </w:t>
      </w:r>
      <w:r w:rsidR="00FA077E" w:rsidRPr="00AF43C7">
        <w:rPr>
          <w:sz w:val="22"/>
          <w:szCs w:val="22"/>
        </w:rPr>
        <w:t>Договор составлен в 2 (двух) экземплярах, имеющих одинаковую юридическую силу, по одному экземпляру для каждой из Сторон Договора.</w:t>
      </w:r>
    </w:p>
    <w:p w:rsidR="00FA077E"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 xml:space="preserve">.7. </w:t>
      </w:r>
      <w:r w:rsidR="00FA077E" w:rsidRPr="00AF43C7">
        <w:rPr>
          <w:sz w:val="22"/>
          <w:szCs w:val="22"/>
        </w:rPr>
        <w:t xml:space="preserve">В случае если в период действия Договора одна из Сторон будет реорганизована, все права и обязанности по настоящему Договору перейдут к вновь возникшему юридическому лицу в порядке, установленном действующим законодательством РФ. </w:t>
      </w:r>
    </w:p>
    <w:p w:rsidR="007C12BA" w:rsidRPr="00AF43C7" w:rsidRDefault="00117532" w:rsidP="008D58E4">
      <w:pPr>
        <w:shd w:val="clear" w:color="auto" w:fill="FFFFFF"/>
        <w:ind w:firstLine="0"/>
        <w:rPr>
          <w:sz w:val="22"/>
          <w:szCs w:val="22"/>
        </w:rPr>
      </w:pPr>
      <w:r w:rsidRPr="00AF43C7">
        <w:rPr>
          <w:sz w:val="22"/>
          <w:szCs w:val="22"/>
        </w:rPr>
        <w:t>20</w:t>
      </w:r>
      <w:r w:rsidR="00021173" w:rsidRPr="00AF43C7">
        <w:rPr>
          <w:sz w:val="22"/>
          <w:szCs w:val="22"/>
        </w:rPr>
        <w:t xml:space="preserve">.8. </w:t>
      </w:r>
      <w:r w:rsidR="007C12BA" w:rsidRPr="00AF43C7">
        <w:rPr>
          <w:sz w:val="22"/>
          <w:szCs w:val="22"/>
        </w:rPr>
        <w:t xml:space="preserve">В рамках исполнения настоящего Договора Страховщик оплачивает услуги </w:t>
      </w:r>
      <w:proofErr w:type="gramStart"/>
      <w:r w:rsidR="007C12BA" w:rsidRPr="00AF43C7">
        <w:rPr>
          <w:sz w:val="22"/>
          <w:szCs w:val="22"/>
        </w:rPr>
        <w:t>экспресс-почты</w:t>
      </w:r>
      <w:proofErr w:type="gramEnd"/>
      <w:r w:rsidR="007C12BA" w:rsidRPr="00AF43C7">
        <w:rPr>
          <w:sz w:val="22"/>
          <w:szCs w:val="22"/>
        </w:rPr>
        <w:t xml:space="preserve"> (EMS, DHL, </w:t>
      </w:r>
      <w:proofErr w:type="spellStart"/>
      <w:r w:rsidR="007C12BA" w:rsidRPr="00AF43C7">
        <w:rPr>
          <w:sz w:val="22"/>
          <w:szCs w:val="22"/>
        </w:rPr>
        <w:t>Pony</w:t>
      </w:r>
      <w:proofErr w:type="spellEnd"/>
      <w:r w:rsidR="007C12BA" w:rsidRPr="00AF43C7">
        <w:rPr>
          <w:sz w:val="22"/>
          <w:szCs w:val="22"/>
        </w:rPr>
        <w:t xml:space="preserve"> </w:t>
      </w:r>
      <w:proofErr w:type="spellStart"/>
      <w:r w:rsidR="007C12BA" w:rsidRPr="00AF43C7">
        <w:rPr>
          <w:sz w:val="22"/>
          <w:szCs w:val="22"/>
        </w:rPr>
        <w:t>Express</w:t>
      </w:r>
      <w:proofErr w:type="spellEnd"/>
      <w:r w:rsidR="007C12BA" w:rsidRPr="00AF43C7">
        <w:rPr>
          <w:sz w:val="22"/>
          <w:szCs w:val="22"/>
        </w:rPr>
        <w:t xml:space="preserve"> и т.д.) и организовывает выезд курьера до офисов Страхователя для приема/передачи документов в течение 1 рабочего дня с момента уведомления Страховщика Страхователем.</w:t>
      </w:r>
    </w:p>
    <w:p w:rsidR="00257FA4" w:rsidRPr="00AF43C7" w:rsidRDefault="00257FA4" w:rsidP="00FA077E">
      <w:pPr>
        <w:widowControl/>
        <w:tabs>
          <w:tab w:val="left" w:pos="709"/>
          <w:tab w:val="left" w:pos="1418"/>
          <w:tab w:val="left" w:pos="9540"/>
        </w:tabs>
        <w:ind w:firstLine="0"/>
        <w:outlineLvl w:val="0"/>
        <w:rPr>
          <w:sz w:val="22"/>
          <w:szCs w:val="22"/>
        </w:rPr>
      </w:pPr>
    </w:p>
    <w:p w:rsidR="002731DF" w:rsidRPr="00AF43C7" w:rsidRDefault="00021173" w:rsidP="00BE2804">
      <w:pPr>
        <w:widowControl/>
        <w:tabs>
          <w:tab w:val="left" w:pos="709"/>
          <w:tab w:val="left" w:pos="1418"/>
        </w:tabs>
        <w:suppressAutoHyphens/>
        <w:outlineLvl w:val="0"/>
        <w:rPr>
          <w:b/>
          <w:sz w:val="22"/>
          <w:szCs w:val="22"/>
        </w:rPr>
      </w:pPr>
      <w:r w:rsidRPr="00AF43C7">
        <w:rPr>
          <w:b/>
          <w:sz w:val="22"/>
          <w:szCs w:val="22"/>
        </w:rPr>
        <w:t>1</w:t>
      </w:r>
      <w:r w:rsidR="001B3878" w:rsidRPr="00AF43C7">
        <w:rPr>
          <w:b/>
          <w:sz w:val="22"/>
          <w:szCs w:val="22"/>
        </w:rPr>
        <w:t>9</w:t>
      </w:r>
      <w:r w:rsidRPr="00AF43C7">
        <w:rPr>
          <w:b/>
          <w:sz w:val="22"/>
          <w:szCs w:val="22"/>
        </w:rPr>
        <w:t xml:space="preserve">. </w:t>
      </w:r>
      <w:r w:rsidR="00FA077E" w:rsidRPr="00AF43C7">
        <w:rPr>
          <w:b/>
          <w:sz w:val="22"/>
          <w:szCs w:val="22"/>
        </w:rPr>
        <w:t xml:space="preserve"> </w:t>
      </w:r>
      <w:r w:rsidR="002731DF" w:rsidRPr="00AF43C7">
        <w:rPr>
          <w:b/>
          <w:sz w:val="22"/>
          <w:szCs w:val="22"/>
        </w:rPr>
        <w:t>ПРИЛОЖЕНИЯ</w:t>
      </w:r>
    </w:p>
    <w:p w:rsidR="002731DF" w:rsidRPr="00AF43C7" w:rsidRDefault="002731DF" w:rsidP="002731DF">
      <w:pPr>
        <w:widowControl/>
        <w:tabs>
          <w:tab w:val="left" w:pos="567"/>
          <w:tab w:val="left" w:pos="1418"/>
        </w:tabs>
        <w:ind w:firstLine="0"/>
        <w:rPr>
          <w:sz w:val="22"/>
          <w:szCs w:val="22"/>
        </w:rPr>
      </w:pPr>
      <w:r w:rsidRPr="00AF43C7">
        <w:rPr>
          <w:sz w:val="22"/>
          <w:szCs w:val="22"/>
        </w:rPr>
        <w:t>Приложение 1. «Правила страхования имущества» Страховщика</w:t>
      </w:r>
      <w:r w:rsidR="00FA077E" w:rsidRPr="00AF43C7">
        <w:rPr>
          <w:sz w:val="22"/>
          <w:szCs w:val="22"/>
        </w:rPr>
        <w:t xml:space="preserve">; </w:t>
      </w:r>
    </w:p>
    <w:p w:rsidR="002731DF" w:rsidRPr="00AF43C7" w:rsidRDefault="002731DF" w:rsidP="002731DF">
      <w:pPr>
        <w:widowControl/>
        <w:tabs>
          <w:tab w:val="left" w:pos="567"/>
          <w:tab w:val="left" w:pos="1418"/>
        </w:tabs>
        <w:ind w:firstLine="0"/>
        <w:rPr>
          <w:sz w:val="22"/>
          <w:szCs w:val="22"/>
        </w:rPr>
      </w:pPr>
      <w:r w:rsidRPr="00AF43C7">
        <w:rPr>
          <w:sz w:val="22"/>
          <w:szCs w:val="22"/>
        </w:rPr>
        <w:t>Приложение 2. «Правила страхования машин и механизмов от поломок» Страховщика</w:t>
      </w:r>
      <w:r w:rsidR="00FA077E" w:rsidRPr="00AF43C7">
        <w:rPr>
          <w:sz w:val="22"/>
          <w:szCs w:val="22"/>
        </w:rPr>
        <w:t>;</w:t>
      </w:r>
    </w:p>
    <w:p w:rsidR="00EA21C7" w:rsidRPr="00AF43C7" w:rsidRDefault="002731DF" w:rsidP="003B1ED0">
      <w:pPr>
        <w:widowControl/>
        <w:tabs>
          <w:tab w:val="left" w:pos="567"/>
          <w:tab w:val="left" w:pos="1418"/>
        </w:tabs>
        <w:ind w:firstLine="0"/>
        <w:rPr>
          <w:sz w:val="22"/>
          <w:szCs w:val="22"/>
        </w:rPr>
      </w:pPr>
      <w:r w:rsidRPr="00AF43C7">
        <w:rPr>
          <w:sz w:val="22"/>
          <w:szCs w:val="22"/>
        </w:rPr>
        <w:t xml:space="preserve">Приложение </w:t>
      </w:r>
      <w:r w:rsidR="00EA21C7" w:rsidRPr="00AF43C7">
        <w:rPr>
          <w:sz w:val="22"/>
          <w:szCs w:val="22"/>
        </w:rPr>
        <w:t xml:space="preserve">3. </w:t>
      </w:r>
      <w:r w:rsidR="005C0393" w:rsidRPr="00AF43C7">
        <w:rPr>
          <w:sz w:val="22"/>
          <w:szCs w:val="22"/>
        </w:rPr>
        <w:t>«Правила страхования гражданской ответственности» Страховщика;</w:t>
      </w:r>
    </w:p>
    <w:p w:rsidR="002731DF" w:rsidRPr="00AF43C7" w:rsidRDefault="00FA077E" w:rsidP="002731DF">
      <w:pPr>
        <w:widowControl/>
        <w:tabs>
          <w:tab w:val="left" w:pos="567"/>
          <w:tab w:val="left" w:pos="1418"/>
        </w:tabs>
        <w:ind w:firstLine="0"/>
        <w:rPr>
          <w:sz w:val="22"/>
          <w:szCs w:val="22"/>
        </w:rPr>
      </w:pPr>
      <w:r w:rsidRPr="00AF43C7">
        <w:rPr>
          <w:sz w:val="22"/>
          <w:szCs w:val="22"/>
        </w:rPr>
        <w:t xml:space="preserve">Приложение </w:t>
      </w:r>
      <w:r w:rsidR="00EA21C7" w:rsidRPr="00AF43C7">
        <w:rPr>
          <w:sz w:val="22"/>
          <w:szCs w:val="22"/>
        </w:rPr>
        <w:t>4</w:t>
      </w:r>
      <w:r w:rsidRPr="00AF43C7">
        <w:rPr>
          <w:sz w:val="22"/>
          <w:szCs w:val="22"/>
        </w:rPr>
        <w:t>.</w:t>
      </w:r>
      <w:r w:rsidR="002731DF" w:rsidRPr="00AF43C7">
        <w:rPr>
          <w:sz w:val="22"/>
          <w:szCs w:val="22"/>
        </w:rPr>
        <w:t xml:space="preserve"> Форма уведомления о наступлении события, имеющего признаки страхового случая;</w:t>
      </w:r>
    </w:p>
    <w:p w:rsidR="002731DF" w:rsidRPr="00AF43C7" w:rsidRDefault="002731DF" w:rsidP="002731DF">
      <w:pPr>
        <w:widowControl/>
        <w:tabs>
          <w:tab w:val="left" w:pos="567"/>
          <w:tab w:val="left" w:pos="709"/>
          <w:tab w:val="left" w:pos="1418"/>
          <w:tab w:val="left" w:pos="9540"/>
        </w:tabs>
        <w:ind w:firstLine="0"/>
        <w:outlineLvl w:val="0"/>
        <w:rPr>
          <w:sz w:val="22"/>
          <w:szCs w:val="22"/>
        </w:rPr>
      </w:pPr>
      <w:r w:rsidRPr="00AF43C7">
        <w:rPr>
          <w:sz w:val="22"/>
          <w:szCs w:val="22"/>
        </w:rPr>
        <w:t xml:space="preserve">Приложение </w:t>
      </w:r>
      <w:r w:rsidR="00EA21C7" w:rsidRPr="00AF43C7">
        <w:rPr>
          <w:sz w:val="22"/>
          <w:szCs w:val="22"/>
        </w:rPr>
        <w:t>5</w:t>
      </w:r>
      <w:r w:rsidR="00FA077E" w:rsidRPr="00AF43C7">
        <w:rPr>
          <w:sz w:val="22"/>
          <w:szCs w:val="22"/>
        </w:rPr>
        <w:t>.</w:t>
      </w:r>
      <w:r w:rsidRPr="00AF43C7">
        <w:rPr>
          <w:sz w:val="22"/>
          <w:szCs w:val="22"/>
        </w:rPr>
        <w:t xml:space="preserve"> Форма заявления о страховой выплате</w:t>
      </w:r>
      <w:r w:rsidR="009B55A8" w:rsidRPr="00AF43C7">
        <w:rPr>
          <w:sz w:val="22"/>
          <w:szCs w:val="22"/>
        </w:rPr>
        <w:t>.</w:t>
      </w:r>
    </w:p>
    <w:p w:rsidR="0073787D" w:rsidRPr="00AF43C7" w:rsidRDefault="0073787D" w:rsidP="00BE2804">
      <w:pPr>
        <w:widowControl/>
        <w:tabs>
          <w:tab w:val="left" w:pos="567"/>
          <w:tab w:val="left" w:pos="709"/>
          <w:tab w:val="left" w:pos="1418"/>
          <w:tab w:val="left" w:pos="9540"/>
        </w:tabs>
        <w:ind w:firstLine="0"/>
        <w:outlineLvl w:val="0"/>
        <w:rPr>
          <w:sz w:val="22"/>
          <w:szCs w:val="22"/>
        </w:rPr>
      </w:pPr>
      <w:r w:rsidRPr="00AF43C7">
        <w:rPr>
          <w:sz w:val="22"/>
          <w:szCs w:val="22"/>
        </w:rPr>
        <w:t xml:space="preserve">Приложение 6. </w:t>
      </w:r>
      <w:r w:rsidR="00727C42" w:rsidRPr="00AF43C7">
        <w:rPr>
          <w:sz w:val="22"/>
          <w:szCs w:val="22"/>
        </w:rPr>
        <w:t>Форма по бенефициарам.</w:t>
      </w:r>
    </w:p>
    <w:p w:rsidR="00210C48" w:rsidRPr="00AF43C7" w:rsidRDefault="0073787D" w:rsidP="00A132D4">
      <w:pPr>
        <w:widowControl/>
        <w:tabs>
          <w:tab w:val="left" w:pos="567"/>
          <w:tab w:val="left" w:pos="709"/>
          <w:tab w:val="left" w:pos="1418"/>
          <w:tab w:val="left" w:pos="9540"/>
        </w:tabs>
        <w:ind w:firstLine="0"/>
        <w:outlineLvl w:val="0"/>
        <w:rPr>
          <w:sz w:val="22"/>
          <w:szCs w:val="22"/>
        </w:rPr>
      </w:pPr>
      <w:r w:rsidRPr="00AF43C7">
        <w:rPr>
          <w:sz w:val="22"/>
          <w:szCs w:val="22"/>
        </w:rPr>
        <w:t xml:space="preserve">Приложение 7. </w:t>
      </w:r>
      <w:r w:rsidR="002731DF" w:rsidRPr="00AF43C7">
        <w:rPr>
          <w:sz w:val="22"/>
          <w:szCs w:val="22"/>
        </w:rPr>
        <w:t xml:space="preserve">Форма </w:t>
      </w:r>
      <w:r w:rsidR="00210C48" w:rsidRPr="00AF43C7">
        <w:rPr>
          <w:sz w:val="22"/>
          <w:szCs w:val="22"/>
        </w:rPr>
        <w:t xml:space="preserve">согласие на </w:t>
      </w:r>
      <w:r w:rsidR="00FF2593" w:rsidRPr="00AF43C7">
        <w:rPr>
          <w:sz w:val="22"/>
          <w:szCs w:val="22"/>
        </w:rPr>
        <w:t>обработку персональных данных.</w:t>
      </w:r>
    </w:p>
    <w:p w:rsidR="008265F2" w:rsidRPr="00AF43C7" w:rsidRDefault="008265F2" w:rsidP="00FA077E">
      <w:pPr>
        <w:widowControl/>
        <w:tabs>
          <w:tab w:val="left" w:pos="709"/>
          <w:tab w:val="left" w:pos="1418"/>
          <w:tab w:val="left" w:pos="9540"/>
        </w:tabs>
        <w:suppressAutoHyphens/>
        <w:ind w:firstLine="0"/>
        <w:outlineLvl w:val="0"/>
        <w:rPr>
          <w:b/>
          <w:sz w:val="22"/>
          <w:szCs w:val="22"/>
        </w:rPr>
      </w:pPr>
    </w:p>
    <w:p w:rsidR="00FA077E" w:rsidRPr="00AF43C7" w:rsidRDefault="008265F2" w:rsidP="00FA077E">
      <w:pPr>
        <w:widowControl/>
        <w:tabs>
          <w:tab w:val="left" w:pos="709"/>
          <w:tab w:val="left" w:pos="1418"/>
          <w:tab w:val="left" w:pos="9540"/>
        </w:tabs>
        <w:suppressAutoHyphens/>
        <w:ind w:firstLine="0"/>
        <w:outlineLvl w:val="0"/>
        <w:rPr>
          <w:sz w:val="22"/>
          <w:szCs w:val="22"/>
        </w:rPr>
      </w:pPr>
      <w:r w:rsidRPr="00AF43C7">
        <w:rPr>
          <w:b/>
          <w:sz w:val="22"/>
          <w:szCs w:val="22"/>
        </w:rPr>
        <w:t xml:space="preserve">13. </w:t>
      </w:r>
      <w:r w:rsidR="00FA077E" w:rsidRPr="00AF43C7">
        <w:rPr>
          <w:b/>
          <w:sz w:val="22"/>
          <w:szCs w:val="22"/>
        </w:rPr>
        <w:t>АДРЕСА И РЕКВИЗИТЫ СТОРОН</w:t>
      </w:r>
    </w:p>
    <w:tbl>
      <w:tblPr>
        <w:tblW w:w="9360" w:type="dxa"/>
        <w:tblInd w:w="108" w:type="dxa"/>
        <w:tblLook w:val="04A0" w:firstRow="1" w:lastRow="0" w:firstColumn="1" w:lastColumn="0" w:noHBand="0" w:noVBand="1"/>
      </w:tblPr>
      <w:tblGrid>
        <w:gridCol w:w="4320"/>
        <w:gridCol w:w="5040"/>
      </w:tblGrid>
      <w:tr w:rsidR="00FA077E" w:rsidRPr="00AF43C7" w:rsidTr="000D4797">
        <w:trPr>
          <w:trHeight w:val="294"/>
        </w:trPr>
        <w:tc>
          <w:tcPr>
            <w:tcW w:w="4320" w:type="dxa"/>
            <w:tcBorders>
              <w:top w:val="single" w:sz="4" w:space="0" w:color="auto"/>
              <w:left w:val="single" w:sz="4" w:space="0" w:color="auto"/>
              <w:bottom w:val="single" w:sz="4" w:space="0" w:color="auto"/>
              <w:right w:val="single" w:sz="4" w:space="0" w:color="auto"/>
            </w:tcBorders>
            <w:vAlign w:val="center"/>
          </w:tcPr>
          <w:p w:rsidR="00FA077E" w:rsidRPr="00AF43C7" w:rsidRDefault="00FA077E" w:rsidP="00FA077E">
            <w:pPr>
              <w:tabs>
                <w:tab w:val="left" w:pos="709"/>
                <w:tab w:val="left" w:pos="1418"/>
              </w:tabs>
              <w:ind w:firstLine="0"/>
              <w:rPr>
                <w:b/>
                <w:bCs/>
                <w:sz w:val="22"/>
                <w:szCs w:val="22"/>
              </w:rPr>
            </w:pPr>
            <w:r w:rsidRPr="00AF43C7">
              <w:rPr>
                <w:sz w:val="22"/>
                <w:szCs w:val="22"/>
              </w:rPr>
              <w:t xml:space="preserve"> </w:t>
            </w:r>
            <w:r w:rsidRPr="00AF43C7">
              <w:rPr>
                <w:b/>
                <w:bCs/>
                <w:sz w:val="22"/>
                <w:szCs w:val="22"/>
              </w:rPr>
              <w:t>Страховщик</w:t>
            </w:r>
          </w:p>
        </w:tc>
        <w:tc>
          <w:tcPr>
            <w:tcW w:w="5040" w:type="dxa"/>
            <w:tcBorders>
              <w:top w:val="single" w:sz="4" w:space="0" w:color="auto"/>
              <w:left w:val="single" w:sz="4" w:space="0" w:color="auto"/>
              <w:bottom w:val="single" w:sz="4" w:space="0" w:color="auto"/>
              <w:right w:val="single" w:sz="4" w:space="0" w:color="auto"/>
            </w:tcBorders>
            <w:vAlign w:val="center"/>
          </w:tcPr>
          <w:p w:rsidR="00FA077E" w:rsidRPr="00AF43C7" w:rsidRDefault="00FA077E" w:rsidP="00FA077E">
            <w:pPr>
              <w:tabs>
                <w:tab w:val="left" w:pos="709"/>
                <w:tab w:val="left" w:pos="1418"/>
              </w:tabs>
              <w:ind w:firstLine="0"/>
              <w:rPr>
                <w:b/>
                <w:bCs/>
                <w:sz w:val="22"/>
                <w:szCs w:val="22"/>
              </w:rPr>
            </w:pPr>
            <w:r w:rsidRPr="00AF43C7">
              <w:rPr>
                <w:b/>
                <w:bCs/>
                <w:sz w:val="22"/>
                <w:szCs w:val="22"/>
              </w:rPr>
              <w:t>Страхователь</w:t>
            </w:r>
          </w:p>
          <w:p w:rsidR="000D4797" w:rsidRPr="00AF43C7" w:rsidRDefault="000D4797" w:rsidP="00FA077E">
            <w:pPr>
              <w:tabs>
                <w:tab w:val="left" w:pos="709"/>
                <w:tab w:val="left" w:pos="1418"/>
              </w:tabs>
              <w:ind w:firstLine="0"/>
              <w:rPr>
                <w:b/>
                <w:bCs/>
                <w:sz w:val="22"/>
                <w:szCs w:val="22"/>
              </w:rPr>
            </w:pPr>
          </w:p>
        </w:tc>
      </w:tr>
      <w:tr w:rsidR="00FA077E" w:rsidRPr="00AF43C7" w:rsidTr="000D4797">
        <w:trPr>
          <w:trHeight w:val="294"/>
        </w:trPr>
        <w:tc>
          <w:tcPr>
            <w:tcW w:w="4320" w:type="dxa"/>
            <w:tcBorders>
              <w:top w:val="single" w:sz="4" w:space="0" w:color="auto"/>
              <w:left w:val="single" w:sz="4" w:space="0" w:color="auto"/>
              <w:bottom w:val="single" w:sz="4" w:space="0" w:color="auto"/>
              <w:right w:val="single" w:sz="4" w:space="0" w:color="auto"/>
            </w:tcBorders>
            <w:vAlign w:val="center"/>
          </w:tcPr>
          <w:p w:rsidR="000D4797" w:rsidRPr="00AF43C7" w:rsidRDefault="000D4797" w:rsidP="00FA077E">
            <w:pPr>
              <w:tabs>
                <w:tab w:val="left" w:pos="709"/>
                <w:tab w:val="left" w:pos="1418"/>
              </w:tabs>
              <w:ind w:firstLine="0"/>
              <w:rPr>
                <w:sz w:val="22"/>
                <w:szCs w:val="22"/>
              </w:rPr>
            </w:pPr>
          </w:p>
        </w:tc>
        <w:tc>
          <w:tcPr>
            <w:tcW w:w="5040" w:type="dxa"/>
            <w:tcBorders>
              <w:top w:val="single" w:sz="4" w:space="0" w:color="auto"/>
              <w:left w:val="single" w:sz="4" w:space="0" w:color="auto"/>
              <w:bottom w:val="single" w:sz="4" w:space="0" w:color="auto"/>
              <w:right w:val="single" w:sz="4" w:space="0" w:color="auto"/>
            </w:tcBorders>
          </w:tcPr>
          <w:p w:rsidR="00277025" w:rsidRPr="00AF43C7" w:rsidRDefault="00277025" w:rsidP="00B90F5B">
            <w:pPr>
              <w:tabs>
                <w:tab w:val="left" w:pos="709"/>
                <w:tab w:val="left" w:pos="1418"/>
              </w:tabs>
              <w:ind w:firstLine="0"/>
              <w:rPr>
                <w:sz w:val="22"/>
                <w:szCs w:val="22"/>
              </w:rPr>
            </w:pPr>
          </w:p>
        </w:tc>
      </w:tr>
      <w:tr w:rsidR="00FA077E" w:rsidRPr="00AF43C7" w:rsidTr="000D4797">
        <w:trPr>
          <w:trHeight w:val="755"/>
        </w:trPr>
        <w:tc>
          <w:tcPr>
            <w:tcW w:w="4320" w:type="dxa"/>
            <w:tcBorders>
              <w:top w:val="single" w:sz="4" w:space="0" w:color="auto"/>
            </w:tcBorders>
          </w:tcPr>
          <w:p w:rsidR="00FA077E" w:rsidRPr="00AF43C7" w:rsidRDefault="00FA077E" w:rsidP="00FA077E">
            <w:pPr>
              <w:widowControl/>
              <w:tabs>
                <w:tab w:val="left" w:pos="709"/>
                <w:tab w:val="left" w:pos="1418"/>
              </w:tabs>
              <w:ind w:firstLine="0"/>
              <w:rPr>
                <w:sz w:val="22"/>
                <w:szCs w:val="22"/>
              </w:rPr>
            </w:pPr>
          </w:p>
          <w:p w:rsidR="00FA077E" w:rsidRPr="00AF43C7" w:rsidRDefault="00FA077E" w:rsidP="00FA077E">
            <w:pPr>
              <w:widowControl/>
              <w:tabs>
                <w:tab w:val="left" w:pos="709"/>
                <w:tab w:val="left" w:pos="1418"/>
              </w:tabs>
              <w:ind w:firstLine="0"/>
              <w:rPr>
                <w:sz w:val="22"/>
                <w:szCs w:val="22"/>
              </w:rPr>
            </w:pPr>
            <w:r w:rsidRPr="00AF43C7">
              <w:rPr>
                <w:sz w:val="22"/>
                <w:szCs w:val="22"/>
              </w:rPr>
              <w:t>____________________/</w:t>
            </w:r>
            <w:r w:rsidR="000D4797" w:rsidRPr="00AF43C7">
              <w:rPr>
                <w:szCs w:val="24"/>
              </w:rPr>
              <w:t xml:space="preserve"> </w:t>
            </w:r>
            <w:r w:rsidR="001B3878" w:rsidRPr="00AF43C7">
              <w:rPr>
                <w:szCs w:val="24"/>
              </w:rPr>
              <w:t>______________</w:t>
            </w:r>
            <w:r w:rsidRPr="00AF43C7">
              <w:rPr>
                <w:sz w:val="22"/>
                <w:szCs w:val="22"/>
              </w:rPr>
              <w:t>/</w:t>
            </w:r>
          </w:p>
          <w:p w:rsidR="00FA077E" w:rsidRPr="00AF43C7" w:rsidRDefault="00FA077E" w:rsidP="00FA077E">
            <w:pPr>
              <w:tabs>
                <w:tab w:val="left" w:pos="709"/>
                <w:tab w:val="left" w:pos="1418"/>
              </w:tabs>
              <w:ind w:firstLine="0"/>
              <w:rPr>
                <w:sz w:val="22"/>
                <w:szCs w:val="22"/>
              </w:rPr>
            </w:pPr>
            <w:r w:rsidRPr="00AF43C7">
              <w:rPr>
                <w:sz w:val="22"/>
                <w:szCs w:val="22"/>
              </w:rPr>
              <w:t>М.П.</w:t>
            </w:r>
          </w:p>
        </w:tc>
        <w:tc>
          <w:tcPr>
            <w:tcW w:w="5040" w:type="dxa"/>
            <w:tcBorders>
              <w:top w:val="single" w:sz="4" w:space="0" w:color="auto"/>
            </w:tcBorders>
          </w:tcPr>
          <w:p w:rsidR="00FA077E" w:rsidRPr="00AF43C7" w:rsidRDefault="00FA077E" w:rsidP="00FA077E">
            <w:pPr>
              <w:widowControl/>
              <w:tabs>
                <w:tab w:val="left" w:pos="709"/>
                <w:tab w:val="left" w:pos="1418"/>
              </w:tabs>
              <w:ind w:firstLine="0"/>
              <w:rPr>
                <w:sz w:val="22"/>
                <w:szCs w:val="22"/>
              </w:rPr>
            </w:pPr>
          </w:p>
          <w:p w:rsidR="00FA077E" w:rsidRPr="00AF43C7" w:rsidRDefault="00FA077E" w:rsidP="00FA077E">
            <w:pPr>
              <w:widowControl/>
              <w:tabs>
                <w:tab w:val="left" w:pos="709"/>
                <w:tab w:val="left" w:pos="1418"/>
              </w:tabs>
              <w:ind w:firstLine="0"/>
              <w:rPr>
                <w:sz w:val="22"/>
                <w:szCs w:val="22"/>
              </w:rPr>
            </w:pPr>
            <w:r w:rsidRPr="00AF43C7">
              <w:rPr>
                <w:sz w:val="22"/>
                <w:szCs w:val="22"/>
              </w:rPr>
              <w:t>______________________ /</w:t>
            </w:r>
            <w:r w:rsidR="00277025" w:rsidRPr="00AF43C7">
              <w:rPr>
                <w:b/>
              </w:rPr>
              <w:t xml:space="preserve"> </w:t>
            </w:r>
            <w:r w:rsidR="00DC3110" w:rsidRPr="00AF43C7">
              <w:rPr>
                <w:szCs w:val="24"/>
              </w:rPr>
              <w:t>_______________</w:t>
            </w:r>
            <w:r w:rsidR="00277025" w:rsidRPr="00AF43C7">
              <w:rPr>
                <w:sz w:val="22"/>
                <w:szCs w:val="22"/>
              </w:rPr>
              <w:t xml:space="preserve"> </w:t>
            </w:r>
            <w:r w:rsidRPr="00AF43C7">
              <w:rPr>
                <w:sz w:val="22"/>
                <w:szCs w:val="22"/>
              </w:rPr>
              <w:t>/</w:t>
            </w:r>
          </w:p>
          <w:p w:rsidR="00FA077E" w:rsidRPr="00AF43C7" w:rsidRDefault="00FA077E" w:rsidP="00FA077E">
            <w:pPr>
              <w:tabs>
                <w:tab w:val="left" w:pos="709"/>
                <w:tab w:val="left" w:pos="1418"/>
              </w:tabs>
              <w:ind w:firstLine="0"/>
              <w:rPr>
                <w:sz w:val="22"/>
                <w:szCs w:val="22"/>
              </w:rPr>
            </w:pPr>
            <w:r w:rsidRPr="00AF43C7">
              <w:rPr>
                <w:sz w:val="22"/>
                <w:szCs w:val="22"/>
              </w:rPr>
              <w:t>М.П.</w:t>
            </w:r>
          </w:p>
        </w:tc>
      </w:tr>
    </w:tbl>
    <w:p w:rsidR="00FA077E" w:rsidRPr="00AF43C7" w:rsidRDefault="00FA077E" w:rsidP="00FA077E">
      <w:pPr>
        <w:widowControl/>
        <w:tabs>
          <w:tab w:val="left" w:pos="709"/>
          <w:tab w:val="left" w:pos="1418"/>
          <w:tab w:val="left" w:pos="9540"/>
        </w:tabs>
        <w:suppressAutoHyphens/>
        <w:ind w:firstLine="0"/>
        <w:outlineLvl w:val="0"/>
        <w:rPr>
          <w:b/>
          <w:sz w:val="22"/>
          <w:szCs w:val="22"/>
        </w:rPr>
      </w:pPr>
    </w:p>
    <w:p w:rsidR="00904745" w:rsidRPr="00AF43C7" w:rsidRDefault="00904745" w:rsidP="00FA077E"/>
    <w:p w:rsidR="00146181" w:rsidRPr="00AF43C7" w:rsidRDefault="00146181">
      <w:pPr>
        <w:widowControl/>
        <w:spacing w:after="160" w:line="259" w:lineRule="auto"/>
        <w:ind w:firstLine="0"/>
        <w:jc w:val="left"/>
      </w:pPr>
      <w:r w:rsidRPr="00AF43C7">
        <w:br w:type="page"/>
      </w:r>
    </w:p>
    <w:p w:rsidR="00146181" w:rsidRPr="00AF43C7" w:rsidRDefault="00146181" w:rsidP="00BE2804">
      <w:pPr>
        <w:sectPr w:rsidR="00146181" w:rsidRPr="00AF43C7" w:rsidSect="005B55A5">
          <w:footerReference w:type="default" r:id="rId15"/>
          <w:pgSz w:w="11906" w:h="16838"/>
          <w:pgMar w:top="709" w:right="850" w:bottom="1134" w:left="1701" w:header="708" w:footer="708" w:gutter="0"/>
          <w:cols w:space="708"/>
          <w:docGrid w:linePitch="360"/>
        </w:sectPr>
      </w:pPr>
    </w:p>
    <w:p w:rsidR="00146181" w:rsidRPr="00AF43C7" w:rsidRDefault="00146181" w:rsidP="00146181">
      <w:pPr>
        <w:ind w:firstLine="709"/>
        <w:jc w:val="right"/>
        <w:rPr>
          <w:sz w:val="21"/>
          <w:szCs w:val="21"/>
        </w:rPr>
      </w:pPr>
      <w:r w:rsidRPr="00AF43C7">
        <w:rPr>
          <w:sz w:val="21"/>
          <w:szCs w:val="21"/>
        </w:rPr>
        <w:lastRenderedPageBreak/>
        <w:t>Приложение № 6</w:t>
      </w:r>
    </w:p>
    <w:p w:rsidR="00146181" w:rsidRPr="00AF43C7" w:rsidRDefault="00146181" w:rsidP="00146181">
      <w:pPr>
        <w:ind w:firstLine="709"/>
        <w:jc w:val="right"/>
        <w:rPr>
          <w:snapToGrid w:val="0"/>
          <w:sz w:val="21"/>
          <w:szCs w:val="21"/>
        </w:rPr>
      </w:pPr>
      <w:r w:rsidRPr="00AF43C7">
        <w:rPr>
          <w:sz w:val="21"/>
          <w:szCs w:val="21"/>
        </w:rPr>
        <w:t xml:space="preserve">к Комплексному договору имущественного страхования № </w:t>
      </w:r>
      <w:r w:rsidRPr="00AF43C7">
        <w:rPr>
          <w:snapToGrid w:val="0"/>
          <w:sz w:val="21"/>
          <w:szCs w:val="21"/>
        </w:rPr>
        <w:t>_____________________</w:t>
      </w:r>
    </w:p>
    <w:p w:rsidR="00146181" w:rsidRPr="00AF43C7" w:rsidRDefault="00146181" w:rsidP="00146181">
      <w:pPr>
        <w:ind w:firstLine="709"/>
        <w:jc w:val="right"/>
        <w:rPr>
          <w:sz w:val="21"/>
          <w:szCs w:val="21"/>
        </w:rPr>
      </w:pPr>
      <w:r w:rsidRPr="00AF43C7">
        <w:rPr>
          <w:sz w:val="21"/>
          <w:szCs w:val="21"/>
        </w:rPr>
        <w:t>от «___» ___________ 2024 г.</w:t>
      </w:r>
    </w:p>
    <w:p w:rsidR="00146181" w:rsidRPr="00AF43C7" w:rsidRDefault="00146181" w:rsidP="00146181">
      <w:pPr>
        <w:ind w:firstLine="709"/>
        <w:jc w:val="right"/>
        <w:rPr>
          <w:sz w:val="21"/>
          <w:szCs w:val="21"/>
        </w:rPr>
      </w:pPr>
    </w:p>
    <w:p w:rsidR="00146181" w:rsidRPr="00AF43C7" w:rsidRDefault="00146181" w:rsidP="00146181">
      <w:pPr>
        <w:ind w:firstLine="567"/>
        <w:jc w:val="center"/>
        <w:rPr>
          <w:sz w:val="21"/>
          <w:szCs w:val="21"/>
        </w:rPr>
      </w:pPr>
      <w:r w:rsidRPr="00AF43C7">
        <w:rPr>
          <w:sz w:val="21"/>
          <w:szCs w:val="21"/>
        </w:rPr>
        <w:t>Информация о _______________________, собственниках, руководителях и конечных бенефициарах</w:t>
      </w:r>
    </w:p>
    <w:p w:rsidR="00146181" w:rsidRPr="00AF43C7" w:rsidRDefault="00146181" w:rsidP="00146181">
      <w:pPr>
        <w:ind w:firstLine="567"/>
        <w:jc w:val="center"/>
        <w:rPr>
          <w:sz w:val="21"/>
          <w:szCs w:val="21"/>
        </w:rPr>
      </w:pPr>
    </w:p>
    <w:tbl>
      <w:tblPr>
        <w:tblW w:w="15440" w:type="dxa"/>
        <w:jc w:val="center"/>
        <w:tblLook w:val="04A0" w:firstRow="1" w:lastRow="0" w:firstColumn="1" w:lastColumn="0" w:noHBand="0" w:noVBand="1"/>
      </w:tblPr>
      <w:tblGrid>
        <w:gridCol w:w="405"/>
        <w:gridCol w:w="914"/>
        <w:gridCol w:w="1080"/>
        <w:gridCol w:w="1115"/>
        <w:gridCol w:w="692"/>
        <w:gridCol w:w="1248"/>
        <w:gridCol w:w="1286"/>
        <w:gridCol w:w="901"/>
        <w:gridCol w:w="922"/>
        <w:gridCol w:w="1088"/>
        <w:gridCol w:w="1149"/>
        <w:gridCol w:w="1055"/>
        <w:gridCol w:w="1286"/>
        <w:gridCol w:w="1104"/>
        <w:gridCol w:w="1311"/>
      </w:tblGrid>
      <w:tr w:rsidR="00146181" w:rsidRPr="00AF43C7" w:rsidTr="0069698C">
        <w:trPr>
          <w:trHeight w:val="585"/>
          <w:jc w:val="center"/>
        </w:trPr>
        <w:tc>
          <w:tcPr>
            <w:tcW w:w="40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xml:space="preserve">№ </w:t>
            </w:r>
            <w:proofErr w:type="gramStart"/>
            <w:r w:rsidRPr="00AF43C7">
              <w:rPr>
                <w:sz w:val="14"/>
                <w:szCs w:val="14"/>
              </w:rPr>
              <w:t>п</w:t>
            </w:r>
            <w:proofErr w:type="gramEnd"/>
            <w:r w:rsidRPr="00AF43C7">
              <w:rPr>
                <w:sz w:val="14"/>
                <w:szCs w:val="14"/>
              </w:rPr>
              <w:t>/п</w:t>
            </w:r>
          </w:p>
        </w:tc>
        <w:tc>
          <w:tcPr>
            <w:tcW w:w="6254" w:type="dxa"/>
            <w:gridSpan w:val="6"/>
            <w:tcBorders>
              <w:top w:val="single" w:sz="4" w:space="0" w:color="auto"/>
              <w:left w:val="nil"/>
              <w:bottom w:val="single" w:sz="4" w:space="0" w:color="auto"/>
              <w:right w:val="single" w:sz="8" w:space="0" w:color="000000"/>
            </w:tcBorders>
            <w:shd w:val="clear" w:color="auto" w:fill="auto"/>
            <w:vAlign w:val="center"/>
          </w:tcPr>
          <w:p w:rsidR="00146181" w:rsidRPr="00AF43C7" w:rsidRDefault="00146181" w:rsidP="0069698C">
            <w:pPr>
              <w:jc w:val="center"/>
              <w:rPr>
                <w:b/>
                <w:bCs/>
                <w:sz w:val="14"/>
                <w:szCs w:val="14"/>
              </w:rPr>
            </w:pPr>
            <w:r w:rsidRPr="00AF43C7">
              <w:rPr>
                <w:b/>
                <w:bCs/>
                <w:sz w:val="14"/>
                <w:szCs w:val="14"/>
              </w:rPr>
              <w:t>Наименование контрагента (ИНН, вид деятельности)</w:t>
            </w:r>
          </w:p>
        </w:tc>
        <w:tc>
          <w:tcPr>
            <w:tcW w:w="901" w:type="dxa"/>
            <w:vMerge w:val="restart"/>
            <w:tcBorders>
              <w:top w:val="single" w:sz="4" w:space="0" w:color="auto"/>
              <w:left w:val="nil"/>
              <w:bottom w:val="single" w:sz="4" w:space="0" w:color="000000"/>
              <w:right w:val="single" w:sz="4" w:space="0" w:color="auto"/>
            </w:tcBorders>
            <w:shd w:val="clear" w:color="auto" w:fill="auto"/>
            <w:vAlign w:val="center"/>
          </w:tcPr>
          <w:p w:rsidR="00146181" w:rsidRPr="00AF43C7" w:rsidRDefault="00146181" w:rsidP="00146181">
            <w:pPr>
              <w:ind w:firstLine="18"/>
              <w:jc w:val="center"/>
              <w:rPr>
                <w:sz w:val="14"/>
                <w:szCs w:val="14"/>
              </w:rPr>
            </w:pPr>
            <w:r w:rsidRPr="00AF43C7">
              <w:rPr>
                <w:sz w:val="14"/>
                <w:szCs w:val="14"/>
              </w:rPr>
              <w:t xml:space="preserve">№ </w:t>
            </w:r>
            <w:proofErr w:type="gramStart"/>
            <w:r w:rsidRPr="00AF43C7">
              <w:rPr>
                <w:sz w:val="14"/>
                <w:szCs w:val="14"/>
              </w:rPr>
              <w:t>п</w:t>
            </w:r>
            <w:proofErr w:type="gramEnd"/>
            <w:r w:rsidRPr="00AF43C7">
              <w:rPr>
                <w:sz w:val="14"/>
                <w:szCs w:val="14"/>
              </w:rPr>
              <w:t>/п</w:t>
            </w:r>
          </w:p>
        </w:tc>
        <w:tc>
          <w:tcPr>
            <w:tcW w:w="7881" w:type="dxa"/>
            <w:gridSpan w:val="7"/>
            <w:tcBorders>
              <w:top w:val="single" w:sz="4" w:space="0" w:color="auto"/>
              <w:left w:val="nil"/>
              <w:bottom w:val="single" w:sz="4" w:space="0" w:color="auto"/>
              <w:right w:val="single" w:sz="4" w:space="0" w:color="000000"/>
            </w:tcBorders>
            <w:shd w:val="clear" w:color="auto" w:fill="auto"/>
            <w:vAlign w:val="center"/>
          </w:tcPr>
          <w:p w:rsidR="00146181" w:rsidRPr="00AF43C7" w:rsidRDefault="00146181" w:rsidP="0069698C">
            <w:pPr>
              <w:jc w:val="center"/>
              <w:rPr>
                <w:b/>
                <w:bCs/>
                <w:sz w:val="14"/>
                <w:szCs w:val="14"/>
              </w:rPr>
            </w:pPr>
            <w:r w:rsidRPr="00AF43C7">
              <w:rPr>
                <w:b/>
                <w:bCs/>
                <w:sz w:val="14"/>
                <w:szCs w:val="14"/>
              </w:rPr>
              <w:t>Информация о цепочке собственников контрагента, включая бенефициаров</w:t>
            </w:r>
            <w:r w:rsidRPr="00AF43C7">
              <w:rPr>
                <w:b/>
                <w:bCs/>
                <w:sz w:val="14"/>
                <w:szCs w:val="14"/>
              </w:rPr>
              <w:br/>
              <w:t>(в том числе конечных)</w:t>
            </w:r>
          </w:p>
        </w:tc>
      </w:tr>
      <w:tr w:rsidR="00146181" w:rsidRPr="00AF43C7" w:rsidTr="0069698C">
        <w:trPr>
          <w:trHeight w:val="1800"/>
          <w:jc w:val="center"/>
        </w:trPr>
        <w:tc>
          <w:tcPr>
            <w:tcW w:w="404" w:type="dxa"/>
            <w:vMerge/>
            <w:tcBorders>
              <w:top w:val="single" w:sz="4" w:space="0" w:color="auto"/>
              <w:left w:val="single" w:sz="4" w:space="0" w:color="auto"/>
              <w:bottom w:val="single" w:sz="4" w:space="0" w:color="000000"/>
              <w:right w:val="single" w:sz="4" w:space="0" w:color="auto"/>
            </w:tcBorders>
            <w:vAlign w:val="center"/>
          </w:tcPr>
          <w:p w:rsidR="00146181" w:rsidRPr="00AF43C7" w:rsidRDefault="00146181" w:rsidP="0069698C">
            <w:pPr>
              <w:rPr>
                <w:sz w:val="14"/>
                <w:szCs w:val="14"/>
              </w:rPr>
            </w:pPr>
          </w:p>
        </w:tc>
        <w:tc>
          <w:tcPr>
            <w:tcW w:w="914" w:type="dxa"/>
            <w:tcBorders>
              <w:top w:val="nil"/>
              <w:left w:val="nil"/>
              <w:bottom w:val="single" w:sz="4" w:space="0" w:color="auto"/>
              <w:right w:val="single" w:sz="4" w:space="0" w:color="auto"/>
            </w:tcBorders>
            <w:shd w:val="clear" w:color="auto" w:fill="auto"/>
            <w:noWrap/>
          </w:tcPr>
          <w:p w:rsidR="00146181" w:rsidRPr="00AF43C7" w:rsidRDefault="00146181" w:rsidP="00146181">
            <w:pPr>
              <w:ind w:hanging="167"/>
              <w:jc w:val="center"/>
              <w:rPr>
                <w:sz w:val="14"/>
                <w:szCs w:val="14"/>
              </w:rPr>
            </w:pPr>
            <w:r w:rsidRPr="00AF43C7">
              <w:rPr>
                <w:sz w:val="14"/>
                <w:szCs w:val="14"/>
              </w:rPr>
              <w:t>ИНН</w:t>
            </w:r>
          </w:p>
        </w:tc>
        <w:tc>
          <w:tcPr>
            <w:tcW w:w="1080" w:type="dxa"/>
            <w:tcBorders>
              <w:top w:val="nil"/>
              <w:left w:val="nil"/>
              <w:bottom w:val="single" w:sz="4" w:space="0" w:color="auto"/>
              <w:right w:val="single" w:sz="4" w:space="0" w:color="auto"/>
            </w:tcBorders>
            <w:shd w:val="clear" w:color="auto" w:fill="auto"/>
            <w:noWrap/>
          </w:tcPr>
          <w:p w:rsidR="00146181" w:rsidRPr="00AF43C7" w:rsidRDefault="00146181" w:rsidP="00146181">
            <w:pPr>
              <w:ind w:firstLine="0"/>
              <w:jc w:val="center"/>
              <w:rPr>
                <w:sz w:val="14"/>
                <w:szCs w:val="14"/>
              </w:rPr>
            </w:pPr>
            <w:r w:rsidRPr="00AF43C7">
              <w:rPr>
                <w:sz w:val="14"/>
                <w:szCs w:val="14"/>
              </w:rPr>
              <w:t>ОГРН</w:t>
            </w:r>
          </w:p>
        </w:tc>
        <w:tc>
          <w:tcPr>
            <w:tcW w:w="1115" w:type="dxa"/>
            <w:tcBorders>
              <w:top w:val="nil"/>
              <w:left w:val="nil"/>
              <w:bottom w:val="single" w:sz="4" w:space="0" w:color="auto"/>
              <w:right w:val="single" w:sz="4" w:space="0" w:color="auto"/>
            </w:tcBorders>
            <w:shd w:val="clear" w:color="auto" w:fill="auto"/>
          </w:tcPr>
          <w:p w:rsidR="00146181" w:rsidRPr="00AF43C7" w:rsidRDefault="00146181" w:rsidP="00146181">
            <w:pPr>
              <w:ind w:firstLine="0"/>
              <w:jc w:val="center"/>
              <w:rPr>
                <w:sz w:val="14"/>
                <w:szCs w:val="14"/>
              </w:rPr>
            </w:pPr>
            <w:r w:rsidRPr="00AF43C7">
              <w:rPr>
                <w:sz w:val="14"/>
                <w:szCs w:val="14"/>
              </w:rPr>
              <w:t>Наименование контрагента</w:t>
            </w:r>
          </w:p>
        </w:tc>
        <w:tc>
          <w:tcPr>
            <w:tcW w:w="684" w:type="dxa"/>
            <w:tcBorders>
              <w:top w:val="nil"/>
              <w:left w:val="nil"/>
              <w:bottom w:val="single" w:sz="4" w:space="0" w:color="auto"/>
              <w:right w:val="single" w:sz="4" w:space="0" w:color="auto"/>
            </w:tcBorders>
            <w:shd w:val="clear" w:color="auto" w:fill="auto"/>
          </w:tcPr>
          <w:p w:rsidR="00146181" w:rsidRPr="00AF43C7" w:rsidRDefault="00146181" w:rsidP="00146181">
            <w:pPr>
              <w:ind w:firstLine="0"/>
              <w:jc w:val="center"/>
              <w:rPr>
                <w:sz w:val="14"/>
                <w:szCs w:val="14"/>
              </w:rPr>
            </w:pPr>
            <w:r w:rsidRPr="00AF43C7">
              <w:rPr>
                <w:sz w:val="14"/>
                <w:szCs w:val="14"/>
              </w:rPr>
              <w:t>Код ОКВЭД</w:t>
            </w:r>
          </w:p>
        </w:tc>
        <w:tc>
          <w:tcPr>
            <w:tcW w:w="1209" w:type="dxa"/>
            <w:tcBorders>
              <w:top w:val="nil"/>
              <w:left w:val="nil"/>
              <w:bottom w:val="single" w:sz="4" w:space="0" w:color="auto"/>
              <w:right w:val="single" w:sz="4" w:space="0" w:color="auto"/>
            </w:tcBorders>
            <w:shd w:val="clear" w:color="auto" w:fill="auto"/>
          </w:tcPr>
          <w:p w:rsidR="00146181" w:rsidRPr="00AF43C7" w:rsidRDefault="00146181" w:rsidP="00146181">
            <w:pPr>
              <w:ind w:firstLine="10"/>
              <w:jc w:val="center"/>
              <w:rPr>
                <w:sz w:val="14"/>
                <w:szCs w:val="14"/>
              </w:rPr>
            </w:pPr>
            <w:r w:rsidRPr="00AF43C7">
              <w:rPr>
                <w:sz w:val="14"/>
                <w:szCs w:val="14"/>
              </w:rPr>
              <w:t>Фамилия, имя, отчество единоличного исполнительного органа</w:t>
            </w:r>
          </w:p>
        </w:tc>
        <w:tc>
          <w:tcPr>
            <w:tcW w:w="1252" w:type="dxa"/>
            <w:tcBorders>
              <w:top w:val="nil"/>
              <w:left w:val="nil"/>
              <w:bottom w:val="single" w:sz="4" w:space="0" w:color="auto"/>
              <w:right w:val="single" w:sz="8" w:space="0" w:color="auto"/>
            </w:tcBorders>
            <w:shd w:val="clear" w:color="auto" w:fill="auto"/>
          </w:tcPr>
          <w:p w:rsidR="00146181" w:rsidRPr="00AF43C7" w:rsidRDefault="00146181" w:rsidP="00146181">
            <w:pPr>
              <w:ind w:firstLine="0"/>
              <w:jc w:val="center"/>
              <w:rPr>
                <w:sz w:val="14"/>
                <w:szCs w:val="14"/>
              </w:rPr>
            </w:pPr>
            <w:r w:rsidRPr="00AF43C7">
              <w:rPr>
                <w:sz w:val="14"/>
                <w:szCs w:val="14"/>
              </w:rPr>
              <w:t>Номер документа, удостоверяющего личность, орган, выдавший документ</w:t>
            </w:r>
          </w:p>
        </w:tc>
        <w:tc>
          <w:tcPr>
            <w:tcW w:w="901" w:type="dxa"/>
            <w:vMerge/>
            <w:tcBorders>
              <w:top w:val="single" w:sz="4" w:space="0" w:color="auto"/>
              <w:left w:val="nil"/>
              <w:bottom w:val="single" w:sz="4" w:space="0" w:color="000000"/>
              <w:right w:val="single" w:sz="4" w:space="0" w:color="auto"/>
            </w:tcBorders>
            <w:vAlign w:val="center"/>
          </w:tcPr>
          <w:p w:rsidR="00146181" w:rsidRPr="00AF43C7" w:rsidRDefault="00146181" w:rsidP="0069698C">
            <w:pPr>
              <w:rPr>
                <w:sz w:val="14"/>
                <w:szCs w:val="14"/>
              </w:rPr>
            </w:pPr>
          </w:p>
        </w:tc>
        <w:tc>
          <w:tcPr>
            <w:tcW w:w="922" w:type="dxa"/>
            <w:tcBorders>
              <w:top w:val="nil"/>
              <w:left w:val="nil"/>
              <w:bottom w:val="single" w:sz="4" w:space="0" w:color="auto"/>
              <w:right w:val="single" w:sz="4" w:space="0" w:color="auto"/>
            </w:tcBorders>
            <w:shd w:val="clear" w:color="auto" w:fill="auto"/>
            <w:noWrap/>
          </w:tcPr>
          <w:p w:rsidR="00146181" w:rsidRPr="00AF43C7" w:rsidRDefault="00146181" w:rsidP="00146181">
            <w:pPr>
              <w:ind w:firstLine="0"/>
              <w:jc w:val="center"/>
              <w:rPr>
                <w:sz w:val="14"/>
                <w:szCs w:val="14"/>
              </w:rPr>
            </w:pPr>
            <w:r w:rsidRPr="00AF43C7">
              <w:rPr>
                <w:sz w:val="14"/>
                <w:szCs w:val="14"/>
              </w:rPr>
              <w:t>ИНН</w:t>
            </w:r>
          </w:p>
        </w:tc>
        <w:tc>
          <w:tcPr>
            <w:tcW w:w="1088" w:type="dxa"/>
            <w:tcBorders>
              <w:top w:val="nil"/>
              <w:left w:val="nil"/>
              <w:bottom w:val="single" w:sz="4" w:space="0" w:color="auto"/>
              <w:right w:val="single" w:sz="4" w:space="0" w:color="auto"/>
            </w:tcBorders>
            <w:shd w:val="clear" w:color="auto" w:fill="auto"/>
            <w:noWrap/>
          </w:tcPr>
          <w:p w:rsidR="00146181" w:rsidRPr="00AF43C7" w:rsidRDefault="00146181" w:rsidP="00146181">
            <w:pPr>
              <w:ind w:firstLine="0"/>
              <w:jc w:val="center"/>
              <w:rPr>
                <w:sz w:val="14"/>
                <w:szCs w:val="14"/>
              </w:rPr>
            </w:pPr>
            <w:r w:rsidRPr="00AF43C7">
              <w:rPr>
                <w:sz w:val="14"/>
                <w:szCs w:val="14"/>
              </w:rPr>
              <w:t>ОГРН</w:t>
            </w:r>
          </w:p>
        </w:tc>
        <w:tc>
          <w:tcPr>
            <w:tcW w:w="1149" w:type="dxa"/>
            <w:tcBorders>
              <w:top w:val="nil"/>
              <w:left w:val="nil"/>
              <w:bottom w:val="single" w:sz="4" w:space="0" w:color="auto"/>
              <w:right w:val="single" w:sz="4" w:space="0" w:color="auto"/>
            </w:tcBorders>
            <w:shd w:val="clear" w:color="auto" w:fill="auto"/>
          </w:tcPr>
          <w:p w:rsidR="00146181" w:rsidRPr="00AF43C7" w:rsidRDefault="00146181" w:rsidP="00146181">
            <w:pPr>
              <w:ind w:firstLine="0"/>
              <w:jc w:val="center"/>
              <w:rPr>
                <w:sz w:val="14"/>
                <w:szCs w:val="14"/>
              </w:rPr>
            </w:pPr>
            <w:r w:rsidRPr="00AF43C7">
              <w:rPr>
                <w:sz w:val="14"/>
                <w:szCs w:val="14"/>
              </w:rPr>
              <w:t>Наименование/ ФИО</w:t>
            </w:r>
          </w:p>
        </w:tc>
        <w:tc>
          <w:tcPr>
            <w:tcW w:w="1055" w:type="dxa"/>
            <w:tcBorders>
              <w:top w:val="nil"/>
              <w:left w:val="nil"/>
              <w:bottom w:val="single" w:sz="4" w:space="0" w:color="auto"/>
              <w:right w:val="single" w:sz="4" w:space="0" w:color="auto"/>
            </w:tcBorders>
            <w:shd w:val="clear" w:color="auto" w:fill="auto"/>
          </w:tcPr>
          <w:p w:rsidR="00146181" w:rsidRPr="00AF43C7" w:rsidRDefault="00146181" w:rsidP="00146181">
            <w:pPr>
              <w:ind w:firstLine="0"/>
              <w:jc w:val="center"/>
              <w:rPr>
                <w:sz w:val="14"/>
                <w:szCs w:val="14"/>
              </w:rPr>
            </w:pPr>
            <w:r w:rsidRPr="00AF43C7">
              <w:rPr>
                <w:sz w:val="14"/>
                <w:szCs w:val="14"/>
              </w:rPr>
              <w:t>Адрес регистрации</w:t>
            </w:r>
          </w:p>
          <w:p w:rsidR="00146181" w:rsidRPr="00AF43C7" w:rsidRDefault="00146181" w:rsidP="009409E1">
            <w:pPr>
              <w:ind w:firstLine="0"/>
              <w:jc w:val="center"/>
              <w:rPr>
                <w:sz w:val="14"/>
                <w:szCs w:val="14"/>
              </w:rPr>
            </w:pPr>
            <w:r w:rsidRPr="00AF43C7">
              <w:rPr>
                <w:sz w:val="14"/>
                <w:szCs w:val="14"/>
              </w:rPr>
              <w:t>(согласие лица отсутствует)</w:t>
            </w:r>
          </w:p>
        </w:tc>
        <w:tc>
          <w:tcPr>
            <w:tcW w:w="1252" w:type="dxa"/>
            <w:tcBorders>
              <w:top w:val="nil"/>
              <w:left w:val="nil"/>
              <w:bottom w:val="single" w:sz="4" w:space="0" w:color="auto"/>
              <w:right w:val="single" w:sz="4" w:space="0" w:color="auto"/>
            </w:tcBorders>
            <w:shd w:val="clear" w:color="auto" w:fill="auto"/>
          </w:tcPr>
          <w:p w:rsidR="00146181" w:rsidRPr="00AF43C7" w:rsidRDefault="00146181" w:rsidP="00146181">
            <w:pPr>
              <w:ind w:firstLine="12"/>
              <w:jc w:val="center"/>
              <w:rPr>
                <w:sz w:val="14"/>
                <w:szCs w:val="14"/>
              </w:rPr>
            </w:pPr>
            <w:r w:rsidRPr="00AF43C7">
              <w:rPr>
                <w:sz w:val="14"/>
                <w:szCs w:val="14"/>
              </w:rPr>
              <w:t>Серия и номер документа, удостоверяющего личность физического лица</w:t>
            </w:r>
          </w:p>
          <w:p w:rsidR="00146181" w:rsidRPr="00AF43C7" w:rsidRDefault="00146181" w:rsidP="009409E1">
            <w:pPr>
              <w:ind w:firstLine="0"/>
              <w:jc w:val="center"/>
              <w:rPr>
                <w:sz w:val="14"/>
                <w:szCs w:val="14"/>
                <w:lang w:val="en-US"/>
              </w:rPr>
            </w:pPr>
            <w:r w:rsidRPr="00AF43C7">
              <w:rPr>
                <w:sz w:val="14"/>
                <w:szCs w:val="14"/>
                <w:lang w:val="en-US"/>
              </w:rPr>
              <w:t>(</w:t>
            </w:r>
            <w:proofErr w:type="spellStart"/>
            <w:r w:rsidRPr="00AF43C7">
              <w:rPr>
                <w:sz w:val="14"/>
                <w:szCs w:val="14"/>
                <w:lang w:val="en-US"/>
              </w:rPr>
              <w:t>согласие</w:t>
            </w:r>
            <w:proofErr w:type="spellEnd"/>
            <w:r w:rsidRPr="00AF43C7">
              <w:rPr>
                <w:sz w:val="14"/>
                <w:szCs w:val="14"/>
                <w:lang w:val="en-US"/>
              </w:rPr>
              <w:t xml:space="preserve"> </w:t>
            </w:r>
            <w:proofErr w:type="spellStart"/>
            <w:r w:rsidRPr="00AF43C7">
              <w:rPr>
                <w:sz w:val="14"/>
                <w:szCs w:val="14"/>
                <w:lang w:val="en-US"/>
              </w:rPr>
              <w:t>лица</w:t>
            </w:r>
            <w:proofErr w:type="spellEnd"/>
            <w:r w:rsidRPr="00AF43C7">
              <w:rPr>
                <w:sz w:val="14"/>
                <w:szCs w:val="14"/>
                <w:lang w:val="en-US"/>
              </w:rPr>
              <w:t xml:space="preserve"> </w:t>
            </w:r>
            <w:proofErr w:type="spellStart"/>
            <w:r w:rsidRPr="00AF43C7">
              <w:rPr>
                <w:sz w:val="14"/>
                <w:szCs w:val="14"/>
                <w:lang w:val="en-US"/>
              </w:rPr>
              <w:t>отсутствует</w:t>
            </w:r>
            <w:proofErr w:type="spellEnd"/>
            <w:r w:rsidRPr="00AF43C7">
              <w:rPr>
                <w:sz w:val="14"/>
                <w:szCs w:val="14"/>
                <w:lang w:val="en-US"/>
              </w:rPr>
              <w:t>)</w:t>
            </w:r>
          </w:p>
        </w:tc>
        <w:tc>
          <w:tcPr>
            <w:tcW w:w="1104" w:type="dxa"/>
            <w:tcBorders>
              <w:top w:val="nil"/>
              <w:left w:val="nil"/>
              <w:bottom w:val="single" w:sz="4" w:space="0" w:color="auto"/>
              <w:right w:val="single" w:sz="4" w:space="0" w:color="auto"/>
            </w:tcBorders>
            <w:shd w:val="clear" w:color="auto" w:fill="auto"/>
          </w:tcPr>
          <w:p w:rsidR="00146181" w:rsidRPr="00AF43C7" w:rsidRDefault="00146181" w:rsidP="00146181">
            <w:pPr>
              <w:ind w:firstLine="0"/>
              <w:jc w:val="center"/>
              <w:rPr>
                <w:sz w:val="14"/>
                <w:szCs w:val="14"/>
              </w:rPr>
            </w:pPr>
            <w:r w:rsidRPr="00AF43C7">
              <w:rPr>
                <w:sz w:val="14"/>
                <w:szCs w:val="14"/>
              </w:rPr>
              <w:t xml:space="preserve"> Участник/ акционер/ бенефициар</w:t>
            </w:r>
          </w:p>
        </w:tc>
        <w:tc>
          <w:tcPr>
            <w:tcW w:w="1311" w:type="dxa"/>
            <w:tcBorders>
              <w:top w:val="nil"/>
              <w:left w:val="nil"/>
              <w:bottom w:val="single" w:sz="4" w:space="0" w:color="auto"/>
              <w:right w:val="single" w:sz="4" w:space="0" w:color="auto"/>
            </w:tcBorders>
            <w:shd w:val="clear" w:color="auto" w:fill="auto"/>
          </w:tcPr>
          <w:p w:rsidR="00146181" w:rsidRPr="00AF43C7" w:rsidRDefault="00146181" w:rsidP="00146181">
            <w:pPr>
              <w:ind w:firstLine="0"/>
              <w:jc w:val="center"/>
              <w:rPr>
                <w:sz w:val="14"/>
                <w:szCs w:val="14"/>
              </w:rPr>
            </w:pPr>
            <w:r w:rsidRPr="00AF43C7">
              <w:rPr>
                <w:sz w:val="14"/>
                <w:szCs w:val="14"/>
              </w:rPr>
              <w:t>Информация о подтверждающих документах (наименование, реквизиты и т.д.)</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w:t>
            </w:r>
          </w:p>
        </w:tc>
        <w:tc>
          <w:tcPr>
            <w:tcW w:w="914"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2</w:t>
            </w:r>
          </w:p>
        </w:tc>
        <w:tc>
          <w:tcPr>
            <w:tcW w:w="1080"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3</w:t>
            </w:r>
          </w:p>
        </w:tc>
        <w:tc>
          <w:tcPr>
            <w:tcW w:w="1115"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4</w:t>
            </w:r>
          </w:p>
        </w:tc>
        <w:tc>
          <w:tcPr>
            <w:tcW w:w="684"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5</w:t>
            </w:r>
          </w:p>
        </w:tc>
        <w:tc>
          <w:tcPr>
            <w:tcW w:w="1209"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6</w:t>
            </w:r>
          </w:p>
        </w:tc>
        <w:tc>
          <w:tcPr>
            <w:tcW w:w="1252" w:type="dxa"/>
            <w:tcBorders>
              <w:top w:val="nil"/>
              <w:left w:val="nil"/>
              <w:bottom w:val="single" w:sz="4" w:space="0" w:color="auto"/>
              <w:right w:val="single" w:sz="8"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7</w:t>
            </w:r>
          </w:p>
        </w:tc>
        <w:tc>
          <w:tcPr>
            <w:tcW w:w="901"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8</w:t>
            </w:r>
          </w:p>
        </w:tc>
        <w:tc>
          <w:tcPr>
            <w:tcW w:w="922"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9</w:t>
            </w:r>
          </w:p>
        </w:tc>
        <w:tc>
          <w:tcPr>
            <w:tcW w:w="1088"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10</w:t>
            </w:r>
          </w:p>
        </w:tc>
        <w:tc>
          <w:tcPr>
            <w:tcW w:w="1149"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11</w:t>
            </w:r>
          </w:p>
        </w:tc>
        <w:tc>
          <w:tcPr>
            <w:tcW w:w="1055"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12</w:t>
            </w:r>
          </w:p>
        </w:tc>
        <w:tc>
          <w:tcPr>
            <w:tcW w:w="1252"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13</w:t>
            </w:r>
          </w:p>
        </w:tc>
        <w:tc>
          <w:tcPr>
            <w:tcW w:w="1104"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14</w:t>
            </w:r>
          </w:p>
        </w:tc>
        <w:tc>
          <w:tcPr>
            <w:tcW w:w="1311" w:type="dxa"/>
            <w:tcBorders>
              <w:top w:val="nil"/>
              <w:left w:val="nil"/>
              <w:bottom w:val="single" w:sz="4" w:space="0" w:color="auto"/>
              <w:right w:val="single" w:sz="4" w:space="0" w:color="auto"/>
            </w:tcBorders>
            <w:shd w:val="clear" w:color="auto" w:fill="auto"/>
            <w:noWrap/>
            <w:vAlign w:val="center"/>
          </w:tcPr>
          <w:p w:rsidR="00146181" w:rsidRPr="00AF43C7" w:rsidRDefault="00146181" w:rsidP="0069698C">
            <w:pPr>
              <w:jc w:val="center"/>
              <w:rPr>
                <w:sz w:val="14"/>
                <w:szCs w:val="14"/>
              </w:rPr>
            </w:pPr>
            <w:r w:rsidRPr="00AF43C7">
              <w:rPr>
                <w:sz w:val="14"/>
                <w:szCs w:val="14"/>
              </w:rPr>
              <w:t>15</w:t>
            </w:r>
          </w:p>
        </w:tc>
      </w:tr>
      <w:tr w:rsidR="00146181" w:rsidRPr="00AF43C7" w:rsidTr="0069698C">
        <w:trPr>
          <w:trHeight w:val="630"/>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jc w:val="center"/>
              <w:rPr>
                <w:b/>
                <w:bCs/>
                <w:sz w:val="14"/>
                <w:szCs w:val="14"/>
              </w:rPr>
            </w:pPr>
            <w:r w:rsidRPr="00AF43C7">
              <w:rPr>
                <w:b/>
                <w:bCs/>
                <w:sz w:val="14"/>
                <w:szCs w:val="14"/>
              </w:rPr>
              <w:t>1</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252" w:type="dxa"/>
            <w:tcBorders>
              <w:top w:val="nil"/>
              <w:left w:val="nil"/>
              <w:bottom w:val="nil"/>
              <w:right w:val="nil"/>
            </w:tcBorders>
            <w:shd w:val="clear" w:color="auto" w:fill="auto"/>
            <w:noWrap/>
          </w:tcPr>
          <w:p w:rsidR="00146181" w:rsidRPr="00AF43C7" w:rsidRDefault="00146181" w:rsidP="0069698C">
            <w:pPr>
              <w:jc w:val="center"/>
              <w:rPr>
                <w:sz w:val="14"/>
                <w:szCs w:val="14"/>
              </w:rPr>
            </w:pPr>
          </w:p>
        </w:tc>
        <w:tc>
          <w:tcPr>
            <w:tcW w:w="901" w:type="dxa"/>
            <w:tcBorders>
              <w:top w:val="nil"/>
              <w:left w:val="single" w:sz="8" w:space="0" w:color="auto"/>
              <w:bottom w:val="single" w:sz="4" w:space="0" w:color="auto"/>
              <w:right w:val="single" w:sz="4" w:space="0" w:color="auto"/>
            </w:tcBorders>
            <w:shd w:val="clear" w:color="auto" w:fill="auto"/>
            <w:vAlign w:val="center"/>
          </w:tcPr>
          <w:p w:rsidR="00146181" w:rsidRPr="00AF43C7" w:rsidRDefault="00146181" w:rsidP="00146181">
            <w:pPr>
              <w:ind w:firstLine="18"/>
              <w:rPr>
                <w:b/>
                <w:bCs/>
                <w:sz w:val="14"/>
                <w:szCs w:val="14"/>
              </w:rPr>
            </w:pPr>
            <w:r w:rsidRPr="00AF43C7">
              <w:rPr>
                <w:b/>
                <w:bCs/>
                <w:sz w:val="14"/>
                <w:szCs w:val="14"/>
              </w:rPr>
              <w:t>1.1.</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b/>
                <w:bCs/>
                <w:sz w:val="14"/>
                <w:szCs w:val="14"/>
              </w:rPr>
            </w:pPr>
            <w:r w:rsidRPr="00AF43C7">
              <w:rPr>
                <w:b/>
                <w:bCs/>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single" w:sz="4" w:space="0" w:color="auto"/>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1.1.1.</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nil"/>
              <w:right w:val="nil"/>
            </w:tcBorders>
            <w:shd w:val="clear" w:color="auto" w:fill="auto"/>
            <w:vAlign w:val="bottom"/>
          </w:tcPr>
          <w:p w:rsidR="00146181" w:rsidRPr="00AF43C7" w:rsidRDefault="00146181" w:rsidP="0069698C">
            <w:pPr>
              <w:jc w:val="center"/>
              <w:rPr>
                <w:sz w:val="14"/>
                <w:szCs w:val="14"/>
              </w:rPr>
            </w:pPr>
          </w:p>
        </w:tc>
        <w:tc>
          <w:tcPr>
            <w:tcW w:w="1149"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single" w:sz="4" w:space="0" w:color="auto"/>
              <w:left w:val="nil"/>
              <w:bottom w:val="single" w:sz="4" w:space="0" w:color="auto"/>
              <w:right w:val="single" w:sz="4" w:space="0" w:color="auto"/>
            </w:tcBorders>
            <w:shd w:val="clear" w:color="auto" w:fill="auto"/>
            <w:vAlign w:val="bottom"/>
          </w:tcPr>
          <w:p w:rsidR="00146181" w:rsidRPr="00AF43C7" w:rsidRDefault="00146181" w:rsidP="0069698C">
            <w:pP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70"/>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1.1.2.1</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bottom"/>
          </w:tcPr>
          <w:p w:rsidR="00146181" w:rsidRPr="00AF43C7" w:rsidRDefault="00146181" w:rsidP="0069698C">
            <w:pP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1.1.2.2</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bottom"/>
          </w:tcPr>
          <w:p w:rsidR="00146181" w:rsidRPr="00AF43C7" w:rsidRDefault="00146181" w:rsidP="0069698C">
            <w:pP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1.1.2.3</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1.1.2.3.1.</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1.1.2.3.2.</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1.1.2.3.3.</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1.1.2.3.4.</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1.1.2.3.5.</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b/>
                <w:bCs/>
                <w:sz w:val="14"/>
                <w:szCs w:val="14"/>
              </w:rPr>
            </w:pPr>
            <w:r w:rsidRPr="00AF43C7">
              <w:rPr>
                <w:b/>
                <w:bCs/>
                <w:sz w:val="14"/>
                <w:szCs w:val="14"/>
              </w:rPr>
              <w:t>1.2.</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b/>
                <w:bCs/>
                <w:sz w:val="14"/>
                <w:szCs w:val="14"/>
              </w:rPr>
            </w:pPr>
            <w:r w:rsidRPr="00AF43C7">
              <w:rPr>
                <w:b/>
                <w:bCs/>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b/>
                <w:bCs/>
                <w:sz w:val="14"/>
                <w:szCs w:val="14"/>
              </w:rPr>
            </w:pPr>
            <w:r w:rsidRPr="00AF43C7">
              <w:rPr>
                <w:b/>
                <w:bCs/>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1.2.1.</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901" w:type="dxa"/>
            <w:tcBorders>
              <w:top w:val="nil"/>
              <w:left w:val="nil"/>
              <w:bottom w:val="single" w:sz="4" w:space="0" w:color="auto"/>
              <w:right w:val="single" w:sz="4" w:space="0" w:color="auto"/>
            </w:tcBorders>
            <w:shd w:val="clear" w:color="auto" w:fill="auto"/>
            <w:vAlign w:val="center"/>
          </w:tcPr>
          <w:p w:rsidR="00146181" w:rsidRPr="00AF43C7" w:rsidRDefault="00146181" w:rsidP="00146181">
            <w:pPr>
              <w:ind w:firstLine="18"/>
              <w:rPr>
                <w:sz w:val="14"/>
                <w:szCs w:val="14"/>
              </w:rPr>
            </w:pPr>
            <w:r w:rsidRPr="00AF43C7">
              <w:rPr>
                <w:sz w:val="14"/>
                <w:szCs w:val="14"/>
              </w:rPr>
              <w:t>1.2.2.</w:t>
            </w:r>
          </w:p>
        </w:tc>
        <w:tc>
          <w:tcPr>
            <w:tcW w:w="92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8"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14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05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0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311"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r>
      <w:tr w:rsidR="00146181" w:rsidRPr="00AF43C7" w:rsidTr="0069698C">
        <w:trPr>
          <w:trHeight w:val="255"/>
          <w:jc w:val="center"/>
        </w:trPr>
        <w:tc>
          <w:tcPr>
            <w:tcW w:w="404" w:type="dxa"/>
            <w:tcBorders>
              <w:top w:val="nil"/>
              <w:left w:val="single" w:sz="4" w:space="0" w:color="auto"/>
              <w:bottom w:val="single" w:sz="4" w:space="0" w:color="auto"/>
              <w:right w:val="single" w:sz="4" w:space="0" w:color="auto"/>
            </w:tcBorders>
            <w:shd w:val="clear" w:color="auto" w:fill="auto"/>
            <w:vAlign w:val="center"/>
          </w:tcPr>
          <w:p w:rsidR="00146181" w:rsidRPr="00AF43C7" w:rsidRDefault="00146181" w:rsidP="0069698C">
            <w:pPr>
              <w:rPr>
                <w:b/>
                <w:bCs/>
                <w:sz w:val="14"/>
                <w:szCs w:val="14"/>
              </w:rPr>
            </w:pPr>
            <w:r w:rsidRPr="00AF43C7">
              <w:rPr>
                <w:b/>
                <w:bCs/>
                <w:sz w:val="14"/>
                <w:szCs w:val="14"/>
              </w:rPr>
              <w:t> </w:t>
            </w:r>
          </w:p>
        </w:tc>
        <w:tc>
          <w:tcPr>
            <w:tcW w:w="91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jc w:val="center"/>
              <w:rPr>
                <w:sz w:val="14"/>
                <w:szCs w:val="14"/>
              </w:rPr>
            </w:pPr>
            <w:r w:rsidRPr="00AF43C7">
              <w:rPr>
                <w:sz w:val="14"/>
                <w:szCs w:val="14"/>
              </w:rPr>
              <w:t> </w:t>
            </w:r>
          </w:p>
        </w:tc>
        <w:tc>
          <w:tcPr>
            <w:tcW w:w="1080"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115"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684"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09" w:type="dxa"/>
            <w:tcBorders>
              <w:top w:val="nil"/>
              <w:left w:val="nil"/>
              <w:bottom w:val="single" w:sz="4" w:space="0" w:color="auto"/>
              <w:right w:val="single" w:sz="4"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1252" w:type="dxa"/>
            <w:tcBorders>
              <w:top w:val="nil"/>
              <w:left w:val="nil"/>
              <w:bottom w:val="single" w:sz="4" w:space="0" w:color="auto"/>
              <w:right w:val="single" w:sz="8" w:space="0" w:color="auto"/>
            </w:tcBorders>
            <w:shd w:val="clear" w:color="auto" w:fill="auto"/>
            <w:vAlign w:val="center"/>
          </w:tcPr>
          <w:p w:rsidR="00146181" w:rsidRPr="00AF43C7" w:rsidRDefault="00146181" w:rsidP="0069698C">
            <w:pPr>
              <w:rPr>
                <w:sz w:val="14"/>
                <w:szCs w:val="14"/>
              </w:rPr>
            </w:pPr>
            <w:r w:rsidRPr="00AF43C7">
              <w:rPr>
                <w:sz w:val="14"/>
                <w:szCs w:val="14"/>
              </w:rPr>
              <w:t> </w:t>
            </w:r>
          </w:p>
        </w:tc>
        <w:tc>
          <w:tcPr>
            <w:tcW w:w="8782" w:type="dxa"/>
            <w:gridSpan w:val="8"/>
            <w:tcBorders>
              <w:top w:val="single" w:sz="4" w:space="0" w:color="auto"/>
              <w:left w:val="nil"/>
              <w:bottom w:val="single" w:sz="4" w:space="0" w:color="auto"/>
              <w:right w:val="single" w:sz="4" w:space="0" w:color="000000"/>
            </w:tcBorders>
            <w:shd w:val="clear" w:color="auto" w:fill="auto"/>
            <w:vAlign w:val="center"/>
          </w:tcPr>
          <w:p w:rsidR="00146181" w:rsidRPr="00AF43C7" w:rsidRDefault="00146181" w:rsidP="0069698C">
            <w:pPr>
              <w:rPr>
                <w:sz w:val="14"/>
                <w:szCs w:val="14"/>
              </w:rPr>
            </w:pPr>
            <w:r w:rsidRPr="00AF43C7">
              <w:rPr>
                <w:sz w:val="14"/>
                <w:szCs w:val="14"/>
              </w:rPr>
              <w:t> </w:t>
            </w:r>
          </w:p>
        </w:tc>
      </w:tr>
    </w:tbl>
    <w:p w:rsidR="00146181" w:rsidRPr="00AF43C7" w:rsidRDefault="00146181" w:rsidP="00146181">
      <w:pPr>
        <w:ind w:firstLine="567"/>
        <w:jc w:val="center"/>
        <w:rPr>
          <w:sz w:val="21"/>
          <w:szCs w:val="21"/>
        </w:rPr>
      </w:pPr>
    </w:p>
    <w:p w:rsidR="00146181" w:rsidRPr="00AF43C7" w:rsidRDefault="00146181" w:rsidP="00146181">
      <w:pPr>
        <w:ind w:firstLine="567"/>
        <w:rPr>
          <w:sz w:val="21"/>
          <w:szCs w:val="21"/>
        </w:rPr>
      </w:pPr>
      <w:r w:rsidRPr="00AF43C7">
        <w:rPr>
          <w:sz w:val="21"/>
          <w:szCs w:val="21"/>
        </w:rPr>
        <w:t>Примечание:</w:t>
      </w:r>
    </w:p>
    <w:p w:rsidR="00146181" w:rsidRPr="00AF43C7" w:rsidRDefault="00146181" w:rsidP="00146181">
      <w:pPr>
        <w:ind w:firstLine="567"/>
        <w:rPr>
          <w:sz w:val="21"/>
          <w:szCs w:val="21"/>
        </w:rPr>
      </w:pPr>
      <w:r w:rsidRPr="00AF43C7">
        <w:rPr>
          <w:sz w:val="21"/>
          <w:szCs w:val="21"/>
        </w:rPr>
        <w:t>1.1., 1.2, и т.д. - собственники контрагента (собственники первого уровня)</w:t>
      </w:r>
    </w:p>
    <w:p w:rsidR="00146181" w:rsidRPr="00AF43C7" w:rsidRDefault="00146181" w:rsidP="00146181">
      <w:pPr>
        <w:ind w:firstLine="567"/>
        <w:rPr>
          <w:sz w:val="21"/>
          <w:szCs w:val="21"/>
        </w:rPr>
      </w:pPr>
      <w:r w:rsidRPr="00AF43C7">
        <w:rPr>
          <w:sz w:val="21"/>
          <w:szCs w:val="21"/>
        </w:rPr>
        <w:t>1.2.1, 1.2.2 и т.д. собственники организации 2 (собственники второго уровня)</w:t>
      </w:r>
    </w:p>
    <w:p w:rsidR="00146181" w:rsidRPr="00AF43C7" w:rsidRDefault="00146181" w:rsidP="00146181">
      <w:pPr>
        <w:ind w:firstLine="0"/>
        <w:rPr>
          <w:sz w:val="21"/>
          <w:szCs w:val="21"/>
        </w:rPr>
      </w:pPr>
      <w:r w:rsidRPr="00AF43C7">
        <w:rPr>
          <w:sz w:val="21"/>
          <w:szCs w:val="21"/>
        </w:rPr>
        <w:t xml:space="preserve">                _________________________________                                                                                                            (________________________)</w:t>
      </w:r>
    </w:p>
    <w:p w:rsidR="00146181" w:rsidRPr="00AF43C7" w:rsidRDefault="00146181">
      <w:pPr>
        <w:widowControl/>
        <w:spacing w:after="160" w:line="259" w:lineRule="auto"/>
        <w:ind w:firstLine="0"/>
        <w:jc w:val="left"/>
        <w:rPr>
          <w:sz w:val="21"/>
          <w:szCs w:val="21"/>
        </w:rPr>
      </w:pPr>
      <w:r w:rsidRPr="00AF43C7">
        <w:rPr>
          <w:sz w:val="21"/>
          <w:szCs w:val="21"/>
        </w:rPr>
        <w:br w:type="page"/>
      </w:r>
    </w:p>
    <w:p w:rsidR="00146181" w:rsidRPr="00AF43C7" w:rsidRDefault="00146181" w:rsidP="00146181">
      <w:pPr>
        <w:ind w:firstLine="0"/>
        <w:rPr>
          <w:sz w:val="21"/>
          <w:szCs w:val="21"/>
        </w:rPr>
        <w:sectPr w:rsidR="00146181" w:rsidRPr="00AF43C7" w:rsidSect="0069698C">
          <w:pgSz w:w="16838" w:h="11906" w:orient="landscape" w:code="9"/>
          <w:pgMar w:top="1134" w:right="1134" w:bottom="851" w:left="1134" w:header="425" w:footer="209" w:gutter="0"/>
          <w:cols w:space="708"/>
          <w:docGrid w:linePitch="360"/>
        </w:sectPr>
      </w:pPr>
    </w:p>
    <w:p w:rsidR="00146181" w:rsidRPr="00AF43C7" w:rsidRDefault="00146181" w:rsidP="00146181">
      <w:pPr>
        <w:ind w:firstLine="0"/>
        <w:rPr>
          <w:sz w:val="21"/>
          <w:szCs w:val="21"/>
        </w:rPr>
      </w:pPr>
    </w:p>
    <w:p w:rsidR="00C20FA7" w:rsidRPr="00AF43C7" w:rsidRDefault="00C20FA7" w:rsidP="00C20FA7">
      <w:pPr>
        <w:ind w:firstLine="709"/>
        <w:jc w:val="right"/>
        <w:rPr>
          <w:sz w:val="21"/>
          <w:szCs w:val="21"/>
        </w:rPr>
      </w:pPr>
      <w:r w:rsidRPr="00AF43C7">
        <w:rPr>
          <w:sz w:val="21"/>
          <w:szCs w:val="21"/>
        </w:rPr>
        <w:t>Приложение № 7</w:t>
      </w:r>
    </w:p>
    <w:p w:rsidR="00C20FA7" w:rsidRPr="00AF43C7" w:rsidRDefault="00C20FA7" w:rsidP="00C20FA7">
      <w:pPr>
        <w:ind w:firstLine="709"/>
        <w:jc w:val="right"/>
        <w:rPr>
          <w:sz w:val="21"/>
          <w:szCs w:val="21"/>
        </w:rPr>
      </w:pPr>
      <w:r w:rsidRPr="00AF43C7">
        <w:rPr>
          <w:sz w:val="21"/>
          <w:szCs w:val="21"/>
        </w:rPr>
        <w:t>к Комплексному договору имущественного страхования</w:t>
      </w:r>
    </w:p>
    <w:p w:rsidR="00C20FA7" w:rsidRPr="00AF43C7" w:rsidRDefault="00C20FA7" w:rsidP="00C20FA7">
      <w:pPr>
        <w:ind w:firstLine="709"/>
        <w:jc w:val="right"/>
        <w:rPr>
          <w:snapToGrid w:val="0"/>
          <w:sz w:val="21"/>
          <w:szCs w:val="21"/>
        </w:rPr>
      </w:pPr>
      <w:r w:rsidRPr="00AF43C7">
        <w:rPr>
          <w:sz w:val="21"/>
          <w:szCs w:val="21"/>
        </w:rPr>
        <w:t xml:space="preserve"> № </w:t>
      </w:r>
      <w:r w:rsidRPr="00AF43C7">
        <w:rPr>
          <w:snapToGrid w:val="0"/>
          <w:sz w:val="21"/>
          <w:szCs w:val="21"/>
        </w:rPr>
        <w:t>_____________________</w:t>
      </w:r>
    </w:p>
    <w:p w:rsidR="00C20FA7" w:rsidRPr="00AF43C7" w:rsidRDefault="00C20FA7" w:rsidP="00C20FA7">
      <w:pPr>
        <w:ind w:firstLine="709"/>
        <w:jc w:val="right"/>
        <w:rPr>
          <w:sz w:val="21"/>
          <w:szCs w:val="21"/>
        </w:rPr>
      </w:pPr>
      <w:r w:rsidRPr="00AF43C7">
        <w:rPr>
          <w:sz w:val="21"/>
          <w:szCs w:val="21"/>
        </w:rPr>
        <w:t>от «___» ___________ 2024 г.</w:t>
      </w:r>
    </w:p>
    <w:p w:rsidR="00C20FA7" w:rsidRPr="00AF43C7" w:rsidRDefault="00C20FA7" w:rsidP="00C20FA7">
      <w:pPr>
        <w:tabs>
          <w:tab w:val="left" w:pos="851"/>
          <w:tab w:val="left" w:pos="993"/>
        </w:tabs>
        <w:ind w:firstLine="0"/>
        <w:jc w:val="right"/>
        <w:rPr>
          <w:szCs w:val="24"/>
        </w:rPr>
      </w:pPr>
    </w:p>
    <w:p w:rsidR="00C20FA7" w:rsidRPr="00AF43C7" w:rsidRDefault="00C20FA7" w:rsidP="00C20FA7">
      <w:pPr>
        <w:tabs>
          <w:tab w:val="left" w:pos="851"/>
          <w:tab w:val="left" w:pos="993"/>
        </w:tabs>
        <w:ind w:firstLine="0"/>
        <w:jc w:val="right"/>
        <w:rPr>
          <w:szCs w:val="24"/>
        </w:rPr>
      </w:pPr>
    </w:p>
    <w:p w:rsidR="00C20FA7" w:rsidRPr="00AF43C7" w:rsidRDefault="00C20FA7" w:rsidP="00C20FA7">
      <w:pPr>
        <w:tabs>
          <w:tab w:val="left" w:pos="851"/>
          <w:tab w:val="left" w:pos="993"/>
        </w:tabs>
        <w:ind w:firstLine="0"/>
        <w:jc w:val="right"/>
        <w:rPr>
          <w:szCs w:val="24"/>
        </w:rPr>
      </w:pPr>
    </w:p>
    <w:p w:rsidR="00C20FA7" w:rsidRPr="00AF43C7" w:rsidRDefault="00C20FA7" w:rsidP="00C20FA7">
      <w:pPr>
        <w:ind w:firstLine="0"/>
        <w:rPr>
          <w:sz w:val="22"/>
          <w:szCs w:val="22"/>
        </w:rPr>
      </w:pPr>
      <w:r w:rsidRPr="00AF43C7">
        <w:rPr>
          <w:sz w:val="22"/>
          <w:szCs w:val="22"/>
        </w:rPr>
        <w:t xml:space="preserve">Согласие на обработку персональных данных </w:t>
      </w:r>
    </w:p>
    <w:p w:rsidR="00C20FA7" w:rsidRPr="00AF43C7" w:rsidRDefault="00C20FA7" w:rsidP="00C20FA7">
      <w:pPr>
        <w:ind w:firstLine="0"/>
        <w:rPr>
          <w:sz w:val="22"/>
          <w:szCs w:val="22"/>
        </w:rPr>
      </w:pPr>
      <w:r w:rsidRPr="00AF43C7">
        <w:rPr>
          <w:sz w:val="22"/>
          <w:szCs w:val="22"/>
        </w:rPr>
        <w:t xml:space="preserve">от «_____» ____________ 20____ г. </w:t>
      </w:r>
    </w:p>
    <w:p w:rsidR="00C20FA7" w:rsidRPr="00AF43C7" w:rsidRDefault="00C20FA7" w:rsidP="00C20FA7">
      <w:pPr>
        <w:ind w:firstLine="0"/>
        <w:rPr>
          <w:sz w:val="22"/>
          <w:szCs w:val="22"/>
        </w:rPr>
      </w:pPr>
    </w:p>
    <w:p w:rsidR="00C20FA7" w:rsidRPr="00AF43C7" w:rsidRDefault="00C20FA7" w:rsidP="00C20FA7">
      <w:pPr>
        <w:ind w:firstLine="0"/>
        <w:rPr>
          <w:sz w:val="22"/>
          <w:szCs w:val="22"/>
        </w:rPr>
      </w:pPr>
    </w:p>
    <w:p w:rsidR="00C20FA7" w:rsidRPr="00AF43C7" w:rsidRDefault="00C20FA7" w:rsidP="00C20FA7">
      <w:pPr>
        <w:ind w:firstLine="0"/>
        <w:rPr>
          <w:sz w:val="22"/>
          <w:szCs w:val="22"/>
        </w:rPr>
      </w:pPr>
      <w:r w:rsidRPr="00AF43C7">
        <w:rPr>
          <w:sz w:val="22"/>
          <w:szCs w:val="22"/>
        </w:rPr>
        <w:t>Настоящим</w:t>
      </w:r>
      <w:proofErr w:type="gramStart"/>
      <w:r w:rsidRPr="00AF43C7">
        <w:rPr>
          <w:sz w:val="22"/>
          <w:szCs w:val="22"/>
        </w:rPr>
        <w:t xml:space="preserve">, _________________________________________________________», </w:t>
      </w:r>
      <w:proofErr w:type="gramEnd"/>
    </w:p>
    <w:p w:rsidR="00C20FA7" w:rsidRPr="00AF43C7" w:rsidRDefault="00C20FA7" w:rsidP="00C20FA7">
      <w:pPr>
        <w:ind w:firstLine="0"/>
        <w:rPr>
          <w:sz w:val="22"/>
          <w:szCs w:val="22"/>
        </w:rPr>
      </w:pPr>
      <w:r w:rsidRPr="00AF43C7">
        <w:rPr>
          <w:sz w:val="22"/>
          <w:szCs w:val="22"/>
        </w:rPr>
        <w:t>Адрес регистрации: ____________________________________________________,</w:t>
      </w:r>
    </w:p>
    <w:p w:rsidR="00C20FA7" w:rsidRPr="00AF43C7" w:rsidRDefault="00C20FA7" w:rsidP="00C20FA7">
      <w:pPr>
        <w:ind w:firstLine="0"/>
        <w:rPr>
          <w:sz w:val="22"/>
          <w:szCs w:val="22"/>
        </w:rPr>
      </w:pPr>
      <w:r w:rsidRPr="00AF43C7">
        <w:rPr>
          <w:sz w:val="22"/>
          <w:szCs w:val="22"/>
        </w:rPr>
        <w:t xml:space="preserve">Свидетельство о регистрации: Свидетельство серия ___№_______ </w:t>
      </w:r>
      <w:proofErr w:type="gramStart"/>
      <w:r w:rsidRPr="00AF43C7">
        <w:rPr>
          <w:sz w:val="22"/>
          <w:szCs w:val="22"/>
        </w:rPr>
        <w:t>от</w:t>
      </w:r>
      <w:proofErr w:type="gramEnd"/>
      <w:r w:rsidRPr="00AF43C7">
        <w:rPr>
          <w:sz w:val="22"/>
          <w:szCs w:val="22"/>
        </w:rPr>
        <w:t xml:space="preserve"> _________, выдано __________________________________________________________ </w:t>
      </w:r>
    </w:p>
    <w:p w:rsidR="00C20FA7" w:rsidRPr="00AF43C7" w:rsidRDefault="00C20FA7" w:rsidP="00C20FA7">
      <w:pPr>
        <w:ind w:firstLine="0"/>
        <w:rPr>
          <w:sz w:val="22"/>
          <w:szCs w:val="22"/>
        </w:rPr>
      </w:pPr>
      <w:r w:rsidRPr="00AF43C7">
        <w:rPr>
          <w:sz w:val="22"/>
          <w:szCs w:val="22"/>
        </w:rPr>
        <w:t>ИНН ________________</w:t>
      </w:r>
    </w:p>
    <w:p w:rsidR="00C20FA7" w:rsidRPr="00AF43C7" w:rsidRDefault="00C20FA7" w:rsidP="00C20FA7">
      <w:pPr>
        <w:ind w:firstLine="0"/>
        <w:rPr>
          <w:sz w:val="22"/>
          <w:szCs w:val="22"/>
        </w:rPr>
      </w:pPr>
      <w:r w:rsidRPr="00AF43C7">
        <w:rPr>
          <w:sz w:val="22"/>
          <w:szCs w:val="22"/>
        </w:rPr>
        <w:t>КПП ______________/____________</w:t>
      </w:r>
    </w:p>
    <w:p w:rsidR="00C20FA7" w:rsidRPr="00AF43C7" w:rsidRDefault="00C20FA7" w:rsidP="00C20FA7">
      <w:pPr>
        <w:ind w:firstLine="0"/>
        <w:rPr>
          <w:sz w:val="22"/>
          <w:szCs w:val="22"/>
        </w:rPr>
      </w:pPr>
      <w:r w:rsidRPr="00AF43C7">
        <w:rPr>
          <w:sz w:val="22"/>
          <w:szCs w:val="22"/>
        </w:rPr>
        <w:t>ОГРН ____________________,</w:t>
      </w:r>
    </w:p>
    <w:p w:rsidR="00C20FA7" w:rsidRPr="00AF43C7" w:rsidRDefault="00C20FA7" w:rsidP="00C20FA7">
      <w:pPr>
        <w:ind w:firstLine="0"/>
        <w:rPr>
          <w:sz w:val="22"/>
          <w:szCs w:val="22"/>
        </w:rPr>
      </w:pPr>
    </w:p>
    <w:p w:rsidR="00C20FA7" w:rsidRPr="00AF43C7" w:rsidRDefault="00C20FA7" w:rsidP="00C20FA7">
      <w:pPr>
        <w:ind w:firstLine="0"/>
        <w:rPr>
          <w:sz w:val="22"/>
          <w:szCs w:val="22"/>
        </w:rPr>
      </w:pPr>
      <w:proofErr w:type="gramStart"/>
      <w:r w:rsidRPr="00AF43C7">
        <w:rPr>
          <w:sz w:val="22"/>
          <w:szCs w:val="22"/>
        </w:rPr>
        <w:t>в лице _________________________________________________, паспорт _____ № _________________(дата) г., выданный ____________________________, зарегистрированный по адресу __________________________________,  действующего на основании доверенности № ______________________________ г., дает свое согласие, Публичному акционерному обществу «</w:t>
      </w:r>
      <w:proofErr w:type="spellStart"/>
      <w:r w:rsidRPr="00AF43C7">
        <w:rPr>
          <w:sz w:val="22"/>
          <w:szCs w:val="22"/>
        </w:rPr>
        <w:t>Россети</w:t>
      </w:r>
      <w:proofErr w:type="spellEnd"/>
      <w:r w:rsidRPr="00AF43C7">
        <w:rPr>
          <w:sz w:val="22"/>
          <w:szCs w:val="22"/>
        </w:rPr>
        <w:t xml:space="preserve"> Московский регион», зарегистрированному по адресу: г. Москва, ул. 2-ой Павелецкий проезд, д.3, стр.2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w:t>
      </w:r>
      <w:proofErr w:type="gramEnd"/>
      <w:r w:rsidRPr="00AF43C7">
        <w:rPr>
          <w:sz w:val="22"/>
          <w:szCs w:val="22"/>
        </w:rPr>
        <w:t xml:space="preserve">, </w:t>
      </w:r>
      <w:proofErr w:type="gramStart"/>
      <w:r w:rsidRPr="00AF43C7">
        <w:rPr>
          <w:sz w:val="22"/>
          <w:szCs w:val="22"/>
        </w:rPr>
        <w:t>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w:t>
      </w:r>
      <w:proofErr w:type="gramEnd"/>
      <w:r w:rsidRPr="00AF43C7">
        <w:rPr>
          <w:sz w:val="22"/>
          <w:szCs w:val="22"/>
        </w:rPr>
        <w:t xml:space="preserve"> уполномоченные государственные органы (Минэнерго России, </w:t>
      </w:r>
      <w:proofErr w:type="spellStart"/>
      <w:r w:rsidRPr="00AF43C7">
        <w:rPr>
          <w:sz w:val="22"/>
          <w:szCs w:val="22"/>
        </w:rPr>
        <w:t>Росфинмониторинг</w:t>
      </w:r>
      <w:proofErr w:type="spellEnd"/>
      <w:r w:rsidRPr="00AF43C7">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20FA7" w:rsidRPr="00AF43C7" w:rsidRDefault="00C20FA7" w:rsidP="00C20FA7">
      <w:pPr>
        <w:ind w:firstLine="0"/>
        <w:rPr>
          <w:sz w:val="22"/>
          <w:szCs w:val="22"/>
        </w:rPr>
      </w:pPr>
      <w:proofErr w:type="gramStart"/>
      <w:r w:rsidRPr="00AF43C7">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AF43C7">
        <w:rPr>
          <w:sz w:val="22"/>
          <w:szCs w:val="22"/>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20FA7" w:rsidRPr="00AF43C7" w:rsidRDefault="00C20FA7" w:rsidP="00C20FA7">
      <w:pPr>
        <w:ind w:firstLine="0"/>
        <w:rPr>
          <w:sz w:val="22"/>
          <w:szCs w:val="22"/>
        </w:rPr>
      </w:pPr>
      <w:r w:rsidRPr="00AF43C7">
        <w:rPr>
          <w:sz w:val="22"/>
          <w:szCs w:val="22"/>
        </w:rPr>
        <w:t xml:space="preserve">Срок, в течение которого действует настоящее согласие: со дня его подписания </w:t>
      </w:r>
    </w:p>
    <w:p w:rsidR="00C20FA7" w:rsidRPr="00AF43C7" w:rsidRDefault="00C20FA7" w:rsidP="00C20FA7">
      <w:pPr>
        <w:ind w:firstLine="0"/>
        <w:rPr>
          <w:sz w:val="22"/>
          <w:szCs w:val="22"/>
        </w:rPr>
      </w:pPr>
      <w:r w:rsidRPr="00AF43C7">
        <w:rPr>
          <w:sz w:val="22"/>
          <w:szCs w:val="22"/>
        </w:rP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p>
    <w:p w:rsidR="00C20FA7" w:rsidRPr="00AF43C7" w:rsidRDefault="00C20FA7" w:rsidP="00C20FA7">
      <w:pPr>
        <w:ind w:firstLine="0"/>
        <w:rPr>
          <w:sz w:val="22"/>
          <w:szCs w:val="22"/>
        </w:rPr>
      </w:pPr>
      <w:r w:rsidRPr="00AF43C7">
        <w:rPr>
          <w:sz w:val="22"/>
          <w:szCs w:val="22"/>
        </w:rPr>
        <w:t>о прекращении обработки его персональных данных.</w:t>
      </w:r>
    </w:p>
    <w:p w:rsidR="00C20FA7" w:rsidRPr="00AF43C7" w:rsidRDefault="00C20FA7" w:rsidP="00C20FA7">
      <w:pPr>
        <w:ind w:firstLine="0"/>
        <w:rPr>
          <w:sz w:val="22"/>
          <w:szCs w:val="22"/>
        </w:rPr>
      </w:pPr>
    </w:p>
    <w:p w:rsidR="00C20FA7" w:rsidRPr="00AF43C7" w:rsidRDefault="00C20FA7" w:rsidP="00C20FA7">
      <w:pPr>
        <w:ind w:firstLine="0"/>
        <w:rPr>
          <w:sz w:val="22"/>
          <w:szCs w:val="22"/>
        </w:rPr>
      </w:pPr>
    </w:p>
    <w:p w:rsidR="00C20FA7" w:rsidRPr="00AF43C7" w:rsidRDefault="00C20FA7" w:rsidP="00C20FA7">
      <w:pPr>
        <w:ind w:firstLine="0"/>
        <w:rPr>
          <w:sz w:val="22"/>
          <w:szCs w:val="22"/>
        </w:rPr>
      </w:pPr>
      <w:r w:rsidRPr="00AF43C7">
        <w:rPr>
          <w:sz w:val="22"/>
          <w:szCs w:val="22"/>
        </w:rPr>
        <w:t xml:space="preserve">                                                 </w:t>
      </w:r>
    </w:p>
    <w:p w:rsidR="00C20FA7" w:rsidRPr="00AF43C7" w:rsidRDefault="00C20FA7" w:rsidP="00C20FA7">
      <w:pPr>
        <w:ind w:firstLine="0"/>
        <w:rPr>
          <w:sz w:val="22"/>
          <w:szCs w:val="22"/>
        </w:rPr>
      </w:pPr>
      <w:r w:rsidRPr="00AF43C7">
        <w:rPr>
          <w:sz w:val="22"/>
          <w:szCs w:val="22"/>
        </w:rPr>
        <w:t xml:space="preserve"> _________________________                          _____________/_________/</w:t>
      </w:r>
    </w:p>
    <w:p w:rsidR="00C20FA7" w:rsidRPr="00AF43C7" w:rsidRDefault="00C20FA7" w:rsidP="00C20FA7">
      <w:pPr>
        <w:ind w:firstLine="0"/>
        <w:rPr>
          <w:sz w:val="22"/>
          <w:szCs w:val="22"/>
        </w:rPr>
      </w:pPr>
      <w:r w:rsidRPr="00AF43C7">
        <w:rPr>
          <w:sz w:val="22"/>
          <w:szCs w:val="22"/>
        </w:rPr>
        <w:t xml:space="preserve">                                                                                       М.П.</w:t>
      </w:r>
    </w:p>
    <w:p w:rsidR="00C20FA7" w:rsidRPr="00AF43C7" w:rsidRDefault="00C20FA7" w:rsidP="00C20FA7">
      <w:pPr>
        <w:ind w:firstLine="0"/>
        <w:rPr>
          <w:sz w:val="22"/>
          <w:szCs w:val="22"/>
        </w:rPr>
      </w:pPr>
    </w:p>
    <w:p w:rsidR="00C20FA7" w:rsidRPr="00AF43C7" w:rsidRDefault="00C20FA7" w:rsidP="00C20FA7">
      <w:pPr>
        <w:ind w:firstLine="0"/>
        <w:rPr>
          <w:sz w:val="22"/>
          <w:szCs w:val="22"/>
        </w:rPr>
      </w:pPr>
    </w:p>
    <w:p w:rsidR="00C20FA7" w:rsidRPr="00AF43C7" w:rsidRDefault="00C20FA7" w:rsidP="00C20FA7">
      <w:pPr>
        <w:ind w:firstLine="0"/>
        <w:rPr>
          <w:sz w:val="22"/>
          <w:szCs w:val="22"/>
        </w:rPr>
      </w:pPr>
      <w:r w:rsidRPr="00AF43C7">
        <w:rPr>
          <w:sz w:val="22"/>
          <w:szCs w:val="22"/>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w:t>
      </w:r>
      <w:r w:rsidRPr="00AF43C7">
        <w:rPr>
          <w:sz w:val="22"/>
          <w:szCs w:val="22"/>
        </w:rPr>
        <w:lastRenderedPageBreak/>
        <w:t xml:space="preserve">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20FA7" w:rsidRPr="00AF43C7" w:rsidRDefault="00C20FA7" w:rsidP="00C20FA7">
      <w:pPr>
        <w:ind w:firstLine="0"/>
        <w:rPr>
          <w:sz w:val="22"/>
          <w:szCs w:val="22"/>
        </w:rPr>
      </w:pPr>
      <w:r w:rsidRPr="00AF43C7">
        <w:rPr>
          <w:sz w:val="22"/>
          <w:szCs w:val="22"/>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w:t>
      </w:r>
      <w:proofErr w:type="gramStart"/>
      <w:r w:rsidRPr="00AF43C7">
        <w:rPr>
          <w:sz w:val="22"/>
          <w:szCs w:val="22"/>
        </w:rPr>
        <w:t>контрагента</w:t>
      </w:r>
      <w:proofErr w:type="gramEnd"/>
      <w:r w:rsidRPr="00AF43C7">
        <w:rPr>
          <w:sz w:val="22"/>
          <w:szCs w:val="22"/>
        </w:rP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w:t>
      </w:r>
      <w:proofErr w:type="gramStart"/>
      <w:r w:rsidRPr="00AF43C7">
        <w:rPr>
          <w:sz w:val="22"/>
          <w:szCs w:val="22"/>
        </w:rPr>
        <w:t>ИНН (участников, учредителей, акционеров, руководителей)).</w:t>
      </w:r>
      <w:proofErr w:type="gramEnd"/>
    </w:p>
    <w:p w:rsidR="00C20FA7" w:rsidRPr="00AF43C7" w:rsidRDefault="00C20FA7" w:rsidP="00C20FA7">
      <w:pPr>
        <w:ind w:firstLine="0"/>
        <w:rPr>
          <w:sz w:val="22"/>
          <w:szCs w:val="22"/>
        </w:rPr>
      </w:pPr>
      <w:proofErr w:type="gramStart"/>
      <w:r w:rsidRPr="00AF43C7">
        <w:rPr>
          <w:sz w:val="22"/>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F43C7">
        <w:rPr>
          <w:sz w:val="22"/>
          <w:szCs w:val="22"/>
        </w:rPr>
        <w:t>Россети</w:t>
      </w:r>
      <w:proofErr w:type="spellEnd"/>
      <w:r w:rsidRPr="00AF43C7">
        <w:rPr>
          <w:sz w:val="22"/>
          <w:szCs w:val="22"/>
        </w:rPr>
        <w:t xml:space="preserve"> Московский регион»,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w:t>
      </w:r>
      <w:proofErr w:type="gramEnd"/>
      <w:r w:rsidRPr="00AF43C7">
        <w:rPr>
          <w:sz w:val="22"/>
          <w:szCs w:val="22"/>
        </w:rPr>
        <w:t xml:space="preserve"> </w:t>
      </w:r>
      <w:proofErr w:type="gramStart"/>
      <w:r w:rsidRPr="00AF43C7">
        <w:rPr>
          <w:sz w:val="22"/>
          <w:szCs w:val="22"/>
        </w:rPr>
        <w:t xml:space="preserve">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w:t>
      </w:r>
      <w:proofErr w:type="gramEnd"/>
    </w:p>
    <w:p w:rsidR="00C20FA7" w:rsidRPr="00C20FA7" w:rsidRDefault="00C20FA7" w:rsidP="00C20FA7">
      <w:pPr>
        <w:ind w:firstLine="0"/>
        <w:rPr>
          <w:sz w:val="22"/>
          <w:szCs w:val="22"/>
        </w:rPr>
      </w:pPr>
      <w:r w:rsidRPr="00AF43C7">
        <w:rPr>
          <w:sz w:val="22"/>
          <w:szCs w:val="22"/>
        </w:rPr>
        <w:t>по договору согласие на представление (обработку) ПАО «</w:t>
      </w:r>
      <w:proofErr w:type="spellStart"/>
      <w:r w:rsidRPr="00AF43C7">
        <w:rPr>
          <w:sz w:val="22"/>
          <w:szCs w:val="22"/>
        </w:rPr>
        <w:t>Россети</w:t>
      </w:r>
      <w:proofErr w:type="spellEnd"/>
      <w:r w:rsidRPr="00AF43C7">
        <w:rPr>
          <w:sz w:val="22"/>
          <w:szCs w:val="22"/>
        </w:rPr>
        <w:t xml:space="preserve"> Московский регион», ПАО (АО) «_________», ДЗО ПАО (АО) «___________» и в уполномоченные государственные органы указанных сведений.</w:t>
      </w:r>
    </w:p>
    <w:p w:rsidR="00C20FA7" w:rsidRPr="00C20FA7" w:rsidRDefault="00C20FA7" w:rsidP="00C20FA7">
      <w:pPr>
        <w:ind w:firstLine="0"/>
        <w:rPr>
          <w:sz w:val="22"/>
          <w:szCs w:val="22"/>
        </w:rPr>
      </w:pPr>
    </w:p>
    <w:p w:rsidR="00877973" w:rsidRPr="00C20FA7" w:rsidRDefault="00877973" w:rsidP="00BE2804">
      <w:pPr>
        <w:rPr>
          <w:sz w:val="22"/>
          <w:szCs w:val="22"/>
        </w:rPr>
      </w:pPr>
    </w:p>
    <w:sectPr w:rsidR="00877973" w:rsidRPr="00C20FA7" w:rsidSect="00146181">
      <w:pgSz w:w="11906" w:h="16838" w:code="9"/>
      <w:pgMar w:top="1134" w:right="851" w:bottom="1134" w:left="1134" w:header="425" w:footer="2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D7D" w:rsidRDefault="00650D7D" w:rsidP="00D35A67">
      <w:r>
        <w:separator/>
      </w:r>
    </w:p>
  </w:endnote>
  <w:endnote w:type="continuationSeparator" w:id="0">
    <w:p w:rsidR="00650D7D" w:rsidRDefault="00650D7D" w:rsidP="00D35A67">
      <w:r>
        <w:continuationSeparator/>
      </w:r>
    </w:p>
  </w:endnote>
  <w:endnote w:type="continuationNotice" w:id="1">
    <w:p w:rsidR="00650D7D" w:rsidRDefault="00650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348119"/>
      <w:docPartObj>
        <w:docPartGallery w:val="Page Numbers (Bottom of Page)"/>
        <w:docPartUnique/>
      </w:docPartObj>
    </w:sdtPr>
    <w:sdtEndPr>
      <w:rPr>
        <w:sz w:val="22"/>
        <w:szCs w:val="22"/>
      </w:rPr>
    </w:sdtEndPr>
    <w:sdtContent>
      <w:p w:rsidR="00650D7D" w:rsidRPr="000A0222" w:rsidRDefault="00650D7D">
        <w:pPr>
          <w:pStyle w:val="af5"/>
          <w:jc w:val="center"/>
          <w:rPr>
            <w:sz w:val="22"/>
            <w:szCs w:val="22"/>
          </w:rPr>
        </w:pPr>
        <w:r w:rsidRPr="000A0222">
          <w:rPr>
            <w:sz w:val="22"/>
            <w:szCs w:val="22"/>
          </w:rPr>
          <w:fldChar w:fldCharType="begin"/>
        </w:r>
        <w:r w:rsidRPr="000A0222">
          <w:rPr>
            <w:sz w:val="22"/>
            <w:szCs w:val="22"/>
          </w:rPr>
          <w:instrText>PAGE   \* MERGEFORMAT</w:instrText>
        </w:r>
        <w:r w:rsidRPr="000A0222">
          <w:rPr>
            <w:sz w:val="22"/>
            <w:szCs w:val="22"/>
          </w:rPr>
          <w:fldChar w:fldCharType="separate"/>
        </w:r>
        <w:r w:rsidR="008327B3">
          <w:rPr>
            <w:noProof/>
            <w:sz w:val="22"/>
            <w:szCs w:val="22"/>
          </w:rPr>
          <w:t>9</w:t>
        </w:r>
        <w:r w:rsidRPr="000A0222">
          <w:rPr>
            <w:sz w:val="22"/>
            <w:szCs w:val="22"/>
          </w:rPr>
          <w:fldChar w:fldCharType="end"/>
        </w:r>
      </w:p>
    </w:sdtContent>
  </w:sdt>
  <w:p w:rsidR="00650D7D" w:rsidRDefault="00650D7D" w:rsidP="005B55A5">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D7D" w:rsidRDefault="00650D7D" w:rsidP="00D35A67">
      <w:r>
        <w:separator/>
      </w:r>
    </w:p>
  </w:footnote>
  <w:footnote w:type="continuationSeparator" w:id="0">
    <w:p w:rsidR="00650D7D" w:rsidRDefault="00650D7D" w:rsidP="00D35A67">
      <w:r>
        <w:continuationSeparator/>
      </w:r>
    </w:p>
  </w:footnote>
  <w:footnote w:type="continuationNotice" w:id="1">
    <w:p w:rsidR="00650D7D" w:rsidRDefault="00650D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07EBE"/>
    <w:multiLevelType w:val="multilevel"/>
    <w:tmpl w:val="0DCCAC14"/>
    <w:lvl w:ilvl="0">
      <w:start w:val="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
    <w:nsid w:val="2D3A510A"/>
    <w:multiLevelType w:val="multilevel"/>
    <w:tmpl w:val="7E18E20A"/>
    <w:lvl w:ilvl="0">
      <w:start w:val="5"/>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3">
    <w:nsid w:val="3C815F54"/>
    <w:multiLevelType w:val="multilevel"/>
    <w:tmpl w:val="32EE5A46"/>
    <w:lvl w:ilvl="0">
      <w:start w:val="2"/>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1286" w:hanging="720"/>
      </w:pPr>
      <w:rPr>
        <w:rFonts w:ascii="Times New Roman" w:hAnsi="Times New Roman" w:cs="Times New Roman"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456741CF"/>
    <w:multiLevelType w:val="multilevel"/>
    <w:tmpl w:val="B218C8A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47B65B5A"/>
    <w:multiLevelType w:val="hybridMultilevel"/>
    <w:tmpl w:val="F5E4C8AC"/>
    <w:lvl w:ilvl="0" w:tplc="F18069EC">
      <w:start w:val="20"/>
      <w:numFmt w:val="bullet"/>
      <w:lvlText w:val=""/>
      <w:lvlJc w:val="left"/>
      <w:pPr>
        <w:ind w:left="819" w:hanging="360"/>
      </w:pPr>
      <w:rPr>
        <w:rFonts w:ascii="Symbol" w:eastAsia="Calibri" w:hAnsi="Symbol" w:cs="Times New Roman" w:hint="default"/>
        <w:b w:val="0"/>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pStyle w:val="20"/>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6">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
    <w:nsid w:val="4EF43757"/>
    <w:multiLevelType w:val="multilevel"/>
    <w:tmpl w:val="C804DD8E"/>
    <w:lvl w:ilvl="0">
      <w:start w:val="1"/>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i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0841D64"/>
    <w:multiLevelType w:val="multilevel"/>
    <w:tmpl w:val="1A36CD46"/>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1C55B17"/>
    <w:multiLevelType w:val="hybridMultilevel"/>
    <w:tmpl w:val="2892DBF2"/>
    <w:lvl w:ilvl="0" w:tplc="FD6A85D2">
      <w:start w:val="1"/>
      <w:numFmt w:val="lowerRoman"/>
      <w:lvlText w:val="(%1)"/>
      <w:lvlJc w:val="left"/>
      <w:pPr>
        <w:ind w:left="1571" w:hanging="72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nsid w:val="73BB2855"/>
    <w:multiLevelType w:val="hybridMultilevel"/>
    <w:tmpl w:val="023E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814044"/>
    <w:multiLevelType w:val="hybridMultilevel"/>
    <w:tmpl w:val="3E70BFF4"/>
    <w:lvl w:ilvl="0" w:tplc="62582A66">
      <w:start w:val="1"/>
      <w:numFmt w:val="bullet"/>
      <w:lvlText w:val="•"/>
      <w:lvlJc w:val="left"/>
      <w:pPr>
        <w:ind w:left="2825" w:hanging="360"/>
      </w:pPr>
      <w:rPr>
        <w:rFonts w:ascii="Times New Roman" w:eastAsia="Times New Roman" w:hAnsi="Times New Roman" w:cs="Times New Roman" w:hint="default"/>
      </w:rPr>
    </w:lvl>
    <w:lvl w:ilvl="1" w:tplc="04190003" w:tentative="1">
      <w:start w:val="1"/>
      <w:numFmt w:val="bullet"/>
      <w:lvlText w:val="o"/>
      <w:lvlJc w:val="left"/>
      <w:pPr>
        <w:ind w:left="3485" w:hanging="360"/>
      </w:pPr>
      <w:rPr>
        <w:rFonts w:ascii="Courier New" w:hAnsi="Courier New" w:cs="Courier New" w:hint="default"/>
      </w:rPr>
    </w:lvl>
    <w:lvl w:ilvl="2" w:tplc="04190005" w:tentative="1">
      <w:start w:val="1"/>
      <w:numFmt w:val="bullet"/>
      <w:lvlText w:val=""/>
      <w:lvlJc w:val="left"/>
      <w:pPr>
        <w:ind w:left="4205" w:hanging="360"/>
      </w:pPr>
      <w:rPr>
        <w:rFonts w:ascii="Wingdings" w:hAnsi="Wingdings" w:hint="default"/>
      </w:rPr>
    </w:lvl>
    <w:lvl w:ilvl="3" w:tplc="04190001" w:tentative="1">
      <w:start w:val="1"/>
      <w:numFmt w:val="bullet"/>
      <w:lvlText w:val=""/>
      <w:lvlJc w:val="left"/>
      <w:pPr>
        <w:ind w:left="4925" w:hanging="360"/>
      </w:pPr>
      <w:rPr>
        <w:rFonts w:ascii="Symbol" w:hAnsi="Symbol" w:hint="default"/>
      </w:rPr>
    </w:lvl>
    <w:lvl w:ilvl="4" w:tplc="04190003" w:tentative="1">
      <w:start w:val="1"/>
      <w:numFmt w:val="bullet"/>
      <w:lvlText w:val="o"/>
      <w:lvlJc w:val="left"/>
      <w:pPr>
        <w:ind w:left="5645" w:hanging="360"/>
      </w:pPr>
      <w:rPr>
        <w:rFonts w:ascii="Courier New" w:hAnsi="Courier New" w:cs="Courier New" w:hint="default"/>
      </w:rPr>
    </w:lvl>
    <w:lvl w:ilvl="5" w:tplc="04190005" w:tentative="1">
      <w:start w:val="1"/>
      <w:numFmt w:val="bullet"/>
      <w:lvlText w:val=""/>
      <w:lvlJc w:val="left"/>
      <w:pPr>
        <w:ind w:left="6365" w:hanging="360"/>
      </w:pPr>
      <w:rPr>
        <w:rFonts w:ascii="Wingdings" w:hAnsi="Wingdings" w:hint="default"/>
      </w:rPr>
    </w:lvl>
    <w:lvl w:ilvl="6" w:tplc="04190001" w:tentative="1">
      <w:start w:val="1"/>
      <w:numFmt w:val="bullet"/>
      <w:lvlText w:val=""/>
      <w:lvlJc w:val="left"/>
      <w:pPr>
        <w:ind w:left="7085" w:hanging="360"/>
      </w:pPr>
      <w:rPr>
        <w:rFonts w:ascii="Symbol" w:hAnsi="Symbol" w:hint="default"/>
      </w:rPr>
    </w:lvl>
    <w:lvl w:ilvl="7" w:tplc="04190003" w:tentative="1">
      <w:start w:val="1"/>
      <w:numFmt w:val="bullet"/>
      <w:lvlText w:val="o"/>
      <w:lvlJc w:val="left"/>
      <w:pPr>
        <w:ind w:left="7805" w:hanging="360"/>
      </w:pPr>
      <w:rPr>
        <w:rFonts w:ascii="Courier New" w:hAnsi="Courier New" w:cs="Courier New" w:hint="default"/>
      </w:rPr>
    </w:lvl>
    <w:lvl w:ilvl="8" w:tplc="04190005" w:tentative="1">
      <w:start w:val="1"/>
      <w:numFmt w:val="bullet"/>
      <w:lvlText w:val=""/>
      <w:lvlJc w:val="left"/>
      <w:pPr>
        <w:ind w:left="8525" w:hanging="360"/>
      </w:pPr>
      <w:rPr>
        <w:rFonts w:ascii="Wingdings" w:hAnsi="Wingdings" w:hint="default"/>
      </w:rPr>
    </w:lvl>
  </w:abstractNum>
  <w:num w:numId="1">
    <w:abstractNumId w:val="7"/>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1"/>
  </w:num>
  <w:num w:numId="7">
    <w:abstractNumId w:val="1"/>
  </w:num>
  <w:num w:numId="8">
    <w:abstractNumId w:val="5"/>
  </w:num>
  <w:num w:numId="9">
    <w:abstractNumId w:val="4"/>
  </w:num>
  <w:num w:numId="10">
    <w:abstractNumId w:val="10"/>
  </w:num>
  <w:num w:numId="11">
    <w:abstractNumId w:val="2"/>
  </w:num>
  <w:num w:numId="12">
    <w:abstractNumId w:val="8"/>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Formatting/>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973"/>
    <w:rsid w:val="0000189F"/>
    <w:rsid w:val="00002283"/>
    <w:rsid w:val="00004159"/>
    <w:rsid w:val="00004BE6"/>
    <w:rsid w:val="00006EA2"/>
    <w:rsid w:val="00014CDF"/>
    <w:rsid w:val="00020397"/>
    <w:rsid w:val="00020A0F"/>
    <w:rsid w:val="00020AD2"/>
    <w:rsid w:val="00021173"/>
    <w:rsid w:val="000236A1"/>
    <w:rsid w:val="00026433"/>
    <w:rsid w:val="00030C53"/>
    <w:rsid w:val="0003246F"/>
    <w:rsid w:val="00032E2E"/>
    <w:rsid w:val="00035588"/>
    <w:rsid w:val="00036B4B"/>
    <w:rsid w:val="0003731F"/>
    <w:rsid w:val="000410B6"/>
    <w:rsid w:val="00041EFB"/>
    <w:rsid w:val="000436D3"/>
    <w:rsid w:val="00044E1F"/>
    <w:rsid w:val="0005162B"/>
    <w:rsid w:val="0005461C"/>
    <w:rsid w:val="000609BE"/>
    <w:rsid w:val="00063B19"/>
    <w:rsid w:val="000660DE"/>
    <w:rsid w:val="00066597"/>
    <w:rsid w:val="000705F8"/>
    <w:rsid w:val="000740A2"/>
    <w:rsid w:val="00075ECD"/>
    <w:rsid w:val="00076945"/>
    <w:rsid w:val="0008047B"/>
    <w:rsid w:val="00081F9E"/>
    <w:rsid w:val="00084E7F"/>
    <w:rsid w:val="00086C19"/>
    <w:rsid w:val="000A0222"/>
    <w:rsid w:val="000A049B"/>
    <w:rsid w:val="000A0F1C"/>
    <w:rsid w:val="000A4252"/>
    <w:rsid w:val="000A6056"/>
    <w:rsid w:val="000B1F79"/>
    <w:rsid w:val="000B541D"/>
    <w:rsid w:val="000B6A13"/>
    <w:rsid w:val="000C1838"/>
    <w:rsid w:val="000C2706"/>
    <w:rsid w:val="000C4FFD"/>
    <w:rsid w:val="000C687E"/>
    <w:rsid w:val="000D4797"/>
    <w:rsid w:val="000D52BB"/>
    <w:rsid w:val="000E1271"/>
    <w:rsid w:val="000E209E"/>
    <w:rsid w:val="000E68D6"/>
    <w:rsid w:val="000E6D08"/>
    <w:rsid w:val="000E7A85"/>
    <w:rsid w:val="000F177B"/>
    <w:rsid w:val="000F1E4E"/>
    <w:rsid w:val="00101BE5"/>
    <w:rsid w:val="0010249D"/>
    <w:rsid w:val="00106FE7"/>
    <w:rsid w:val="0011472C"/>
    <w:rsid w:val="001147AA"/>
    <w:rsid w:val="00114FDC"/>
    <w:rsid w:val="0011598C"/>
    <w:rsid w:val="00117532"/>
    <w:rsid w:val="00120E2D"/>
    <w:rsid w:val="0012527A"/>
    <w:rsid w:val="00125436"/>
    <w:rsid w:val="00131E5E"/>
    <w:rsid w:val="00140C20"/>
    <w:rsid w:val="001434C7"/>
    <w:rsid w:val="00146181"/>
    <w:rsid w:val="00150CEF"/>
    <w:rsid w:val="0015267A"/>
    <w:rsid w:val="001542FD"/>
    <w:rsid w:val="00154C80"/>
    <w:rsid w:val="00154D44"/>
    <w:rsid w:val="001564B9"/>
    <w:rsid w:val="00156D3F"/>
    <w:rsid w:val="001628DB"/>
    <w:rsid w:val="00162EC3"/>
    <w:rsid w:val="001647D3"/>
    <w:rsid w:val="00165E69"/>
    <w:rsid w:val="00180E72"/>
    <w:rsid w:val="00186D28"/>
    <w:rsid w:val="001930C2"/>
    <w:rsid w:val="001941BA"/>
    <w:rsid w:val="00194AAD"/>
    <w:rsid w:val="0019681C"/>
    <w:rsid w:val="001A0EFB"/>
    <w:rsid w:val="001A2D58"/>
    <w:rsid w:val="001B20CC"/>
    <w:rsid w:val="001B3878"/>
    <w:rsid w:val="001B4535"/>
    <w:rsid w:val="001B4729"/>
    <w:rsid w:val="001B49FC"/>
    <w:rsid w:val="001B575D"/>
    <w:rsid w:val="001B7BB0"/>
    <w:rsid w:val="001D10F2"/>
    <w:rsid w:val="001D265F"/>
    <w:rsid w:val="001D530B"/>
    <w:rsid w:val="001D6F71"/>
    <w:rsid w:val="001E06D9"/>
    <w:rsid w:val="001E2ABB"/>
    <w:rsid w:val="001E3890"/>
    <w:rsid w:val="001E4357"/>
    <w:rsid w:val="001E4ABC"/>
    <w:rsid w:val="001F1DC9"/>
    <w:rsid w:val="00201E48"/>
    <w:rsid w:val="0020458C"/>
    <w:rsid w:val="00205D95"/>
    <w:rsid w:val="00206AD8"/>
    <w:rsid w:val="00210C48"/>
    <w:rsid w:val="00211D8A"/>
    <w:rsid w:val="00211DED"/>
    <w:rsid w:val="00214B7A"/>
    <w:rsid w:val="00216BF8"/>
    <w:rsid w:val="002175B6"/>
    <w:rsid w:val="002304AE"/>
    <w:rsid w:val="002317F9"/>
    <w:rsid w:val="0023260B"/>
    <w:rsid w:val="00232AB3"/>
    <w:rsid w:val="0023509B"/>
    <w:rsid w:val="002416DE"/>
    <w:rsid w:val="0024533A"/>
    <w:rsid w:val="002454FB"/>
    <w:rsid w:val="00247CD4"/>
    <w:rsid w:val="00251174"/>
    <w:rsid w:val="002540FD"/>
    <w:rsid w:val="00254548"/>
    <w:rsid w:val="00254576"/>
    <w:rsid w:val="00256EE3"/>
    <w:rsid w:val="00257FA4"/>
    <w:rsid w:val="002604EF"/>
    <w:rsid w:val="00267799"/>
    <w:rsid w:val="002731DF"/>
    <w:rsid w:val="002749F9"/>
    <w:rsid w:val="00276B4A"/>
    <w:rsid w:val="00277025"/>
    <w:rsid w:val="00277180"/>
    <w:rsid w:val="00277A81"/>
    <w:rsid w:val="00280388"/>
    <w:rsid w:val="0028395E"/>
    <w:rsid w:val="0028426A"/>
    <w:rsid w:val="0028480B"/>
    <w:rsid w:val="00287589"/>
    <w:rsid w:val="002917DD"/>
    <w:rsid w:val="00293601"/>
    <w:rsid w:val="00294C5C"/>
    <w:rsid w:val="002A0884"/>
    <w:rsid w:val="002A10DC"/>
    <w:rsid w:val="002A1E7D"/>
    <w:rsid w:val="002A5FFE"/>
    <w:rsid w:val="002A7717"/>
    <w:rsid w:val="002B036B"/>
    <w:rsid w:val="002B0398"/>
    <w:rsid w:val="002B3DE4"/>
    <w:rsid w:val="002B4574"/>
    <w:rsid w:val="002C09F4"/>
    <w:rsid w:val="002C0EC5"/>
    <w:rsid w:val="002C3FBC"/>
    <w:rsid w:val="002C58F3"/>
    <w:rsid w:val="002C61C4"/>
    <w:rsid w:val="002D0058"/>
    <w:rsid w:val="002D282E"/>
    <w:rsid w:val="002D3C00"/>
    <w:rsid w:val="002D4258"/>
    <w:rsid w:val="002D5E07"/>
    <w:rsid w:val="002D6278"/>
    <w:rsid w:val="002D6B84"/>
    <w:rsid w:val="002F3739"/>
    <w:rsid w:val="002F375C"/>
    <w:rsid w:val="003024D9"/>
    <w:rsid w:val="00302D25"/>
    <w:rsid w:val="0030345A"/>
    <w:rsid w:val="003061DC"/>
    <w:rsid w:val="00311B30"/>
    <w:rsid w:val="00312B68"/>
    <w:rsid w:val="00312D58"/>
    <w:rsid w:val="003145DA"/>
    <w:rsid w:val="003151F0"/>
    <w:rsid w:val="003178B0"/>
    <w:rsid w:val="003202DC"/>
    <w:rsid w:val="003235AF"/>
    <w:rsid w:val="0032566C"/>
    <w:rsid w:val="00325F78"/>
    <w:rsid w:val="003276BF"/>
    <w:rsid w:val="00334BE5"/>
    <w:rsid w:val="00344DE8"/>
    <w:rsid w:val="00347262"/>
    <w:rsid w:val="00350C8C"/>
    <w:rsid w:val="0035145B"/>
    <w:rsid w:val="00354E7D"/>
    <w:rsid w:val="00361203"/>
    <w:rsid w:val="003632C6"/>
    <w:rsid w:val="00364AA2"/>
    <w:rsid w:val="00364C38"/>
    <w:rsid w:val="00364F2D"/>
    <w:rsid w:val="00366020"/>
    <w:rsid w:val="003669F1"/>
    <w:rsid w:val="00366FB2"/>
    <w:rsid w:val="00367E18"/>
    <w:rsid w:val="00367E99"/>
    <w:rsid w:val="0037022D"/>
    <w:rsid w:val="0037325C"/>
    <w:rsid w:val="003732B1"/>
    <w:rsid w:val="00384CBA"/>
    <w:rsid w:val="00385B9F"/>
    <w:rsid w:val="00386072"/>
    <w:rsid w:val="0038782A"/>
    <w:rsid w:val="00391448"/>
    <w:rsid w:val="003926C2"/>
    <w:rsid w:val="00392D1B"/>
    <w:rsid w:val="003A142B"/>
    <w:rsid w:val="003A2CF5"/>
    <w:rsid w:val="003A2D5A"/>
    <w:rsid w:val="003A3204"/>
    <w:rsid w:val="003A353B"/>
    <w:rsid w:val="003A5923"/>
    <w:rsid w:val="003A61FE"/>
    <w:rsid w:val="003A6D91"/>
    <w:rsid w:val="003A7E0B"/>
    <w:rsid w:val="003B1ED0"/>
    <w:rsid w:val="003B3F0B"/>
    <w:rsid w:val="003B5910"/>
    <w:rsid w:val="003B5E05"/>
    <w:rsid w:val="003B664A"/>
    <w:rsid w:val="003B75C7"/>
    <w:rsid w:val="003C14B5"/>
    <w:rsid w:val="003C749B"/>
    <w:rsid w:val="003D41DE"/>
    <w:rsid w:val="003D6B62"/>
    <w:rsid w:val="003D73E9"/>
    <w:rsid w:val="003E306C"/>
    <w:rsid w:val="003F2282"/>
    <w:rsid w:val="003F3A38"/>
    <w:rsid w:val="003F5A21"/>
    <w:rsid w:val="003F7D96"/>
    <w:rsid w:val="00405A01"/>
    <w:rsid w:val="00406FC9"/>
    <w:rsid w:val="004110BE"/>
    <w:rsid w:val="00412388"/>
    <w:rsid w:val="0041713F"/>
    <w:rsid w:val="004260D3"/>
    <w:rsid w:val="004272F0"/>
    <w:rsid w:val="00432A08"/>
    <w:rsid w:val="004367F4"/>
    <w:rsid w:val="00440136"/>
    <w:rsid w:val="004461EF"/>
    <w:rsid w:val="0044645F"/>
    <w:rsid w:val="004473F1"/>
    <w:rsid w:val="004507EA"/>
    <w:rsid w:val="00452F86"/>
    <w:rsid w:val="004553B6"/>
    <w:rsid w:val="00455BF8"/>
    <w:rsid w:val="00456731"/>
    <w:rsid w:val="00456AAC"/>
    <w:rsid w:val="00462D4F"/>
    <w:rsid w:val="00463E50"/>
    <w:rsid w:val="00474B4A"/>
    <w:rsid w:val="004768B2"/>
    <w:rsid w:val="00477AC8"/>
    <w:rsid w:val="004808E3"/>
    <w:rsid w:val="004816CD"/>
    <w:rsid w:val="00482ED4"/>
    <w:rsid w:val="004836A1"/>
    <w:rsid w:val="00483705"/>
    <w:rsid w:val="004839FC"/>
    <w:rsid w:val="00486F58"/>
    <w:rsid w:val="00486FF8"/>
    <w:rsid w:val="0049250B"/>
    <w:rsid w:val="00492805"/>
    <w:rsid w:val="004A3D30"/>
    <w:rsid w:val="004A6069"/>
    <w:rsid w:val="004A620F"/>
    <w:rsid w:val="004A640C"/>
    <w:rsid w:val="004A772E"/>
    <w:rsid w:val="004B447C"/>
    <w:rsid w:val="004B4A12"/>
    <w:rsid w:val="004B4D5A"/>
    <w:rsid w:val="004C18FE"/>
    <w:rsid w:val="004C5158"/>
    <w:rsid w:val="004D0915"/>
    <w:rsid w:val="004D1426"/>
    <w:rsid w:val="004D2A56"/>
    <w:rsid w:val="004D3802"/>
    <w:rsid w:val="004D5A32"/>
    <w:rsid w:val="004E3CE4"/>
    <w:rsid w:val="004E3CF6"/>
    <w:rsid w:val="004E4061"/>
    <w:rsid w:val="004F1D61"/>
    <w:rsid w:val="004F535E"/>
    <w:rsid w:val="00500F47"/>
    <w:rsid w:val="00502B01"/>
    <w:rsid w:val="00503B70"/>
    <w:rsid w:val="00505DEE"/>
    <w:rsid w:val="00507221"/>
    <w:rsid w:val="00510825"/>
    <w:rsid w:val="0051088D"/>
    <w:rsid w:val="00510C4D"/>
    <w:rsid w:val="00511D7B"/>
    <w:rsid w:val="005155BE"/>
    <w:rsid w:val="005214D1"/>
    <w:rsid w:val="00526CCF"/>
    <w:rsid w:val="005319A4"/>
    <w:rsid w:val="00531C21"/>
    <w:rsid w:val="00531FC6"/>
    <w:rsid w:val="00535D92"/>
    <w:rsid w:val="005366EF"/>
    <w:rsid w:val="0054136C"/>
    <w:rsid w:val="00542420"/>
    <w:rsid w:val="0054611A"/>
    <w:rsid w:val="00547147"/>
    <w:rsid w:val="00551371"/>
    <w:rsid w:val="0055172E"/>
    <w:rsid w:val="00551D60"/>
    <w:rsid w:val="00554FBB"/>
    <w:rsid w:val="005552AB"/>
    <w:rsid w:val="00555D11"/>
    <w:rsid w:val="00556E4C"/>
    <w:rsid w:val="00560D86"/>
    <w:rsid w:val="005612C7"/>
    <w:rsid w:val="0056319A"/>
    <w:rsid w:val="00565CE9"/>
    <w:rsid w:val="00567330"/>
    <w:rsid w:val="0057154A"/>
    <w:rsid w:val="00573F66"/>
    <w:rsid w:val="005748FB"/>
    <w:rsid w:val="00580CD9"/>
    <w:rsid w:val="00582751"/>
    <w:rsid w:val="005833F7"/>
    <w:rsid w:val="00585341"/>
    <w:rsid w:val="005878F2"/>
    <w:rsid w:val="00590DC0"/>
    <w:rsid w:val="00597A7D"/>
    <w:rsid w:val="005A53AF"/>
    <w:rsid w:val="005A57D5"/>
    <w:rsid w:val="005A6BE0"/>
    <w:rsid w:val="005A6FB0"/>
    <w:rsid w:val="005B111E"/>
    <w:rsid w:val="005B155F"/>
    <w:rsid w:val="005B1E48"/>
    <w:rsid w:val="005B2B24"/>
    <w:rsid w:val="005B4BE1"/>
    <w:rsid w:val="005B55A5"/>
    <w:rsid w:val="005C0393"/>
    <w:rsid w:val="005C4A9A"/>
    <w:rsid w:val="005C6E63"/>
    <w:rsid w:val="005D25EA"/>
    <w:rsid w:val="005D6677"/>
    <w:rsid w:val="005E21B9"/>
    <w:rsid w:val="005E4E1B"/>
    <w:rsid w:val="005E56B7"/>
    <w:rsid w:val="005F2488"/>
    <w:rsid w:val="005F3A1E"/>
    <w:rsid w:val="005F3CB5"/>
    <w:rsid w:val="005F55E8"/>
    <w:rsid w:val="0060077A"/>
    <w:rsid w:val="00601802"/>
    <w:rsid w:val="006132C9"/>
    <w:rsid w:val="00615FF6"/>
    <w:rsid w:val="00620450"/>
    <w:rsid w:val="00621362"/>
    <w:rsid w:val="006230B1"/>
    <w:rsid w:val="00627112"/>
    <w:rsid w:val="00630B3A"/>
    <w:rsid w:val="00635B6E"/>
    <w:rsid w:val="00642015"/>
    <w:rsid w:val="00642EA3"/>
    <w:rsid w:val="00644ACE"/>
    <w:rsid w:val="00650D7D"/>
    <w:rsid w:val="00653A88"/>
    <w:rsid w:val="00654B8F"/>
    <w:rsid w:val="0065640A"/>
    <w:rsid w:val="0065661E"/>
    <w:rsid w:val="006601CD"/>
    <w:rsid w:val="0066167B"/>
    <w:rsid w:val="00663EE1"/>
    <w:rsid w:val="00666EFB"/>
    <w:rsid w:val="00667A60"/>
    <w:rsid w:val="006724A7"/>
    <w:rsid w:val="00673E68"/>
    <w:rsid w:val="00673FFF"/>
    <w:rsid w:val="0068331A"/>
    <w:rsid w:val="0068439E"/>
    <w:rsid w:val="00685FCD"/>
    <w:rsid w:val="00691572"/>
    <w:rsid w:val="00691B27"/>
    <w:rsid w:val="006925F9"/>
    <w:rsid w:val="0069698C"/>
    <w:rsid w:val="006A1172"/>
    <w:rsid w:val="006A1702"/>
    <w:rsid w:val="006A45B1"/>
    <w:rsid w:val="006A49E2"/>
    <w:rsid w:val="006B6D67"/>
    <w:rsid w:val="006C1598"/>
    <w:rsid w:val="006C3645"/>
    <w:rsid w:val="006C385D"/>
    <w:rsid w:val="006D0653"/>
    <w:rsid w:val="006D0CAB"/>
    <w:rsid w:val="006D1954"/>
    <w:rsid w:val="006D4AA8"/>
    <w:rsid w:val="006D721E"/>
    <w:rsid w:val="006D767D"/>
    <w:rsid w:val="006E20DF"/>
    <w:rsid w:val="006E3808"/>
    <w:rsid w:val="006E4852"/>
    <w:rsid w:val="006E4CD5"/>
    <w:rsid w:val="006E57EA"/>
    <w:rsid w:val="006E7555"/>
    <w:rsid w:val="006F2F04"/>
    <w:rsid w:val="006F3464"/>
    <w:rsid w:val="006F6ABA"/>
    <w:rsid w:val="007005C8"/>
    <w:rsid w:val="00710A67"/>
    <w:rsid w:val="00715C43"/>
    <w:rsid w:val="0072158D"/>
    <w:rsid w:val="00722516"/>
    <w:rsid w:val="00726488"/>
    <w:rsid w:val="00726DB4"/>
    <w:rsid w:val="00727269"/>
    <w:rsid w:val="00727C42"/>
    <w:rsid w:val="00732BCA"/>
    <w:rsid w:val="00734EAD"/>
    <w:rsid w:val="00736478"/>
    <w:rsid w:val="0073787D"/>
    <w:rsid w:val="007405C4"/>
    <w:rsid w:val="007524A9"/>
    <w:rsid w:val="00753F3B"/>
    <w:rsid w:val="00753F53"/>
    <w:rsid w:val="00755230"/>
    <w:rsid w:val="007554C2"/>
    <w:rsid w:val="00756ECC"/>
    <w:rsid w:val="007621DB"/>
    <w:rsid w:val="00765382"/>
    <w:rsid w:val="007661BE"/>
    <w:rsid w:val="00766F80"/>
    <w:rsid w:val="00767CEE"/>
    <w:rsid w:val="007703FF"/>
    <w:rsid w:val="00782473"/>
    <w:rsid w:val="00782A6E"/>
    <w:rsid w:val="00783266"/>
    <w:rsid w:val="007855E7"/>
    <w:rsid w:val="00787685"/>
    <w:rsid w:val="007911A0"/>
    <w:rsid w:val="007912F3"/>
    <w:rsid w:val="0079181D"/>
    <w:rsid w:val="00793F57"/>
    <w:rsid w:val="0079644B"/>
    <w:rsid w:val="0079685E"/>
    <w:rsid w:val="00797409"/>
    <w:rsid w:val="007B1DDD"/>
    <w:rsid w:val="007B41D2"/>
    <w:rsid w:val="007B65C6"/>
    <w:rsid w:val="007C02F9"/>
    <w:rsid w:val="007C12BA"/>
    <w:rsid w:val="007C491C"/>
    <w:rsid w:val="007D1C94"/>
    <w:rsid w:val="007D2945"/>
    <w:rsid w:val="007D2CB3"/>
    <w:rsid w:val="007D35D8"/>
    <w:rsid w:val="007D3EA1"/>
    <w:rsid w:val="007D58B2"/>
    <w:rsid w:val="007D616F"/>
    <w:rsid w:val="007E3DD8"/>
    <w:rsid w:val="007E54A9"/>
    <w:rsid w:val="007E6F53"/>
    <w:rsid w:val="007F197E"/>
    <w:rsid w:val="007F60DC"/>
    <w:rsid w:val="007F7362"/>
    <w:rsid w:val="0080004A"/>
    <w:rsid w:val="008008B0"/>
    <w:rsid w:val="00801535"/>
    <w:rsid w:val="008034D4"/>
    <w:rsid w:val="0080372B"/>
    <w:rsid w:val="00805982"/>
    <w:rsid w:val="00812132"/>
    <w:rsid w:val="00816D2A"/>
    <w:rsid w:val="00816FFE"/>
    <w:rsid w:val="00820592"/>
    <w:rsid w:val="00820D6D"/>
    <w:rsid w:val="00821E91"/>
    <w:rsid w:val="008265F2"/>
    <w:rsid w:val="00826ED7"/>
    <w:rsid w:val="00830A95"/>
    <w:rsid w:val="00831FA4"/>
    <w:rsid w:val="008327B3"/>
    <w:rsid w:val="00832F6B"/>
    <w:rsid w:val="0083698D"/>
    <w:rsid w:val="008379C9"/>
    <w:rsid w:val="00837FE1"/>
    <w:rsid w:val="00840694"/>
    <w:rsid w:val="00841C9C"/>
    <w:rsid w:val="00851951"/>
    <w:rsid w:val="008557B1"/>
    <w:rsid w:val="00855B78"/>
    <w:rsid w:val="00857B03"/>
    <w:rsid w:val="008617CA"/>
    <w:rsid w:val="00862067"/>
    <w:rsid w:val="00862216"/>
    <w:rsid w:val="008646A8"/>
    <w:rsid w:val="00865475"/>
    <w:rsid w:val="00866921"/>
    <w:rsid w:val="00871176"/>
    <w:rsid w:val="0087341C"/>
    <w:rsid w:val="00874818"/>
    <w:rsid w:val="00874A77"/>
    <w:rsid w:val="00877973"/>
    <w:rsid w:val="008819B3"/>
    <w:rsid w:val="00884590"/>
    <w:rsid w:val="00885418"/>
    <w:rsid w:val="008909AC"/>
    <w:rsid w:val="00890ED7"/>
    <w:rsid w:val="00891DB0"/>
    <w:rsid w:val="0089525E"/>
    <w:rsid w:val="008A3468"/>
    <w:rsid w:val="008A38D1"/>
    <w:rsid w:val="008A3E91"/>
    <w:rsid w:val="008A53DF"/>
    <w:rsid w:val="008B00A1"/>
    <w:rsid w:val="008B1F40"/>
    <w:rsid w:val="008B3670"/>
    <w:rsid w:val="008B3724"/>
    <w:rsid w:val="008B385A"/>
    <w:rsid w:val="008C01EF"/>
    <w:rsid w:val="008C1C60"/>
    <w:rsid w:val="008C4C0C"/>
    <w:rsid w:val="008C5900"/>
    <w:rsid w:val="008C5FC7"/>
    <w:rsid w:val="008C6A8B"/>
    <w:rsid w:val="008D58E4"/>
    <w:rsid w:val="008D62BB"/>
    <w:rsid w:val="008D6706"/>
    <w:rsid w:val="008D7655"/>
    <w:rsid w:val="008E00D8"/>
    <w:rsid w:val="008E3898"/>
    <w:rsid w:val="008E49E6"/>
    <w:rsid w:val="008F0023"/>
    <w:rsid w:val="008F1594"/>
    <w:rsid w:val="008F3E2E"/>
    <w:rsid w:val="008F45B4"/>
    <w:rsid w:val="008F6BE7"/>
    <w:rsid w:val="00901A14"/>
    <w:rsid w:val="00904745"/>
    <w:rsid w:val="00906336"/>
    <w:rsid w:val="0090682C"/>
    <w:rsid w:val="00907046"/>
    <w:rsid w:val="0090750D"/>
    <w:rsid w:val="00924C18"/>
    <w:rsid w:val="00925DC5"/>
    <w:rsid w:val="009327EA"/>
    <w:rsid w:val="00933933"/>
    <w:rsid w:val="00937192"/>
    <w:rsid w:val="009409E1"/>
    <w:rsid w:val="009533EC"/>
    <w:rsid w:val="00953F00"/>
    <w:rsid w:val="00960A3E"/>
    <w:rsid w:val="00962686"/>
    <w:rsid w:val="009659FD"/>
    <w:rsid w:val="00966D5B"/>
    <w:rsid w:val="00980BD6"/>
    <w:rsid w:val="009827D0"/>
    <w:rsid w:val="00983CCB"/>
    <w:rsid w:val="00983FDA"/>
    <w:rsid w:val="009848E7"/>
    <w:rsid w:val="00984C85"/>
    <w:rsid w:val="00984DFC"/>
    <w:rsid w:val="00991012"/>
    <w:rsid w:val="0099531E"/>
    <w:rsid w:val="00995FA3"/>
    <w:rsid w:val="00997062"/>
    <w:rsid w:val="00997659"/>
    <w:rsid w:val="00997F82"/>
    <w:rsid w:val="009A1788"/>
    <w:rsid w:val="009A4617"/>
    <w:rsid w:val="009A759D"/>
    <w:rsid w:val="009B36F8"/>
    <w:rsid w:val="009B4A0F"/>
    <w:rsid w:val="009B55A8"/>
    <w:rsid w:val="009C14BF"/>
    <w:rsid w:val="009C21B9"/>
    <w:rsid w:val="009C2670"/>
    <w:rsid w:val="009C27BE"/>
    <w:rsid w:val="009C71D7"/>
    <w:rsid w:val="009C7FD7"/>
    <w:rsid w:val="009D0564"/>
    <w:rsid w:val="009D30C6"/>
    <w:rsid w:val="009D3112"/>
    <w:rsid w:val="009D6C7A"/>
    <w:rsid w:val="009D7B92"/>
    <w:rsid w:val="009E10A7"/>
    <w:rsid w:val="009E5C87"/>
    <w:rsid w:val="009E6B3A"/>
    <w:rsid w:val="009E6D45"/>
    <w:rsid w:val="009E70FA"/>
    <w:rsid w:val="009F1168"/>
    <w:rsid w:val="009F2957"/>
    <w:rsid w:val="009F2B28"/>
    <w:rsid w:val="009F41DB"/>
    <w:rsid w:val="009F4299"/>
    <w:rsid w:val="009F7029"/>
    <w:rsid w:val="009F748D"/>
    <w:rsid w:val="00A000FB"/>
    <w:rsid w:val="00A01216"/>
    <w:rsid w:val="00A017A4"/>
    <w:rsid w:val="00A117B4"/>
    <w:rsid w:val="00A132D4"/>
    <w:rsid w:val="00A146E2"/>
    <w:rsid w:val="00A16188"/>
    <w:rsid w:val="00A2126D"/>
    <w:rsid w:val="00A23326"/>
    <w:rsid w:val="00A23A60"/>
    <w:rsid w:val="00A23A8F"/>
    <w:rsid w:val="00A2488C"/>
    <w:rsid w:val="00A25063"/>
    <w:rsid w:val="00A25E4E"/>
    <w:rsid w:val="00A2715A"/>
    <w:rsid w:val="00A40802"/>
    <w:rsid w:val="00A4123F"/>
    <w:rsid w:val="00A42765"/>
    <w:rsid w:val="00A470C1"/>
    <w:rsid w:val="00A52B4E"/>
    <w:rsid w:val="00A52EFA"/>
    <w:rsid w:val="00A560F4"/>
    <w:rsid w:val="00A57BBA"/>
    <w:rsid w:val="00A6111D"/>
    <w:rsid w:val="00A62592"/>
    <w:rsid w:val="00A63488"/>
    <w:rsid w:val="00A635AB"/>
    <w:rsid w:val="00A64357"/>
    <w:rsid w:val="00A668CD"/>
    <w:rsid w:val="00A70801"/>
    <w:rsid w:val="00A73C4F"/>
    <w:rsid w:val="00A75C9B"/>
    <w:rsid w:val="00A82B44"/>
    <w:rsid w:val="00A8300F"/>
    <w:rsid w:val="00A86A55"/>
    <w:rsid w:val="00A9023F"/>
    <w:rsid w:val="00A903F8"/>
    <w:rsid w:val="00A9177A"/>
    <w:rsid w:val="00A939A6"/>
    <w:rsid w:val="00A973A0"/>
    <w:rsid w:val="00A97D1E"/>
    <w:rsid w:val="00AA1299"/>
    <w:rsid w:val="00AA1590"/>
    <w:rsid w:val="00AA3055"/>
    <w:rsid w:val="00AA460A"/>
    <w:rsid w:val="00AB1423"/>
    <w:rsid w:val="00AB1BD9"/>
    <w:rsid w:val="00AB6640"/>
    <w:rsid w:val="00AC0A57"/>
    <w:rsid w:val="00AC40BB"/>
    <w:rsid w:val="00AC5387"/>
    <w:rsid w:val="00AC70ED"/>
    <w:rsid w:val="00AD43A7"/>
    <w:rsid w:val="00AD48F5"/>
    <w:rsid w:val="00AD68D8"/>
    <w:rsid w:val="00AD7ADA"/>
    <w:rsid w:val="00AE0445"/>
    <w:rsid w:val="00AE0628"/>
    <w:rsid w:val="00AE1AA9"/>
    <w:rsid w:val="00AE28B2"/>
    <w:rsid w:val="00AE3944"/>
    <w:rsid w:val="00AE3C53"/>
    <w:rsid w:val="00AE546E"/>
    <w:rsid w:val="00AF26FE"/>
    <w:rsid w:val="00AF27F9"/>
    <w:rsid w:val="00AF43C7"/>
    <w:rsid w:val="00AF6249"/>
    <w:rsid w:val="00AF6A41"/>
    <w:rsid w:val="00AF7705"/>
    <w:rsid w:val="00B00434"/>
    <w:rsid w:val="00B021B5"/>
    <w:rsid w:val="00B02390"/>
    <w:rsid w:val="00B0285F"/>
    <w:rsid w:val="00B02B5C"/>
    <w:rsid w:val="00B1057C"/>
    <w:rsid w:val="00B112A8"/>
    <w:rsid w:val="00B12406"/>
    <w:rsid w:val="00B124A1"/>
    <w:rsid w:val="00B170E1"/>
    <w:rsid w:val="00B27E16"/>
    <w:rsid w:val="00B3224E"/>
    <w:rsid w:val="00B3317D"/>
    <w:rsid w:val="00B37C6A"/>
    <w:rsid w:val="00B37D25"/>
    <w:rsid w:val="00B40AB7"/>
    <w:rsid w:val="00B411E2"/>
    <w:rsid w:val="00B437D1"/>
    <w:rsid w:val="00B539D0"/>
    <w:rsid w:val="00B54068"/>
    <w:rsid w:val="00B556F8"/>
    <w:rsid w:val="00B57068"/>
    <w:rsid w:val="00B62104"/>
    <w:rsid w:val="00B63F72"/>
    <w:rsid w:val="00B665A7"/>
    <w:rsid w:val="00B6770E"/>
    <w:rsid w:val="00B701C9"/>
    <w:rsid w:val="00B73666"/>
    <w:rsid w:val="00B816C6"/>
    <w:rsid w:val="00B84088"/>
    <w:rsid w:val="00B90A72"/>
    <w:rsid w:val="00B90F5B"/>
    <w:rsid w:val="00B9492E"/>
    <w:rsid w:val="00B96FAC"/>
    <w:rsid w:val="00B97BE0"/>
    <w:rsid w:val="00BA2351"/>
    <w:rsid w:val="00BA3B29"/>
    <w:rsid w:val="00BA5DB2"/>
    <w:rsid w:val="00BA7E38"/>
    <w:rsid w:val="00BB195B"/>
    <w:rsid w:val="00BB2A17"/>
    <w:rsid w:val="00BB398B"/>
    <w:rsid w:val="00BB3E5E"/>
    <w:rsid w:val="00BB56AB"/>
    <w:rsid w:val="00BB64AB"/>
    <w:rsid w:val="00BB6FAD"/>
    <w:rsid w:val="00BB798A"/>
    <w:rsid w:val="00BC0322"/>
    <w:rsid w:val="00BC2809"/>
    <w:rsid w:val="00BC755F"/>
    <w:rsid w:val="00BD12A1"/>
    <w:rsid w:val="00BD23B9"/>
    <w:rsid w:val="00BD283F"/>
    <w:rsid w:val="00BD28EF"/>
    <w:rsid w:val="00BD3CAF"/>
    <w:rsid w:val="00BD4767"/>
    <w:rsid w:val="00BD4953"/>
    <w:rsid w:val="00BE2804"/>
    <w:rsid w:val="00BE51AF"/>
    <w:rsid w:val="00BE7631"/>
    <w:rsid w:val="00C01CB0"/>
    <w:rsid w:val="00C0361C"/>
    <w:rsid w:val="00C03BAD"/>
    <w:rsid w:val="00C049B2"/>
    <w:rsid w:val="00C0734D"/>
    <w:rsid w:val="00C13A7B"/>
    <w:rsid w:val="00C15DCC"/>
    <w:rsid w:val="00C16F53"/>
    <w:rsid w:val="00C1703C"/>
    <w:rsid w:val="00C20B48"/>
    <w:rsid w:val="00C20CD6"/>
    <w:rsid w:val="00C20FA7"/>
    <w:rsid w:val="00C22ED8"/>
    <w:rsid w:val="00C23EB1"/>
    <w:rsid w:val="00C24A3A"/>
    <w:rsid w:val="00C25EB4"/>
    <w:rsid w:val="00C30824"/>
    <w:rsid w:val="00C30915"/>
    <w:rsid w:val="00C33A2E"/>
    <w:rsid w:val="00C3604F"/>
    <w:rsid w:val="00C40713"/>
    <w:rsid w:val="00C41DA5"/>
    <w:rsid w:val="00C41F07"/>
    <w:rsid w:val="00C444DA"/>
    <w:rsid w:val="00C528DF"/>
    <w:rsid w:val="00C54B78"/>
    <w:rsid w:val="00C54E83"/>
    <w:rsid w:val="00C56650"/>
    <w:rsid w:val="00C6181C"/>
    <w:rsid w:val="00C6519B"/>
    <w:rsid w:val="00C657C8"/>
    <w:rsid w:val="00C714E3"/>
    <w:rsid w:val="00C7167F"/>
    <w:rsid w:val="00C718FE"/>
    <w:rsid w:val="00C71FCC"/>
    <w:rsid w:val="00C76F5B"/>
    <w:rsid w:val="00C7758F"/>
    <w:rsid w:val="00C84E36"/>
    <w:rsid w:val="00C91F3F"/>
    <w:rsid w:val="00C93CC8"/>
    <w:rsid w:val="00CA4111"/>
    <w:rsid w:val="00CA4CAB"/>
    <w:rsid w:val="00CA6045"/>
    <w:rsid w:val="00CA6F3A"/>
    <w:rsid w:val="00CB1EF0"/>
    <w:rsid w:val="00CB2915"/>
    <w:rsid w:val="00CB2F32"/>
    <w:rsid w:val="00CB5FDF"/>
    <w:rsid w:val="00CC18AB"/>
    <w:rsid w:val="00CC3415"/>
    <w:rsid w:val="00CC7A4B"/>
    <w:rsid w:val="00CD08AE"/>
    <w:rsid w:val="00CD2A62"/>
    <w:rsid w:val="00CD2B18"/>
    <w:rsid w:val="00CD4673"/>
    <w:rsid w:val="00CE0D3E"/>
    <w:rsid w:val="00CE0DDB"/>
    <w:rsid w:val="00CE1482"/>
    <w:rsid w:val="00CE5087"/>
    <w:rsid w:val="00CE6D71"/>
    <w:rsid w:val="00CE7D13"/>
    <w:rsid w:val="00CF0D2C"/>
    <w:rsid w:val="00D02808"/>
    <w:rsid w:val="00D02E57"/>
    <w:rsid w:val="00D02F61"/>
    <w:rsid w:val="00D0560D"/>
    <w:rsid w:val="00D06153"/>
    <w:rsid w:val="00D06810"/>
    <w:rsid w:val="00D107ED"/>
    <w:rsid w:val="00D130E5"/>
    <w:rsid w:val="00D137F8"/>
    <w:rsid w:val="00D14701"/>
    <w:rsid w:val="00D16181"/>
    <w:rsid w:val="00D24D64"/>
    <w:rsid w:val="00D2540B"/>
    <w:rsid w:val="00D26A8B"/>
    <w:rsid w:val="00D26B83"/>
    <w:rsid w:val="00D333CB"/>
    <w:rsid w:val="00D35A67"/>
    <w:rsid w:val="00D369E6"/>
    <w:rsid w:val="00D41717"/>
    <w:rsid w:val="00D42E50"/>
    <w:rsid w:val="00D4654C"/>
    <w:rsid w:val="00D514B9"/>
    <w:rsid w:val="00D51CDE"/>
    <w:rsid w:val="00D54259"/>
    <w:rsid w:val="00D5481C"/>
    <w:rsid w:val="00D55F50"/>
    <w:rsid w:val="00D561AF"/>
    <w:rsid w:val="00D571FB"/>
    <w:rsid w:val="00D6017C"/>
    <w:rsid w:val="00D611FE"/>
    <w:rsid w:val="00D61211"/>
    <w:rsid w:val="00D62721"/>
    <w:rsid w:val="00D6520B"/>
    <w:rsid w:val="00D67069"/>
    <w:rsid w:val="00D70B8F"/>
    <w:rsid w:val="00D72C5D"/>
    <w:rsid w:val="00D74A75"/>
    <w:rsid w:val="00D75308"/>
    <w:rsid w:val="00D75549"/>
    <w:rsid w:val="00D758FE"/>
    <w:rsid w:val="00D76A4F"/>
    <w:rsid w:val="00D80757"/>
    <w:rsid w:val="00D81455"/>
    <w:rsid w:val="00D81F6D"/>
    <w:rsid w:val="00D82A0C"/>
    <w:rsid w:val="00D86CC7"/>
    <w:rsid w:val="00D879F5"/>
    <w:rsid w:val="00D95803"/>
    <w:rsid w:val="00D97315"/>
    <w:rsid w:val="00DA16C0"/>
    <w:rsid w:val="00DA3688"/>
    <w:rsid w:val="00DA5C62"/>
    <w:rsid w:val="00DA611A"/>
    <w:rsid w:val="00DB0345"/>
    <w:rsid w:val="00DB1333"/>
    <w:rsid w:val="00DB3879"/>
    <w:rsid w:val="00DB44A1"/>
    <w:rsid w:val="00DC0F57"/>
    <w:rsid w:val="00DC3110"/>
    <w:rsid w:val="00DC3C5B"/>
    <w:rsid w:val="00DC46A1"/>
    <w:rsid w:val="00DC4FFF"/>
    <w:rsid w:val="00DC5945"/>
    <w:rsid w:val="00DC72B2"/>
    <w:rsid w:val="00DD2BE8"/>
    <w:rsid w:val="00DD789E"/>
    <w:rsid w:val="00DE1AA6"/>
    <w:rsid w:val="00DE5E09"/>
    <w:rsid w:val="00DE66C6"/>
    <w:rsid w:val="00DE70A6"/>
    <w:rsid w:val="00DF059D"/>
    <w:rsid w:val="00DF49FE"/>
    <w:rsid w:val="00DF6ADE"/>
    <w:rsid w:val="00DF740E"/>
    <w:rsid w:val="00E0074D"/>
    <w:rsid w:val="00E054E4"/>
    <w:rsid w:val="00E117A6"/>
    <w:rsid w:val="00E13E54"/>
    <w:rsid w:val="00E14127"/>
    <w:rsid w:val="00E1425C"/>
    <w:rsid w:val="00E158AE"/>
    <w:rsid w:val="00E210DC"/>
    <w:rsid w:val="00E239CE"/>
    <w:rsid w:val="00E24C7D"/>
    <w:rsid w:val="00E25F49"/>
    <w:rsid w:val="00E30195"/>
    <w:rsid w:val="00E303BC"/>
    <w:rsid w:val="00E3368D"/>
    <w:rsid w:val="00E33B8A"/>
    <w:rsid w:val="00E35954"/>
    <w:rsid w:val="00E42594"/>
    <w:rsid w:val="00E44709"/>
    <w:rsid w:val="00E5215D"/>
    <w:rsid w:val="00E55DFA"/>
    <w:rsid w:val="00E606F9"/>
    <w:rsid w:val="00E64FA9"/>
    <w:rsid w:val="00E654D5"/>
    <w:rsid w:val="00E7153A"/>
    <w:rsid w:val="00E74381"/>
    <w:rsid w:val="00E74B59"/>
    <w:rsid w:val="00E75595"/>
    <w:rsid w:val="00E759C7"/>
    <w:rsid w:val="00E8063E"/>
    <w:rsid w:val="00E81C06"/>
    <w:rsid w:val="00E81D71"/>
    <w:rsid w:val="00E8434A"/>
    <w:rsid w:val="00E918BC"/>
    <w:rsid w:val="00E920E4"/>
    <w:rsid w:val="00E92A53"/>
    <w:rsid w:val="00E96E24"/>
    <w:rsid w:val="00E97109"/>
    <w:rsid w:val="00EA0EEE"/>
    <w:rsid w:val="00EA21C7"/>
    <w:rsid w:val="00EA2778"/>
    <w:rsid w:val="00EA360C"/>
    <w:rsid w:val="00EA7E50"/>
    <w:rsid w:val="00EB3029"/>
    <w:rsid w:val="00EC28DB"/>
    <w:rsid w:val="00EC3D47"/>
    <w:rsid w:val="00EC424F"/>
    <w:rsid w:val="00EC4343"/>
    <w:rsid w:val="00EC4F19"/>
    <w:rsid w:val="00EC7819"/>
    <w:rsid w:val="00EC78F6"/>
    <w:rsid w:val="00ED0DB9"/>
    <w:rsid w:val="00ED1753"/>
    <w:rsid w:val="00ED7239"/>
    <w:rsid w:val="00EE1DAB"/>
    <w:rsid w:val="00EE226D"/>
    <w:rsid w:val="00EE2626"/>
    <w:rsid w:val="00EE403C"/>
    <w:rsid w:val="00EE78CD"/>
    <w:rsid w:val="00EE7D71"/>
    <w:rsid w:val="00EF57B1"/>
    <w:rsid w:val="00EF6904"/>
    <w:rsid w:val="00F00A18"/>
    <w:rsid w:val="00F00FE6"/>
    <w:rsid w:val="00F01119"/>
    <w:rsid w:val="00F05DBC"/>
    <w:rsid w:val="00F07F44"/>
    <w:rsid w:val="00F1681F"/>
    <w:rsid w:val="00F23943"/>
    <w:rsid w:val="00F23EC9"/>
    <w:rsid w:val="00F25CF0"/>
    <w:rsid w:val="00F40792"/>
    <w:rsid w:val="00F4148A"/>
    <w:rsid w:val="00F43927"/>
    <w:rsid w:val="00F44C3B"/>
    <w:rsid w:val="00F47CCF"/>
    <w:rsid w:val="00F5470F"/>
    <w:rsid w:val="00F56152"/>
    <w:rsid w:val="00F5739C"/>
    <w:rsid w:val="00F63959"/>
    <w:rsid w:val="00F65775"/>
    <w:rsid w:val="00F65C9E"/>
    <w:rsid w:val="00F663F4"/>
    <w:rsid w:val="00F67183"/>
    <w:rsid w:val="00F67FBD"/>
    <w:rsid w:val="00F752E8"/>
    <w:rsid w:val="00F85A77"/>
    <w:rsid w:val="00F8785C"/>
    <w:rsid w:val="00F922BC"/>
    <w:rsid w:val="00FA077E"/>
    <w:rsid w:val="00FA202D"/>
    <w:rsid w:val="00FA5A41"/>
    <w:rsid w:val="00FA6281"/>
    <w:rsid w:val="00FB0D0B"/>
    <w:rsid w:val="00FC1660"/>
    <w:rsid w:val="00FC3A20"/>
    <w:rsid w:val="00FC4CEB"/>
    <w:rsid w:val="00FD30A1"/>
    <w:rsid w:val="00FD32DE"/>
    <w:rsid w:val="00FD6E6B"/>
    <w:rsid w:val="00FD71D1"/>
    <w:rsid w:val="00FE3D4B"/>
    <w:rsid w:val="00FF2593"/>
    <w:rsid w:val="00FF63EF"/>
    <w:rsid w:val="00FF699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73"/>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styleId="10">
    <w:name w:val="heading 1"/>
    <w:basedOn w:val="a"/>
    <w:next w:val="a"/>
    <w:link w:val="11"/>
    <w:uiPriority w:val="9"/>
    <w:qFormat/>
    <w:rsid w:val="006E4CD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1">
    <w:name w:val="heading 2"/>
    <w:aliases w:val="2,Заголовок 2 Знак1,2 Знак,H2,h2,Б2,RTC,iz2,H2 Знак,Заголовок 21,Numbered text 3,HD2,heading 2,Heading 2 Hidden,Раздел Знак,Level 2 Topic Heading,H21,Major,CHS,H2-Heading 2,l2,Header2,22,heading2,list2,A,A.B.C.,list 2,H"/>
    <w:basedOn w:val="a"/>
    <w:next w:val="a"/>
    <w:link w:val="22"/>
    <w:unhideWhenUsed/>
    <w:qFormat/>
    <w:rsid w:val="00D35A67"/>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77973"/>
    <w:rPr>
      <w:sz w:val="16"/>
      <w:szCs w:val="16"/>
    </w:rPr>
  </w:style>
  <w:style w:type="paragraph" w:styleId="a4">
    <w:name w:val="annotation text"/>
    <w:basedOn w:val="a"/>
    <w:link w:val="a5"/>
    <w:uiPriority w:val="99"/>
    <w:unhideWhenUsed/>
    <w:rsid w:val="00877973"/>
    <w:rPr>
      <w:sz w:val="20"/>
    </w:rPr>
  </w:style>
  <w:style w:type="character" w:customStyle="1" w:styleId="a5">
    <w:name w:val="Текст примечания Знак"/>
    <w:basedOn w:val="a0"/>
    <w:link w:val="a4"/>
    <w:uiPriority w:val="99"/>
    <w:rsid w:val="00877973"/>
    <w:rPr>
      <w:rFonts w:ascii="Times New Roman" w:eastAsia="Times New Roman" w:hAnsi="Times New Roman" w:cs="Times New Roman"/>
      <w:sz w:val="20"/>
      <w:szCs w:val="20"/>
      <w:lang w:eastAsia="ru-RU"/>
    </w:rPr>
  </w:style>
  <w:style w:type="paragraph" w:styleId="a6">
    <w:name w:val="List Paragraph"/>
    <w:aliases w:val="Перечисление,Нумерованый список,Абзац маркированнный,Bullet List,FooterText,numbered,Заголовок_3,Use Case List Paragraph,List Paragraph1,Нумерованный спиков,Булит первого уровня,ПАРАГРАФ,Абзац списка2,List Paragraph,AC List 01,Table-Normal"/>
    <w:basedOn w:val="a"/>
    <w:link w:val="a7"/>
    <w:uiPriority w:val="99"/>
    <w:qFormat/>
    <w:rsid w:val="00877973"/>
    <w:pPr>
      <w:ind w:left="720"/>
      <w:contextualSpacing/>
    </w:pPr>
  </w:style>
  <w:style w:type="paragraph" w:customStyle="1" w:styleId="-">
    <w:name w:val="Контракт-пункт"/>
    <w:basedOn w:val="a"/>
    <w:rsid w:val="00877973"/>
    <w:pPr>
      <w:widowControl/>
      <w:numPr>
        <w:ilvl w:val="1"/>
        <w:numId w:val="4"/>
      </w:numPr>
    </w:pPr>
    <w:rPr>
      <w:sz w:val="28"/>
      <w:szCs w:val="24"/>
    </w:rPr>
  </w:style>
  <w:style w:type="paragraph" w:customStyle="1" w:styleId="-0">
    <w:name w:val="Контракт-подпункт"/>
    <w:basedOn w:val="a"/>
    <w:rsid w:val="00877973"/>
    <w:pPr>
      <w:widowControl/>
      <w:numPr>
        <w:ilvl w:val="2"/>
        <w:numId w:val="4"/>
      </w:numPr>
      <w:tabs>
        <w:tab w:val="clear" w:pos="1561"/>
        <w:tab w:val="num" w:pos="360"/>
        <w:tab w:val="num" w:pos="1418"/>
      </w:tabs>
      <w:ind w:left="0" w:hanging="1134"/>
    </w:pPr>
    <w:rPr>
      <w:sz w:val="28"/>
      <w:szCs w:val="24"/>
    </w:rPr>
  </w:style>
  <w:style w:type="character" w:customStyle="1" w:styleId="a7">
    <w:name w:val="Абзац списка Знак"/>
    <w:aliases w:val="Перечисление Знак,Нумерованый список Знак,Абзац маркированнный Знак,Bullet List Знак,FooterText Знак,numbered Знак,Заголовок_3 Знак,Use Case List Paragraph Знак,List Paragraph1 Знак,Нумерованный спиков Знак,Булит первого уровня Знак"/>
    <w:basedOn w:val="a0"/>
    <w:link w:val="a6"/>
    <w:uiPriority w:val="99"/>
    <w:qFormat/>
    <w:locked/>
    <w:rsid w:val="00877973"/>
    <w:rPr>
      <w:rFonts w:ascii="Times New Roman" w:eastAsia="Times New Roman" w:hAnsi="Times New Roman" w:cs="Times New Roman"/>
      <w:sz w:val="24"/>
      <w:szCs w:val="20"/>
      <w:lang w:eastAsia="ru-RU"/>
    </w:rPr>
  </w:style>
  <w:style w:type="paragraph" w:customStyle="1" w:styleId="auiue">
    <w:name w:val="au?iue"/>
    <w:basedOn w:val="a"/>
    <w:rsid w:val="00877973"/>
    <w:pPr>
      <w:widowControl/>
      <w:ind w:firstLine="709"/>
    </w:pPr>
    <w:rPr>
      <w:rFonts w:ascii="Journal" w:eastAsiaTheme="minorHAnsi" w:hAnsi="Journal"/>
      <w:szCs w:val="24"/>
    </w:rPr>
  </w:style>
  <w:style w:type="paragraph" w:styleId="a8">
    <w:name w:val="Balloon Text"/>
    <w:basedOn w:val="a"/>
    <w:link w:val="a9"/>
    <w:uiPriority w:val="99"/>
    <w:semiHidden/>
    <w:unhideWhenUsed/>
    <w:rsid w:val="006D721E"/>
    <w:rPr>
      <w:rFonts w:ascii="Tahoma" w:hAnsi="Tahoma" w:cs="Tahoma"/>
      <w:sz w:val="16"/>
      <w:szCs w:val="16"/>
    </w:rPr>
  </w:style>
  <w:style w:type="character" w:customStyle="1" w:styleId="a9">
    <w:name w:val="Текст выноски Знак"/>
    <w:basedOn w:val="a0"/>
    <w:link w:val="a8"/>
    <w:uiPriority w:val="99"/>
    <w:semiHidden/>
    <w:rsid w:val="00877973"/>
    <w:rPr>
      <w:rFonts w:ascii="Tahoma" w:eastAsia="Times New Roman" w:hAnsi="Tahoma" w:cs="Tahoma"/>
      <w:sz w:val="16"/>
      <w:szCs w:val="16"/>
      <w:lang w:eastAsia="ru-RU"/>
    </w:rPr>
  </w:style>
  <w:style w:type="character" w:styleId="aa">
    <w:name w:val="Hyperlink"/>
    <w:unhideWhenUsed/>
    <w:rsid w:val="002731DF"/>
    <w:rPr>
      <w:color w:val="0000FF"/>
      <w:u w:val="single"/>
    </w:rPr>
  </w:style>
  <w:style w:type="character" w:customStyle="1" w:styleId="22">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1"/>
    <w:rsid w:val="00D35A67"/>
    <w:rPr>
      <w:rFonts w:asciiTheme="majorHAnsi" w:eastAsiaTheme="majorEastAsia" w:hAnsiTheme="majorHAnsi" w:cstheme="majorBidi"/>
      <w:b/>
      <w:bCs/>
      <w:color w:val="5B9BD5" w:themeColor="accent1"/>
      <w:sz w:val="26"/>
      <w:szCs w:val="26"/>
      <w:lang w:eastAsia="ru-RU"/>
    </w:rPr>
  </w:style>
  <w:style w:type="paragraph" w:styleId="30">
    <w:name w:val="Body Text Indent 3"/>
    <w:aliases w:val="Знак1"/>
    <w:basedOn w:val="a"/>
    <w:link w:val="31"/>
    <w:rsid w:val="00D35A67"/>
    <w:pPr>
      <w:widowControl/>
      <w:tabs>
        <w:tab w:val="num" w:pos="360"/>
      </w:tabs>
      <w:spacing w:after="160" w:line="240" w:lineRule="exact"/>
      <w:ind w:firstLine="0"/>
      <w:jc w:val="left"/>
    </w:pPr>
    <w:rPr>
      <w:rFonts w:ascii="Arial" w:hAnsi="Arial"/>
      <w:lang w:val="x-none" w:eastAsia="x-none"/>
    </w:rPr>
  </w:style>
  <w:style w:type="character" w:customStyle="1" w:styleId="32">
    <w:name w:val="Основной текст с отступом 3 Знак"/>
    <w:basedOn w:val="a0"/>
    <w:uiPriority w:val="99"/>
    <w:semiHidden/>
    <w:rsid w:val="00D35A67"/>
    <w:rPr>
      <w:rFonts w:ascii="Times New Roman" w:eastAsia="Times New Roman" w:hAnsi="Times New Roman" w:cs="Times New Roman"/>
      <w:sz w:val="16"/>
      <w:szCs w:val="16"/>
      <w:lang w:eastAsia="ru-RU"/>
    </w:rPr>
  </w:style>
  <w:style w:type="character" w:customStyle="1" w:styleId="31">
    <w:name w:val="Основной текст с отступом 3 Знак1"/>
    <w:aliases w:val="Знак1 Знак"/>
    <w:link w:val="30"/>
    <w:locked/>
    <w:rsid w:val="00D35A67"/>
    <w:rPr>
      <w:rFonts w:ascii="Arial" w:eastAsia="Times New Roman" w:hAnsi="Arial" w:cs="Times New Roman"/>
      <w:sz w:val="24"/>
      <w:szCs w:val="20"/>
      <w:lang w:val="x-none" w:eastAsia="x-none"/>
    </w:rPr>
  </w:style>
  <w:style w:type="paragraph" w:styleId="ab">
    <w:name w:val="annotation subject"/>
    <w:basedOn w:val="a4"/>
    <w:next w:val="a4"/>
    <w:link w:val="ac"/>
    <w:uiPriority w:val="99"/>
    <w:semiHidden/>
    <w:unhideWhenUsed/>
    <w:rsid w:val="00D35A67"/>
    <w:rPr>
      <w:b/>
      <w:bCs/>
    </w:rPr>
  </w:style>
  <w:style w:type="character" w:customStyle="1" w:styleId="ac">
    <w:name w:val="Тема примечания Знак"/>
    <w:basedOn w:val="a5"/>
    <w:link w:val="ab"/>
    <w:uiPriority w:val="99"/>
    <w:semiHidden/>
    <w:rsid w:val="00D35A67"/>
    <w:rPr>
      <w:rFonts w:ascii="Times New Roman" w:eastAsia="Times New Roman" w:hAnsi="Times New Roman" w:cs="Times New Roman"/>
      <w:b/>
      <w:bCs/>
      <w:sz w:val="20"/>
      <w:szCs w:val="20"/>
      <w:lang w:eastAsia="ru-RU"/>
    </w:rPr>
  </w:style>
  <w:style w:type="table" w:styleId="ad">
    <w:name w:val="Table Grid"/>
    <w:basedOn w:val="a1"/>
    <w:uiPriority w:val="59"/>
    <w:rsid w:val="00D35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
    <w:uiPriority w:val="99"/>
    <w:locked/>
    <w:rsid w:val="006D721E"/>
    <w:pPr>
      <w:keepNext/>
      <w:keepLines/>
      <w:widowControl/>
      <w:numPr>
        <w:numId w:val="7"/>
      </w:numPr>
      <w:suppressAutoHyphens/>
      <w:spacing w:before="360" w:after="120"/>
      <w:ind w:firstLine="0"/>
      <w:jc w:val="center"/>
      <w:outlineLvl w:val="0"/>
    </w:pPr>
    <w:rPr>
      <w:rFonts w:ascii="Arial" w:hAnsi="Arial" w:cs="Arial"/>
      <w:b/>
      <w:bCs/>
      <w:caps/>
      <w:sz w:val="36"/>
      <w:szCs w:val="28"/>
    </w:rPr>
  </w:style>
  <w:style w:type="paragraph" w:customStyle="1" w:styleId="4">
    <w:name w:val="Пункт_4"/>
    <w:basedOn w:val="a"/>
    <w:link w:val="40"/>
    <w:uiPriority w:val="99"/>
    <w:rsid w:val="00D35A67"/>
    <w:pPr>
      <w:widowControl/>
      <w:ind w:firstLine="0"/>
    </w:pPr>
    <w:rPr>
      <w:sz w:val="28"/>
      <w:lang w:val="x-none" w:eastAsia="ko-KR"/>
    </w:rPr>
  </w:style>
  <w:style w:type="character" w:customStyle="1" w:styleId="40">
    <w:name w:val="Пункт_4 Знак"/>
    <w:link w:val="4"/>
    <w:uiPriority w:val="99"/>
    <w:locked/>
    <w:rsid w:val="00D35A67"/>
    <w:rPr>
      <w:rFonts w:ascii="Times New Roman" w:eastAsia="Times New Roman" w:hAnsi="Times New Roman" w:cs="Times New Roman"/>
      <w:sz w:val="28"/>
      <w:szCs w:val="20"/>
      <w:lang w:val="x-none" w:eastAsia="ko-KR"/>
    </w:rPr>
  </w:style>
  <w:style w:type="paragraph" w:customStyle="1" w:styleId="3">
    <w:name w:val="Пункт_3"/>
    <w:basedOn w:val="a"/>
    <w:uiPriority w:val="99"/>
    <w:rsid w:val="00D35A67"/>
    <w:pPr>
      <w:widowControl/>
      <w:numPr>
        <w:ilvl w:val="2"/>
        <w:numId w:val="7"/>
      </w:numPr>
    </w:pPr>
    <w:rPr>
      <w:sz w:val="28"/>
      <w:szCs w:val="28"/>
    </w:rPr>
  </w:style>
  <w:style w:type="paragraph" w:customStyle="1" w:styleId="2">
    <w:name w:val="Пункт_2"/>
    <w:basedOn w:val="a"/>
    <w:uiPriority w:val="99"/>
    <w:rsid w:val="00D35A67"/>
    <w:pPr>
      <w:widowControl/>
      <w:numPr>
        <w:ilvl w:val="1"/>
        <w:numId w:val="7"/>
      </w:numPr>
    </w:pPr>
    <w:rPr>
      <w:sz w:val="28"/>
    </w:rPr>
  </w:style>
  <w:style w:type="paragraph" w:customStyle="1" w:styleId="5">
    <w:name w:val="Пункт_5"/>
    <w:basedOn w:val="3"/>
    <w:uiPriority w:val="99"/>
    <w:rsid w:val="00D35A67"/>
    <w:pPr>
      <w:numPr>
        <w:ilvl w:val="4"/>
      </w:numPr>
    </w:pPr>
  </w:style>
  <w:style w:type="paragraph" w:styleId="ae">
    <w:name w:val="Body Text"/>
    <w:basedOn w:val="a"/>
    <w:link w:val="af"/>
    <w:uiPriority w:val="99"/>
    <w:unhideWhenUsed/>
    <w:rsid w:val="00D35A67"/>
    <w:pPr>
      <w:spacing w:after="120"/>
    </w:pPr>
  </w:style>
  <w:style w:type="character" w:customStyle="1" w:styleId="af">
    <w:name w:val="Основной текст Знак"/>
    <w:basedOn w:val="a0"/>
    <w:link w:val="ae"/>
    <w:uiPriority w:val="99"/>
    <w:rsid w:val="00D35A67"/>
    <w:rPr>
      <w:rFonts w:ascii="Times New Roman" w:eastAsia="Times New Roman" w:hAnsi="Times New Roman" w:cs="Times New Roman"/>
      <w:sz w:val="24"/>
      <w:szCs w:val="20"/>
      <w:lang w:eastAsia="ru-RU"/>
    </w:rPr>
  </w:style>
  <w:style w:type="paragraph" w:customStyle="1" w:styleId="-1">
    <w:name w:val="Контракт-раздел"/>
    <w:basedOn w:val="a"/>
    <w:next w:val="-"/>
    <w:rsid w:val="00D35A67"/>
    <w:pPr>
      <w:keepNext/>
      <w:widowControl/>
      <w:tabs>
        <w:tab w:val="left" w:pos="540"/>
        <w:tab w:val="num" w:pos="720"/>
      </w:tabs>
      <w:suppressAutoHyphens/>
      <w:spacing w:before="360" w:after="120"/>
      <w:ind w:left="720" w:hanging="720"/>
      <w:jc w:val="center"/>
      <w:outlineLvl w:val="2"/>
    </w:pPr>
    <w:rPr>
      <w:b/>
      <w:bCs/>
      <w:caps/>
      <w:smallCaps/>
      <w:sz w:val="28"/>
      <w:szCs w:val="28"/>
    </w:rPr>
  </w:style>
  <w:style w:type="paragraph" w:customStyle="1" w:styleId="Textbodyindent">
    <w:name w:val="Text body indent"/>
    <w:basedOn w:val="a"/>
    <w:rsid w:val="00D35A67"/>
    <w:pPr>
      <w:widowControl/>
      <w:autoSpaceDN w:val="0"/>
      <w:spacing w:after="120" w:line="360" w:lineRule="auto"/>
      <w:ind w:left="283" w:firstLine="567"/>
      <w:outlineLvl w:val="0"/>
    </w:pPr>
    <w:rPr>
      <w:kern w:val="3"/>
      <w:sz w:val="28"/>
      <w:lang w:eastAsia="zh-CN"/>
    </w:rPr>
  </w:style>
  <w:style w:type="paragraph" w:customStyle="1" w:styleId="ConsPlusNonformat">
    <w:name w:val="ConsPlusNonformat"/>
    <w:uiPriority w:val="99"/>
    <w:rsid w:val="00D35A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20">
    <w:name w:val="Пункт2"/>
    <w:basedOn w:val="a"/>
    <w:rsid w:val="00D35A67"/>
    <w:pPr>
      <w:keepNext/>
      <w:widowControl/>
      <w:numPr>
        <w:ilvl w:val="2"/>
        <w:numId w:val="8"/>
      </w:numPr>
      <w:suppressAutoHyphens/>
      <w:spacing w:before="240" w:after="120"/>
      <w:jc w:val="left"/>
      <w:outlineLvl w:val="2"/>
    </w:pPr>
    <w:rPr>
      <w:b/>
      <w:snapToGrid w:val="0"/>
      <w:sz w:val="28"/>
    </w:rPr>
  </w:style>
  <w:style w:type="paragraph" w:customStyle="1" w:styleId="af0">
    <w:name w:val="Пункт"/>
    <w:basedOn w:val="a"/>
    <w:link w:val="af1"/>
    <w:rsid w:val="00D35A67"/>
    <w:pPr>
      <w:widowControl/>
      <w:ind w:left="1422" w:hanging="720"/>
    </w:pPr>
    <w:rPr>
      <w:sz w:val="28"/>
      <w:szCs w:val="24"/>
    </w:rPr>
  </w:style>
  <w:style w:type="character" w:customStyle="1" w:styleId="af1">
    <w:name w:val="Пункт Знак"/>
    <w:link w:val="af0"/>
    <w:rsid w:val="00D35A67"/>
    <w:rPr>
      <w:rFonts w:ascii="Times New Roman" w:eastAsia="Times New Roman" w:hAnsi="Times New Roman" w:cs="Times New Roman"/>
      <w:sz w:val="28"/>
      <w:szCs w:val="24"/>
      <w:lang w:eastAsia="ru-RU"/>
    </w:rPr>
  </w:style>
  <w:style w:type="paragraph" w:styleId="af2">
    <w:name w:val="Revision"/>
    <w:hidden/>
    <w:uiPriority w:val="99"/>
    <w:semiHidden/>
    <w:rsid w:val="00D35A67"/>
    <w:pPr>
      <w:spacing w:after="0" w:line="240" w:lineRule="auto"/>
    </w:pPr>
    <w:rPr>
      <w:rFonts w:ascii="Times New Roman" w:eastAsia="Times New Roman" w:hAnsi="Times New Roman" w:cs="Times New Roman"/>
      <w:sz w:val="24"/>
      <w:szCs w:val="20"/>
      <w:lang w:eastAsia="ru-RU"/>
    </w:rPr>
  </w:style>
  <w:style w:type="paragraph" w:styleId="af3">
    <w:name w:val="Body Text Indent"/>
    <w:basedOn w:val="a"/>
    <w:link w:val="af4"/>
    <w:rsid w:val="00D35A67"/>
    <w:pPr>
      <w:widowControl/>
      <w:spacing w:after="120" w:line="276" w:lineRule="auto"/>
      <w:ind w:left="283" w:firstLine="0"/>
      <w:jc w:val="left"/>
    </w:pPr>
    <w:rPr>
      <w:rFonts w:ascii="Calibri" w:hAnsi="Calibri"/>
      <w:sz w:val="22"/>
      <w:szCs w:val="22"/>
    </w:rPr>
  </w:style>
  <w:style w:type="character" w:customStyle="1" w:styleId="af4">
    <w:name w:val="Основной текст с отступом Знак"/>
    <w:basedOn w:val="a0"/>
    <w:link w:val="af3"/>
    <w:rsid w:val="00D35A67"/>
    <w:rPr>
      <w:rFonts w:ascii="Calibri" w:eastAsia="Times New Roman" w:hAnsi="Calibri" w:cs="Times New Roman"/>
      <w:lang w:eastAsia="ru-RU"/>
    </w:rPr>
  </w:style>
  <w:style w:type="paragraph" w:styleId="af5">
    <w:name w:val="footer"/>
    <w:basedOn w:val="a"/>
    <w:link w:val="af6"/>
    <w:rsid w:val="006D721E"/>
    <w:pPr>
      <w:tabs>
        <w:tab w:val="center" w:pos="4677"/>
        <w:tab w:val="right" w:pos="9355"/>
      </w:tabs>
    </w:pPr>
  </w:style>
  <w:style w:type="character" w:customStyle="1" w:styleId="af6">
    <w:name w:val="Нижний колонтитул Знак"/>
    <w:basedOn w:val="a0"/>
    <w:link w:val="af5"/>
    <w:rsid w:val="00D35A67"/>
    <w:rPr>
      <w:rFonts w:ascii="Times New Roman" w:eastAsia="Times New Roman" w:hAnsi="Times New Roman" w:cs="Times New Roman"/>
      <w:sz w:val="24"/>
      <w:szCs w:val="20"/>
      <w:lang w:eastAsia="ru-RU"/>
    </w:rPr>
  </w:style>
  <w:style w:type="paragraph" w:customStyle="1" w:styleId="af7">
    <w:name w:val="самый обычный"/>
    <w:basedOn w:val="a"/>
    <w:link w:val="af8"/>
    <w:qFormat/>
    <w:rsid w:val="00D35A67"/>
    <w:pPr>
      <w:widowControl/>
      <w:suppressAutoHyphens/>
      <w:overflowPunct w:val="0"/>
      <w:autoSpaceDE w:val="0"/>
      <w:autoSpaceDN w:val="0"/>
      <w:adjustRightInd w:val="0"/>
      <w:ind w:firstLine="709"/>
      <w:textAlignment w:val="baseline"/>
    </w:pPr>
    <w:rPr>
      <w:sz w:val="28"/>
      <w:szCs w:val="28"/>
    </w:rPr>
  </w:style>
  <w:style w:type="character" w:customStyle="1" w:styleId="af8">
    <w:name w:val="самый обычный Знак"/>
    <w:link w:val="af7"/>
    <w:rsid w:val="00D35A67"/>
    <w:rPr>
      <w:rFonts w:ascii="Times New Roman" w:eastAsia="Times New Roman" w:hAnsi="Times New Roman" w:cs="Times New Roman"/>
      <w:sz w:val="28"/>
      <w:szCs w:val="28"/>
      <w:lang w:eastAsia="ru-RU"/>
    </w:rPr>
  </w:style>
  <w:style w:type="paragraph" w:styleId="af9">
    <w:name w:val="header"/>
    <w:basedOn w:val="a"/>
    <w:link w:val="afa"/>
    <w:uiPriority w:val="99"/>
    <w:unhideWhenUsed/>
    <w:rsid w:val="00D35A67"/>
    <w:pPr>
      <w:tabs>
        <w:tab w:val="center" w:pos="4677"/>
        <w:tab w:val="right" w:pos="9355"/>
      </w:tabs>
    </w:pPr>
  </w:style>
  <w:style w:type="character" w:customStyle="1" w:styleId="afa">
    <w:name w:val="Верхний колонтитул Знак"/>
    <w:basedOn w:val="a0"/>
    <w:link w:val="af9"/>
    <w:uiPriority w:val="99"/>
    <w:rsid w:val="00D35A67"/>
    <w:rPr>
      <w:rFonts w:ascii="Times New Roman" w:eastAsia="Times New Roman" w:hAnsi="Times New Roman" w:cs="Times New Roman"/>
      <w:sz w:val="24"/>
      <w:szCs w:val="20"/>
      <w:lang w:eastAsia="ru-RU"/>
    </w:rPr>
  </w:style>
  <w:style w:type="character" w:customStyle="1" w:styleId="11">
    <w:name w:val="Заголовок 1 Знак"/>
    <w:basedOn w:val="a0"/>
    <w:link w:val="10"/>
    <w:uiPriority w:val="9"/>
    <w:rsid w:val="006E4CD5"/>
    <w:rPr>
      <w:rFonts w:asciiTheme="majorHAnsi" w:eastAsiaTheme="majorEastAsia" w:hAnsiTheme="majorHAnsi" w:cstheme="majorBidi"/>
      <w:b/>
      <w:bCs/>
      <w:color w:val="2E74B5" w:themeColor="accent1" w:themeShade="BF"/>
      <w:sz w:val="28"/>
      <w:szCs w:val="28"/>
      <w:lang w:eastAsia="ru-RU"/>
    </w:rPr>
  </w:style>
  <w:style w:type="paragraph" w:styleId="afb">
    <w:name w:val="footnote text"/>
    <w:basedOn w:val="a"/>
    <w:link w:val="afc"/>
    <w:uiPriority w:val="99"/>
    <w:semiHidden/>
    <w:unhideWhenUsed/>
    <w:rsid w:val="006E4CD5"/>
    <w:pPr>
      <w:widowControl/>
      <w:ind w:firstLine="709"/>
    </w:pPr>
    <w:rPr>
      <w:rFonts w:eastAsia="Calibri"/>
      <w:color w:val="000000"/>
      <w:sz w:val="20"/>
      <w:lang w:eastAsia="en-US"/>
    </w:rPr>
  </w:style>
  <w:style w:type="character" w:customStyle="1" w:styleId="afc">
    <w:name w:val="Текст сноски Знак"/>
    <w:basedOn w:val="a0"/>
    <w:link w:val="afb"/>
    <w:uiPriority w:val="99"/>
    <w:semiHidden/>
    <w:rsid w:val="006E4CD5"/>
    <w:rPr>
      <w:rFonts w:ascii="Times New Roman" w:eastAsia="Calibri" w:hAnsi="Times New Roman" w:cs="Times New Roman"/>
      <w:color w:val="000000"/>
      <w:sz w:val="20"/>
      <w:szCs w:val="20"/>
    </w:rPr>
  </w:style>
  <w:style w:type="character" w:styleId="afd">
    <w:name w:val="footnote reference"/>
    <w:basedOn w:val="a0"/>
    <w:uiPriority w:val="99"/>
    <w:semiHidden/>
    <w:unhideWhenUsed/>
    <w:rsid w:val="006E4CD5"/>
    <w:rPr>
      <w:vertAlign w:val="superscript"/>
    </w:rPr>
  </w:style>
  <w:style w:type="paragraph" w:customStyle="1" w:styleId="afe">
    <w:name w:val="Таблица текст"/>
    <w:basedOn w:val="a"/>
    <w:rsid w:val="006E4CD5"/>
    <w:pPr>
      <w:widowControl/>
      <w:spacing w:before="40" w:after="40"/>
      <w:ind w:left="57" w:right="57" w:firstLine="0"/>
      <w:jc w:val="left"/>
    </w:pPr>
    <w:rPr>
      <w:rFonts w:eastAsia="Calibri"/>
      <w:bCs/>
      <w:szCs w:val="22"/>
    </w:rPr>
  </w:style>
  <w:style w:type="paragraph" w:styleId="aff">
    <w:name w:val="Normal (Web)"/>
    <w:basedOn w:val="a"/>
    <w:uiPriority w:val="99"/>
    <w:semiHidden/>
    <w:unhideWhenUsed/>
    <w:rsid w:val="00AE3C53"/>
    <w:pPr>
      <w:widowControl/>
      <w:spacing w:before="100" w:beforeAutospacing="1" w:after="100" w:afterAutospacing="1"/>
      <w:ind w:firstLine="0"/>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73"/>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styleId="10">
    <w:name w:val="heading 1"/>
    <w:basedOn w:val="a"/>
    <w:next w:val="a"/>
    <w:link w:val="11"/>
    <w:uiPriority w:val="9"/>
    <w:qFormat/>
    <w:rsid w:val="006E4CD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1">
    <w:name w:val="heading 2"/>
    <w:aliases w:val="2,Заголовок 2 Знак1,2 Знак,H2,h2,Б2,RTC,iz2,H2 Знак,Заголовок 21,Numbered text 3,HD2,heading 2,Heading 2 Hidden,Раздел Знак,Level 2 Topic Heading,H21,Major,CHS,H2-Heading 2,l2,Header2,22,heading2,list2,A,A.B.C.,list 2,H"/>
    <w:basedOn w:val="a"/>
    <w:next w:val="a"/>
    <w:link w:val="22"/>
    <w:unhideWhenUsed/>
    <w:qFormat/>
    <w:rsid w:val="00D35A67"/>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77973"/>
    <w:rPr>
      <w:sz w:val="16"/>
      <w:szCs w:val="16"/>
    </w:rPr>
  </w:style>
  <w:style w:type="paragraph" w:styleId="a4">
    <w:name w:val="annotation text"/>
    <w:basedOn w:val="a"/>
    <w:link w:val="a5"/>
    <w:uiPriority w:val="99"/>
    <w:unhideWhenUsed/>
    <w:rsid w:val="00877973"/>
    <w:rPr>
      <w:sz w:val="20"/>
    </w:rPr>
  </w:style>
  <w:style w:type="character" w:customStyle="1" w:styleId="a5">
    <w:name w:val="Текст примечания Знак"/>
    <w:basedOn w:val="a0"/>
    <w:link w:val="a4"/>
    <w:uiPriority w:val="99"/>
    <w:rsid w:val="00877973"/>
    <w:rPr>
      <w:rFonts w:ascii="Times New Roman" w:eastAsia="Times New Roman" w:hAnsi="Times New Roman" w:cs="Times New Roman"/>
      <w:sz w:val="20"/>
      <w:szCs w:val="20"/>
      <w:lang w:eastAsia="ru-RU"/>
    </w:rPr>
  </w:style>
  <w:style w:type="paragraph" w:styleId="a6">
    <w:name w:val="List Paragraph"/>
    <w:aliases w:val="Перечисление,Нумерованый список,Абзац маркированнный,Bullet List,FooterText,numbered,Заголовок_3,Use Case List Paragraph,List Paragraph1,Нумерованный спиков,Булит первого уровня,ПАРАГРАФ,Абзац списка2,List Paragraph,AC List 01,Table-Normal"/>
    <w:basedOn w:val="a"/>
    <w:link w:val="a7"/>
    <w:uiPriority w:val="99"/>
    <w:qFormat/>
    <w:rsid w:val="00877973"/>
    <w:pPr>
      <w:ind w:left="720"/>
      <w:contextualSpacing/>
    </w:pPr>
  </w:style>
  <w:style w:type="paragraph" w:customStyle="1" w:styleId="-">
    <w:name w:val="Контракт-пункт"/>
    <w:basedOn w:val="a"/>
    <w:rsid w:val="00877973"/>
    <w:pPr>
      <w:widowControl/>
      <w:numPr>
        <w:ilvl w:val="1"/>
        <w:numId w:val="4"/>
      </w:numPr>
    </w:pPr>
    <w:rPr>
      <w:sz w:val="28"/>
      <w:szCs w:val="24"/>
    </w:rPr>
  </w:style>
  <w:style w:type="paragraph" w:customStyle="1" w:styleId="-0">
    <w:name w:val="Контракт-подпункт"/>
    <w:basedOn w:val="a"/>
    <w:rsid w:val="00877973"/>
    <w:pPr>
      <w:widowControl/>
      <w:numPr>
        <w:ilvl w:val="2"/>
        <w:numId w:val="4"/>
      </w:numPr>
      <w:tabs>
        <w:tab w:val="clear" w:pos="1561"/>
        <w:tab w:val="num" w:pos="360"/>
        <w:tab w:val="num" w:pos="1418"/>
      </w:tabs>
      <w:ind w:left="0" w:hanging="1134"/>
    </w:pPr>
    <w:rPr>
      <w:sz w:val="28"/>
      <w:szCs w:val="24"/>
    </w:rPr>
  </w:style>
  <w:style w:type="character" w:customStyle="1" w:styleId="a7">
    <w:name w:val="Абзац списка Знак"/>
    <w:aliases w:val="Перечисление Знак,Нумерованый список Знак,Абзац маркированнный Знак,Bullet List Знак,FooterText Знак,numbered Знак,Заголовок_3 Знак,Use Case List Paragraph Знак,List Paragraph1 Знак,Нумерованный спиков Знак,Булит первого уровня Знак"/>
    <w:basedOn w:val="a0"/>
    <w:link w:val="a6"/>
    <w:uiPriority w:val="99"/>
    <w:qFormat/>
    <w:locked/>
    <w:rsid w:val="00877973"/>
    <w:rPr>
      <w:rFonts w:ascii="Times New Roman" w:eastAsia="Times New Roman" w:hAnsi="Times New Roman" w:cs="Times New Roman"/>
      <w:sz w:val="24"/>
      <w:szCs w:val="20"/>
      <w:lang w:eastAsia="ru-RU"/>
    </w:rPr>
  </w:style>
  <w:style w:type="paragraph" w:customStyle="1" w:styleId="auiue">
    <w:name w:val="au?iue"/>
    <w:basedOn w:val="a"/>
    <w:rsid w:val="00877973"/>
    <w:pPr>
      <w:widowControl/>
      <w:ind w:firstLine="709"/>
    </w:pPr>
    <w:rPr>
      <w:rFonts w:ascii="Journal" w:eastAsiaTheme="minorHAnsi" w:hAnsi="Journal"/>
      <w:szCs w:val="24"/>
    </w:rPr>
  </w:style>
  <w:style w:type="paragraph" w:styleId="a8">
    <w:name w:val="Balloon Text"/>
    <w:basedOn w:val="a"/>
    <w:link w:val="a9"/>
    <w:uiPriority w:val="99"/>
    <w:semiHidden/>
    <w:unhideWhenUsed/>
    <w:rsid w:val="006D721E"/>
    <w:rPr>
      <w:rFonts w:ascii="Tahoma" w:hAnsi="Tahoma" w:cs="Tahoma"/>
      <w:sz w:val="16"/>
      <w:szCs w:val="16"/>
    </w:rPr>
  </w:style>
  <w:style w:type="character" w:customStyle="1" w:styleId="a9">
    <w:name w:val="Текст выноски Знак"/>
    <w:basedOn w:val="a0"/>
    <w:link w:val="a8"/>
    <w:uiPriority w:val="99"/>
    <w:semiHidden/>
    <w:rsid w:val="00877973"/>
    <w:rPr>
      <w:rFonts w:ascii="Tahoma" w:eastAsia="Times New Roman" w:hAnsi="Tahoma" w:cs="Tahoma"/>
      <w:sz w:val="16"/>
      <w:szCs w:val="16"/>
      <w:lang w:eastAsia="ru-RU"/>
    </w:rPr>
  </w:style>
  <w:style w:type="character" w:styleId="aa">
    <w:name w:val="Hyperlink"/>
    <w:unhideWhenUsed/>
    <w:rsid w:val="002731DF"/>
    <w:rPr>
      <w:color w:val="0000FF"/>
      <w:u w:val="single"/>
    </w:rPr>
  </w:style>
  <w:style w:type="character" w:customStyle="1" w:styleId="22">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1"/>
    <w:rsid w:val="00D35A67"/>
    <w:rPr>
      <w:rFonts w:asciiTheme="majorHAnsi" w:eastAsiaTheme="majorEastAsia" w:hAnsiTheme="majorHAnsi" w:cstheme="majorBidi"/>
      <w:b/>
      <w:bCs/>
      <w:color w:val="5B9BD5" w:themeColor="accent1"/>
      <w:sz w:val="26"/>
      <w:szCs w:val="26"/>
      <w:lang w:eastAsia="ru-RU"/>
    </w:rPr>
  </w:style>
  <w:style w:type="paragraph" w:styleId="30">
    <w:name w:val="Body Text Indent 3"/>
    <w:aliases w:val="Знак1"/>
    <w:basedOn w:val="a"/>
    <w:link w:val="31"/>
    <w:rsid w:val="00D35A67"/>
    <w:pPr>
      <w:widowControl/>
      <w:tabs>
        <w:tab w:val="num" w:pos="360"/>
      </w:tabs>
      <w:spacing w:after="160" w:line="240" w:lineRule="exact"/>
      <w:ind w:firstLine="0"/>
      <w:jc w:val="left"/>
    </w:pPr>
    <w:rPr>
      <w:rFonts w:ascii="Arial" w:hAnsi="Arial"/>
      <w:lang w:val="x-none" w:eastAsia="x-none"/>
    </w:rPr>
  </w:style>
  <w:style w:type="character" w:customStyle="1" w:styleId="32">
    <w:name w:val="Основной текст с отступом 3 Знак"/>
    <w:basedOn w:val="a0"/>
    <w:uiPriority w:val="99"/>
    <w:semiHidden/>
    <w:rsid w:val="00D35A67"/>
    <w:rPr>
      <w:rFonts w:ascii="Times New Roman" w:eastAsia="Times New Roman" w:hAnsi="Times New Roman" w:cs="Times New Roman"/>
      <w:sz w:val="16"/>
      <w:szCs w:val="16"/>
      <w:lang w:eastAsia="ru-RU"/>
    </w:rPr>
  </w:style>
  <w:style w:type="character" w:customStyle="1" w:styleId="31">
    <w:name w:val="Основной текст с отступом 3 Знак1"/>
    <w:aliases w:val="Знак1 Знак"/>
    <w:link w:val="30"/>
    <w:locked/>
    <w:rsid w:val="00D35A67"/>
    <w:rPr>
      <w:rFonts w:ascii="Arial" w:eastAsia="Times New Roman" w:hAnsi="Arial" w:cs="Times New Roman"/>
      <w:sz w:val="24"/>
      <w:szCs w:val="20"/>
      <w:lang w:val="x-none" w:eastAsia="x-none"/>
    </w:rPr>
  </w:style>
  <w:style w:type="paragraph" w:styleId="ab">
    <w:name w:val="annotation subject"/>
    <w:basedOn w:val="a4"/>
    <w:next w:val="a4"/>
    <w:link w:val="ac"/>
    <w:uiPriority w:val="99"/>
    <w:semiHidden/>
    <w:unhideWhenUsed/>
    <w:rsid w:val="00D35A67"/>
    <w:rPr>
      <w:b/>
      <w:bCs/>
    </w:rPr>
  </w:style>
  <w:style w:type="character" w:customStyle="1" w:styleId="ac">
    <w:name w:val="Тема примечания Знак"/>
    <w:basedOn w:val="a5"/>
    <w:link w:val="ab"/>
    <w:uiPriority w:val="99"/>
    <w:semiHidden/>
    <w:rsid w:val="00D35A67"/>
    <w:rPr>
      <w:rFonts w:ascii="Times New Roman" w:eastAsia="Times New Roman" w:hAnsi="Times New Roman" w:cs="Times New Roman"/>
      <w:b/>
      <w:bCs/>
      <w:sz w:val="20"/>
      <w:szCs w:val="20"/>
      <w:lang w:eastAsia="ru-RU"/>
    </w:rPr>
  </w:style>
  <w:style w:type="table" w:styleId="ad">
    <w:name w:val="Table Grid"/>
    <w:basedOn w:val="a1"/>
    <w:uiPriority w:val="59"/>
    <w:rsid w:val="00D35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
    <w:uiPriority w:val="99"/>
    <w:locked/>
    <w:rsid w:val="006D721E"/>
    <w:pPr>
      <w:keepNext/>
      <w:keepLines/>
      <w:widowControl/>
      <w:numPr>
        <w:numId w:val="7"/>
      </w:numPr>
      <w:suppressAutoHyphens/>
      <w:spacing w:before="360" w:after="120"/>
      <w:ind w:firstLine="0"/>
      <w:jc w:val="center"/>
      <w:outlineLvl w:val="0"/>
    </w:pPr>
    <w:rPr>
      <w:rFonts w:ascii="Arial" w:hAnsi="Arial" w:cs="Arial"/>
      <w:b/>
      <w:bCs/>
      <w:caps/>
      <w:sz w:val="36"/>
      <w:szCs w:val="28"/>
    </w:rPr>
  </w:style>
  <w:style w:type="paragraph" w:customStyle="1" w:styleId="4">
    <w:name w:val="Пункт_4"/>
    <w:basedOn w:val="a"/>
    <w:link w:val="40"/>
    <w:uiPriority w:val="99"/>
    <w:rsid w:val="00D35A67"/>
    <w:pPr>
      <w:widowControl/>
      <w:ind w:firstLine="0"/>
    </w:pPr>
    <w:rPr>
      <w:sz w:val="28"/>
      <w:lang w:val="x-none" w:eastAsia="ko-KR"/>
    </w:rPr>
  </w:style>
  <w:style w:type="character" w:customStyle="1" w:styleId="40">
    <w:name w:val="Пункт_4 Знак"/>
    <w:link w:val="4"/>
    <w:uiPriority w:val="99"/>
    <w:locked/>
    <w:rsid w:val="00D35A67"/>
    <w:rPr>
      <w:rFonts w:ascii="Times New Roman" w:eastAsia="Times New Roman" w:hAnsi="Times New Roman" w:cs="Times New Roman"/>
      <w:sz w:val="28"/>
      <w:szCs w:val="20"/>
      <w:lang w:val="x-none" w:eastAsia="ko-KR"/>
    </w:rPr>
  </w:style>
  <w:style w:type="paragraph" w:customStyle="1" w:styleId="3">
    <w:name w:val="Пункт_3"/>
    <w:basedOn w:val="a"/>
    <w:uiPriority w:val="99"/>
    <w:rsid w:val="00D35A67"/>
    <w:pPr>
      <w:widowControl/>
      <w:numPr>
        <w:ilvl w:val="2"/>
        <w:numId w:val="7"/>
      </w:numPr>
    </w:pPr>
    <w:rPr>
      <w:sz w:val="28"/>
      <w:szCs w:val="28"/>
    </w:rPr>
  </w:style>
  <w:style w:type="paragraph" w:customStyle="1" w:styleId="2">
    <w:name w:val="Пункт_2"/>
    <w:basedOn w:val="a"/>
    <w:uiPriority w:val="99"/>
    <w:rsid w:val="00D35A67"/>
    <w:pPr>
      <w:widowControl/>
      <w:numPr>
        <w:ilvl w:val="1"/>
        <w:numId w:val="7"/>
      </w:numPr>
    </w:pPr>
    <w:rPr>
      <w:sz w:val="28"/>
    </w:rPr>
  </w:style>
  <w:style w:type="paragraph" w:customStyle="1" w:styleId="5">
    <w:name w:val="Пункт_5"/>
    <w:basedOn w:val="3"/>
    <w:uiPriority w:val="99"/>
    <w:rsid w:val="00D35A67"/>
    <w:pPr>
      <w:numPr>
        <w:ilvl w:val="4"/>
      </w:numPr>
    </w:pPr>
  </w:style>
  <w:style w:type="paragraph" w:styleId="ae">
    <w:name w:val="Body Text"/>
    <w:basedOn w:val="a"/>
    <w:link w:val="af"/>
    <w:uiPriority w:val="99"/>
    <w:unhideWhenUsed/>
    <w:rsid w:val="00D35A67"/>
    <w:pPr>
      <w:spacing w:after="120"/>
    </w:pPr>
  </w:style>
  <w:style w:type="character" w:customStyle="1" w:styleId="af">
    <w:name w:val="Основной текст Знак"/>
    <w:basedOn w:val="a0"/>
    <w:link w:val="ae"/>
    <w:uiPriority w:val="99"/>
    <w:rsid w:val="00D35A67"/>
    <w:rPr>
      <w:rFonts w:ascii="Times New Roman" w:eastAsia="Times New Roman" w:hAnsi="Times New Roman" w:cs="Times New Roman"/>
      <w:sz w:val="24"/>
      <w:szCs w:val="20"/>
      <w:lang w:eastAsia="ru-RU"/>
    </w:rPr>
  </w:style>
  <w:style w:type="paragraph" w:customStyle="1" w:styleId="-1">
    <w:name w:val="Контракт-раздел"/>
    <w:basedOn w:val="a"/>
    <w:next w:val="-"/>
    <w:rsid w:val="00D35A67"/>
    <w:pPr>
      <w:keepNext/>
      <w:widowControl/>
      <w:tabs>
        <w:tab w:val="left" w:pos="540"/>
        <w:tab w:val="num" w:pos="720"/>
      </w:tabs>
      <w:suppressAutoHyphens/>
      <w:spacing w:before="360" w:after="120"/>
      <w:ind w:left="720" w:hanging="720"/>
      <w:jc w:val="center"/>
      <w:outlineLvl w:val="2"/>
    </w:pPr>
    <w:rPr>
      <w:b/>
      <w:bCs/>
      <w:caps/>
      <w:smallCaps/>
      <w:sz w:val="28"/>
      <w:szCs w:val="28"/>
    </w:rPr>
  </w:style>
  <w:style w:type="paragraph" w:customStyle="1" w:styleId="Textbodyindent">
    <w:name w:val="Text body indent"/>
    <w:basedOn w:val="a"/>
    <w:rsid w:val="00D35A67"/>
    <w:pPr>
      <w:widowControl/>
      <w:autoSpaceDN w:val="0"/>
      <w:spacing w:after="120" w:line="360" w:lineRule="auto"/>
      <w:ind w:left="283" w:firstLine="567"/>
      <w:outlineLvl w:val="0"/>
    </w:pPr>
    <w:rPr>
      <w:kern w:val="3"/>
      <w:sz w:val="28"/>
      <w:lang w:eastAsia="zh-CN"/>
    </w:rPr>
  </w:style>
  <w:style w:type="paragraph" w:customStyle="1" w:styleId="ConsPlusNonformat">
    <w:name w:val="ConsPlusNonformat"/>
    <w:uiPriority w:val="99"/>
    <w:rsid w:val="00D35A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20">
    <w:name w:val="Пункт2"/>
    <w:basedOn w:val="a"/>
    <w:rsid w:val="00D35A67"/>
    <w:pPr>
      <w:keepNext/>
      <w:widowControl/>
      <w:numPr>
        <w:ilvl w:val="2"/>
        <w:numId w:val="8"/>
      </w:numPr>
      <w:suppressAutoHyphens/>
      <w:spacing w:before="240" w:after="120"/>
      <w:jc w:val="left"/>
      <w:outlineLvl w:val="2"/>
    </w:pPr>
    <w:rPr>
      <w:b/>
      <w:snapToGrid w:val="0"/>
      <w:sz w:val="28"/>
    </w:rPr>
  </w:style>
  <w:style w:type="paragraph" w:customStyle="1" w:styleId="af0">
    <w:name w:val="Пункт"/>
    <w:basedOn w:val="a"/>
    <w:link w:val="af1"/>
    <w:rsid w:val="00D35A67"/>
    <w:pPr>
      <w:widowControl/>
      <w:ind w:left="1422" w:hanging="720"/>
    </w:pPr>
    <w:rPr>
      <w:sz w:val="28"/>
      <w:szCs w:val="24"/>
    </w:rPr>
  </w:style>
  <w:style w:type="character" w:customStyle="1" w:styleId="af1">
    <w:name w:val="Пункт Знак"/>
    <w:link w:val="af0"/>
    <w:rsid w:val="00D35A67"/>
    <w:rPr>
      <w:rFonts w:ascii="Times New Roman" w:eastAsia="Times New Roman" w:hAnsi="Times New Roman" w:cs="Times New Roman"/>
      <w:sz w:val="28"/>
      <w:szCs w:val="24"/>
      <w:lang w:eastAsia="ru-RU"/>
    </w:rPr>
  </w:style>
  <w:style w:type="paragraph" w:styleId="af2">
    <w:name w:val="Revision"/>
    <w:hidden/>
    <w:uiPriority w:val="99"/>
    <w:semiHidden/>
    <w:rsid w:val="00D35A67"/>
    <w:pPr>
      <w:spacing w:after="0" w:line="240" w:lineRule="auto"/>
    </w:pPr>
    <w:rPr>
      <w:rFonts w:ascii="Times New Roman" w:eastAsia="Times New Roman" w:hAnsi="Times New Roman" w:cs="Times New Roman"/>
      <w:sz w:val="24"/>
      <w:szCs w:val="20"/>
      <w:lang w:eastAsia="ru-RU"/>
    </w:rPr>
  </w:style>
  <w:style w:type="paragraph" w:styleId="af3">
    <w:name w:val="Body Text Indent"/>
    <w:basedOn w:val="a"/>
    <w:link w:val="af4"/>
    <w:rsid w:val="00D35A67"/>
    <w:pPr>
      <w:widowControl/>
      <w:spacing w:after="120" w:line="276" w:lineRule="auto"/>
      <w:ind w:left="283" w:firstLine="0"/>
      <w:jc w:val="left"/>
    </w:pPr>
    <w:rPr>
      <w:rFonts w:ascii="Calibri" w:hAnsi="Calibri"/>
      <w:sz w:val="22"/>
      <w:szCs w:val="22"/>
    </w:rPr>
  </w:style>
  <w:style w:type="character" w:customStyle="1" w:styleId="af4">
    <w:name w:val="Основной текст с отступом Знак"/>
    <w:basedOn w:val="a0"/>
    <w:link w:val="af3"/>
    <w:rsid w:val="00D35A67"/>
    <w:rPr>
      <w:rFonts w:ascii="Calibri" w:eastAsia="Times New Roman" w:hAnsi="Calibri" w:cs="Times New Roman"/>
      <w:lang w:eastAsia="ru-RU"/>
    </w:rPr>
  </w:style>
  <w:style w:type="paragraph" w:styleId="af5">
    <w:name w:val="footer"/>
    <w:basedOn w:val="a"/>
    <w:link w:val="af6"/>
    <w:rsid w:val="006D721E"/>
    <w:pPr>
      <w:tabs>
        <w:tab w:val="center" w:pos="4677"/>
        <w:tab w:val="right" w:pos="9355"/>
      </w:tabs>
    </w:pPr>
  </w:style>
  <w:style w:type="character" w:customStyle="1" w:styleId="af6">
    <w:name w:val="Нижний колонтитул Знак"/>
    <w:basedOn w:val="a0"/>
    <w:link w:val="af5"/>
    <w:rsid w:val="00D35A67"/>
    <w:rPr>
      <w:rFonts w:ascii="Times New Roman" w:eastAsia="Times New Roman" w:hAnsi="Times New Roman" w:cs="Times New Roman"/>
      <w:sz w:val="24"/>
      <w:szCs w:val="20"/>
      <w:lang w:eastAsia="ru-RU"/>
    </w:rPr>
  </w:style>
  <w:style w:type="paragraph" w:customStyle="1" w:styleId="af7">
    <w:name w:val="самый обычный"/>
    <w:basedOn w:val="a"/>
    <w:link w:val="af8"/>
    <w:qFormat/>
    <w:rsid w:val="00D35A67"/>
    <w:pPr>
      <w:widowControl/>
      <w:suppressAutoHyphens/>
      <w:overflowPunct w:val="0"/>
      <w:autoSpaceDE w:val="0"/>
      <w:autoSpaceDN w:val="0"/>
      <w:adjustRightInd w:val="0"/>
      <w:ind w:firstLine="709"/>
      <w:textAlignment w:val="baseline"/>
    </w:pPr>
    <w:rPr>
      <w:sz w:val="28"/>
      <w:szCs w:val="28"/>
    </w:rPr>
  </w:style>
  <w:style w:type="character" w:customStyle="1" w:styleId="af8">
    <w:name w:val="самый обычный Знак"/>
    <w:link w:val="af7"/>
    <w:rsid w:val="00D35A67"/>
    <w:rPr>
      <w:rFonts w:ascii="Times New Roman" w:eastAsia="Times New Roman" w:hAnsi="Times New Roman" w:cs="Times New Roman"/>
      <w:sz w:val="28"/>
      <w:szCs w:val="28"/>
      <w:lang w:eastAsia="ru-RU"/>
    </w:rPr>
  </w:style>
  <w:style w:type="paragraph" w:styleId="af9">
    <w:name w:val="header"/>
    <w:basedOn w:val="a"/>
    <w:link w:val="afa"/>
    <w:uiPriority w:val="99"/>
    <w:unhideWhenUsed/>
    <w:rsid w:val="00D35A67"/>
    <w:pPr>
      <w:tabs>
        <w:tab w:val="center" w:pos="4677"/>
        <w:tab w:val="right" w:pos="9355"/>
      </w:tabs>
    </w:pPr>
  </w:style>
  <w:style w:type="character" w:customStyle="1" w:styleId="afa">
    <w:name w:val="Верхний колонтитул Знак"/>
    <w:basedOn w:val="a0"/>
    <w:link w:val="af9"/>
    <w:uiPriority w:val="99"/>
    <w:rsid w:val="00D35A67"/>
    <w:rPr>
      <w:rFonts w:ascii="Times New Roman" w:eastAsia="Times New Roman" w:hAnsi="Times New Roman" w:cs="Times New Roman"/>
      <w:sz w:val="24"/>
      <w:szCs w:val="20"/>
      <w:lang w:eastAsia="ru-RU"/>
    </w:rPr>
  </w:style>
  <w:style w:type="character" w:customStyle="1" w:styleId="11">
    <w:name w:val="Заголовок 1 Знак"/>
    <w:basedOn w:val="a0"/>
    <w:link w:val="10"/>
    <w:uiPriority w:val="9"/>
    <w:rsid w:val="006E4CD5"/>
    <w:rPr>
      <w:rFonts w:asciiTheme="majorHAnsi" w:eastAsiaTheme="majorEastAsia" w:hAnsiTheme="majorHAnsi" w:cstheme="majorBidi"/>
      <w:b/>
      <w:bCs/>
      <w:color w:val="2E74B5" w:themeColor="accent1" w:themeShade="BF"/>
      <w:sz w:val="28"/>
      <w:szCs w:val="28"/>
      <w:lang w:eastAsia="ru-RU"/>
    </w:rPr>
  </w:style>
  <w:style w:type="paragraph" w:styleId="afb">
    <w:name w:val="footnote text"/>
    <w:basedOn w:val="a"/>
    <w:link w:val="afc"/>
    <w:uiPriority w:val="99"/>
    <w:semiHidden/>
    <w:unhideWhenUsed/>
    <w:rsid w:val="006E4CD5"/>
    <w:pPr>
      <w:widowControl/>
      <w:ind w:firstLine="709"/>
    </w:pPr>
    <w:rPr>
      <w:rFonts w:eastAsia="Calibri"/>
      <w:color w:val="000000"/>
      <w:sz w:val="20"/>
      <w:lang w:eastAsia="en-US"/>
    </w:rPr>
  </w:style>
  <w:style w:type="character" w:customStyle="1" w:styleId="afc">
    <w:name w:val="Текст сноски Знак"/>
    <w:basedOn w:val="a0"/>
    <w:link w:val="afb"/>
    <w:uiPriority w:val="99"/>
    <w:semiHidden/>
    <w:rsid w:val="006E4CD5"/>
    <w:rPr>
      <w:rFonts w:ascii="Times New Roman" w:eastAsia="Calibri" w:hAnsi="Times New Roman" w:cs="Times New Roman"/>
      <w:color w:val="000000"/>
      <w:sz w:val="20"/>
      <w:szCs w:val="20"/>
    </w:rPr>
  </w:style>
  <w:style w:type="character" w:styleId="afd">
    <w:name w:val="footnote reference"/>
    <w:basedOn w:val="a0"/>
    <w:uiPriority w:val="99"/>
    <w:semiHidden/>
    <w:unhideWhenUsed/>
    <w:rsid w:val="006E4CD5"/>
    <w:rPr>
      <w:vertAlign w:val="superscript"/>
    </w:rPr>
  </w:style>
  <w:style w:type="paragraph" w:customStyle="1" w:styleId="afe">
    <w:name w:val="Таблица текст"/>
    <w:basedOn w:val="a"/>
    <w:rsid w:val="006E4CD5"/>
    <w:pPr>
      <w:widowControl/>
      <w:spacing w:before="40" w:after="40"/>
      <w:ind w:left="57" w:right="57" w:firstLine="0"/>
      <w:jc w:val="left"/>
    </w:pPr>
    <w:rPr>
      <w:rFonts w:eastAsia="Calibri"/>
      <w:bCs/>
      <w:szCs w:val="22"/>
    </w:rPr>
  </w:style>
  <w:style w:type="paragraph" w:styleId="aff">
    <w:name w:val="Normal (Web)"/>
    <w:basedOn w:val="a"/>
    <w:uiPriority w:val="99"/>
    <w:semiHidden/>
    <w:unhideWhenUsed/>
    <w:rsid w:val="00AE3C53"/>
    <w:pPr>
      <w:widowControl/>
      <w:spacing w:before="100" w:beforeAutospacing="1" w:after="100" w:afterAutospacing="1"/>
      <w:ind w:firstLine="0"/>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5660">
      <w:bodyDiv w:val="1"/>
      <w:marLeft w:val="0"/>
      <w:marRight w:val="0"/>
      <w:marTop w:val="0"/>
      <w:marBottom w:val="0"/>
      <w:divBdr>
        <w:top w:val="none" w:sz="0" w:space="0" w:color="auto"/>
        <w:left w:val="none" w:sz="0" w:space="0" w:color="auto"/>
        <w:bottom w:val="none" w:sz="0" w:space="0" w:color="auto"/>
        <w:right w:val="none" w:sz="0" w:space="0" w:color="auto"/>
      </w:divBdr>
    </w:div>
    <w:div w:id="234098023">
      <w:bodyDiv w:val="1"/>
      <w:marLeft w:val="0"/>
      <w:marRight w:val="0"/>
      <w:marTop w:val="0"/>
      <w:marBottom w:val="0"/>
      <w:divBdr>
        <w:top w:val="none" w:sz="0" w:space="0" w:color="auto"/>
        <w:left w:val="none" w:sz="0" w:space="0" w:color="auto"/>
        <w:bottom w:val="none" w:sz="0" w:space="0" w:color="auto"/>
        <w:right w:val="none" w:sz="0" w:space="0" w:color="auto"/>
      </w:divBdr>
    </w:div>
    <w:div w:id="273900933">
      <w:bodyDiv w:val="1"/>
      <w:marLeft w:val="0"/>
      <w:marRight w:val="0"/>
      <w:marTop w:val="0"/>
      <w:marBottom w:val="0"/>
      <w:divBdr>
        <w:top w:val="none" w:sz="0" w:space="0" w:color="auto"/>
        <w:left w:val="none" w:sz="0" w:space="0" w:color="auto"/>
        <w:bottom w:val="none" w:sz="0" w:space="0" w:color="auto"/>
        <w:right w:val="none" w:sz="0" w:space="0" w:color="auto"/>
      </w:divBdr>
    </w:div>
    <w:div w:id="404451955">
      <w:bodyDiv w:val="1"/>
      <w:marLeft w:val="0"/>
      <w:marRight w:val="0"/>
      <w:marTop w:val="0"/>
      <w:marBottom w:val="0"/>
      <w:divBdr>
        <w:top w:val="none" w:sz="0" w:space="0" w:color="auto"/>
        <w:left w:val="none" w:sz="0" w:space="0" w:color="auto"/>
        <w:bottom w:val="none" w:sz="0" w:space="0" w:color="auto"/>
        <w:right w:val="none" w:sz="0" w:space="0" w:color="auto"/>
      </w:divBdr>
    </w:div>
    <w:div w:id="407265310">
      <w:bodyDiv w:val="1"/>
      <w:marLeft w:val="0"/>
      <w:marRight w:val="0"/>
      <w:marTop w:val="0"/>
      <w:marBottom w:val="0"/>
      <w:divBdr>
        <w:top w:val="none" w:sz="0" w:space="0" w:color="auto"/>
        <w:left w:val="none" w:sz="0" w:space="0" w:color="auto"/>
        <w:bottom w:val="none" w:sz="0" w:space="0" w:color="auto"/>
        <w:right w:val="none" w:sz="0" w:space="0" w:color="auto"/>
      </w:divBdr>
    </w:div>
    <w:div w:id="500311995">
      <w:bodyDiv w:val="1"/>
      <w:marLeft w:val="0"/>
      <w:marRight w:val="0"/>
      <w:marTop w:val="0"/>
      <w:marBottom w:val="0"/>
      <w:divBdr>
        <w:top w:val="none" w:sz="0" w:space="0" w:color="auto"/>
        <w:left w:val="none" w:sz="0" w:space="0" w:color="auto"/>
        <w:bottom w:val="none" w:sz="0" w:space="0" w:color="auto"/>
        <w:right w:val="none" w:sz="0" w:space="0" w:color="auto"/>
      </w:divBdr>
    </w:div>
    <w:div w:id="651980428">
      <w:bodyDiv w:val="1"/>
      <w:marLeft w:val="0"/>
      <w:marRight w:val="0"/>
      <w:marTop w:val="0"/>
      <w:marBottom w:val="0"/>
      <w:divBdr>
        <w:top w:val="none" w:sz="0" w:space="0" w:color="auto"/>
        <w:left w:val="none" w:sz="0" w:space="0" w:color="auto"/>
        <w:bottom w:val="none" w:sz="0" w:space="0" w:color="auto"/>
        <w:right w:val="none" w:sz="0" w:space="0" w:color="auto"/>
      </w:divBdr>
    </w:div>
    <w:div w:id="688529210">
      <w:bodyDiv w:val="1"/>
      <w:marLeft w:val="0"/>
      <w:marRight w:val="0"/>
      <w:marTop w:val="0"/>
      <w:marBottom w:val="0"/>
      <w:divBdr>
        <w:top w:val="none" w:sz="0" w:space="0" w:color="auto"/>
        <w:left w:val="none" w:sz="0" w:space="0" w:color="auto"/>
        <w:bottom w:val="none" w:sz="0" w:space="0" w:color="auto"/>
        <w:right w:val="none" w:sz="0" w:space="0" w:color="auto"/>
      </w:divBdr>
    </w:div>
    <w:div w:id="735395767">
      <w:bodyDiv w:val="1"/>
      <w:marLeft w:val="0"/>
      <w:marRight w:val="0"/>
      <w:marTop w:val="0"/>
      <w:marBottom w:val="0"/>
      <w:divBdr>
        <w:top w:val="none" w:sz="0" w:space="0" w:color="auto"/>
        <w:left w:val="none" w:sz="0" w:space="0" w:color="auto"/>
        <w:bottom w:val="none" w:sz="0" w:space="0" w:color="auto"/>
        <w:right w:val="none" w:sz="0" w:space="0" w:color="auto"/>
      </w:divBdr>
    </w:div>
    <w:div w:id="846673852">
      <w:bodyDiv w:val="1"/>
      <w:marLeft w:val="0"/>
      <w:marRight w:val="0"/>
      <w:marTop w:val="0"/>
      <w:marBottom w:val="0"/>
      <w:divBdr>
        <w:top w:val="none" w:sz="0" w:space="0" w:color="auto"/>
        <w:left w:val="none" w:sz="0" w:space="0" w:color="auto"/>
        <w:bottom w:val="none" w:sz="0" w:space="0" w:color="auto"/>
        <w:right w:val="none" w:sz="0" w:space="0" w:color="auto"/>
      </w:divBdr>
    </w:div>
    <w:div w:id="991300281">
      <w:bodyDiv w:val="1"/>
      <w:marLeft w:val="0"/>
      <w:marRight w:val="0"/>
      <w:marTop w:val="0"/>
      <w:marBottom w:val="0"/>
      <w:divBdr>
        <w:top w:val="none" w:sz="0" w:space="0" w:color="auto"/>
        <w:left w:val="none" w:sz="0" w:space="0" w:color="auto"/>
        <w:bottom w:val="none" w:sz="0" w:space="0" w:color="auto"/>
        <w:right w:val="none" w:sz="0" w:space="0" w:color="auto"/>
      </w:divBdr>
    </w:div>
    <w:div w:id="1010258645">
      <w:bodyDiv w:val="1"/>
      <w:marLeft w:val="0"/>
      <w:marRight w:val="0"/>
      <w:marTop w:val="0"/>
      <w:marBottom w:val="0"/>
      <w:divBdr>
        <w:top w:val="none" w:sz="0" w:space="0" w:color="auto"/>
        <w:left w:val="none" w:sz="0" w:space="0" w:color="auto"/>
        <w:bottom w:val="none" w:sz="0" w:space="0" w:color="auto"/>
        <w:right w:val="none" w:sz="0" w:space="0" w:color="auto"/>
      </w:divBdr>
    </w:div>
    <w:div w:id="1088232281">
      <w:bodyDiv w:val="1"/>
      <w:marLeft w:val="0"/>
      <w:marRight w:val="0"/>
      <w:marTop w:val="0"/>
      <w:marBottom w:val="0"/>
      <w:divBdr>
        <w:top w:val="none" w:sz="0" w:space="0" w:color="auto"/>
        <w:left w:val="none" w:sz="0" w:space="0" w:color="auto"/>
        <w:bottom w:val="none" w:sz="0" w:space="0" w:color="auto"/>
        <w:right w:val="none" w:sz="0" w:space="0" w:color="auto"/>
      </w:divBdr>
    </w:div>
    <w:div w:id="1126856122">
      <w:bodyDiv w:val="1"/>
      <w:marLeft w:val="0"/>
      <w:marRight w:val="0"/>
      <w:marTop w:val="0"/>
      <w:marBottom w:val="0"/>
      <w:divBdr>
        <w:top w:val="none" w:sz="0" w:space="0" w:color="auto"/>
        <w:left w:val="none" w:sz="0" w:space="0" w:color="auto"/>
        <w:bottom w:val="none" w:sz="0" w:space="0" w:color="auto"/>
        <w:right w:val="none" w:sz="0" w:space="0" w:color="auto"/>
      </w:divBdr>
    </w:div>
    <w:div w:id="1193491159">
      <w:bodyDiv w:val="1"/>
      <w:marLeft w:val="0"/>
      <w:marRight w:val="0"/>
      <w:marTop w:val="0"/>
      <w:marBottom w:val="0"/>
      <w:divBdr>
        <w:top w:val="none" w:sz="0" w:space="0" w:color="auto"/>
        <w:left w:val="none" w:sz="0" w:space="0" w:color="auto"/>
        <w:bottom w:val="none" w:sz="0" w:space="0" w:color="auto"/>
        <w:right w:val="none" w:sz="0" w:space="0" w:color="auto"/>
      </w:divBdr>
    </w:div>
    <w:div w:id="1322394593">
      <w:bodyDiv w:val="1"/>
      <w:marLeft w:val="0"/>
      <w:marRight w:val="0"/>
      <w:marTop w:val="0"/>
      <w:marBottom w:val="0"/>
      <w:divBdr>
        <w:top w:val="none" w:sz="0" w:space="0" w:color="auto"/>
        <w:left w:val="none" w:sz="0" w:space="0" w:color="auto"/>
        <w:bottom w:val="none" w:sz="0" w:space="0" w:color="auto"/>
        <w:right w:val="none" w:sz="0" w:space="0" w:color="auto"/>
      </w:divBdr>
    </w:div>
    <w:div w:id="1374771320">
      <w:bodyDiv w:val="1"/>
      <w:marLeft w:val="0"/>
      <w:marRight w:val="0"/>
      <w:marTop w:val="0"/>
      <w:marBottom w:val="0"/>
      <w:divBdr>
        <w:top w:val="none" w:sz="0" w:space="0" w:color="auto"/>
        <w:left w:val="none" w:sz="0" w:space="0" w:color="auto"/>
        <w:bottom w:val="none" w:sz="0" w:space="0" w:color="auto"/>
        <w:right w:val="none" w:sz="0" w:space="0" w:color="auto"/>
      </w:divBdr>
    </w:div>
    <w:div w:id="1377778091">
      <w:bodyDiv w:val="1"/>
      <w:marLeft w:val="0"/>
      <w:marRight w:val="0"/>
      <w:marTop w:val="0"/>
      <w:marBottom w:val="0"/>
      <w:divBdr>
        <w:top w:val="none" w:sz="0" w:space="0" w:color="auto"/>
        <w:left w:val="none" w:sz="0" w:space="0" w:color="auto"/>
        <w:bottom w:val="none" w:sz="0" w:space="0" w:color="auto"/>
        <w:right w:val="none" w:sz="0" w:space="0" w:color="auto"/>
      </w:divBdr>
    </w:div>
    <w:div w:id="1396466761">
      <w:bodyDiv w:val="1"/>
      <w:marLeft w:val="0"/>
      <w:marRight w:val="0"/>
      <w:marTop w:val="0"/>
      <w:marBottom w:val="0"/>
      <w:divBdr>
        <w:top w:val="none" w:sz="0" w:space="0" w:color="auto"/>
        <w:left w:val="none" w:sz="0" w:space="0" w:color="auto"/>
        <w:bottom w:val="none" w:sz="0" w:space="0" w:color="auto"/>
        <w:right w:val="none" w:sz="0" w:space="0" w:color="auto"/>
      </w:divBdr>
    </w:div>
    <w:div w:id="1566602058">
      <w:bodyDiv w:val="1"/>
      <w:marLeft w:val="0"/>
      <w:marRight w:val="0"/>
      <w:marTop w:val="0"/>
      <w:marBottom w:val="0"/>
      <w:divBdr>
        <w:top w:val="none" w:sz="0" w:space="0" w:color="auto"/>
        <w:left w:val="none" w:sz="0" w:space="0" w:color="auto"/>
        <w:bottom w:val="none" w:sz="0" w:space="0" w:color="auto"/>
        <w:right w:val="none" w:sz="0" w:space="0" w:color="auto"/>
      </w:divBdr>
    </w:div>
    <w:div w:id="1573930013">
      <w:bodyDiv w:val="1"/>
      <w:marLeft w:val="0"/>
      <w:marRight w:val="0"/>
      <w:marTop w:val="0"/>
      <w:marBottom w:val="0"/>
      <w:divBdr>
        <w:top w:val="none" w:sz="0" w:space="0" w:color="auto"/>
        <w:left w:val="none" w:sz="0" w:space="0" w:color="auto"/>
        <w:bottom w:val="none" w:sz="0" w:space="0" w:color="auto"/>
        <w:right w:val="none" w:sz="0" w:space="0" w:color="auto"/>
      </w:divBdr>
    </w:div>
    <w:div w:id="1583830255">
      <w:bodyDiv w:val="1"/>
      <w:marLeft w:val="0"/>
      <w:marRight w:val="0"/>
      <w:marTop w:val="0"/>
      <w:marBottom w:val="0"/>
      <w:divBdr>
        <w:top w:val="none" w:sz="0" w:space="0" w:color="auto"/>
        <w:left w:val="none" w:sz="0" w:space="0" w:color="auto"/>
        <w:bottom w:val="none" w:sz="0" w:space="0" w:color="auto"/>
        <w:right w:val="none" w:sz="0" w:space="0" w:color="auto"/>
      </w:divBdr>
    </w:div>
    <w:div w:id="1792363769">
      <w:bodyDiv w:val="1"/>
      <w:marLeft w:val="0"/>
      <w:marRight w:val="0"/>
      <w:marTop w:val="0"/>
      <w:marBottom w:val="0"/>
      <w:divBdr>
        <w:top w:val="none" w:sz="0" w:space="0" w:color="auto"/>
        <w:left w:val="none" w:sz="0" w:space="0" w:color="auto"/>
        <w:bottom w:val="none" w:sz="0" w:space="0" w:color="auto"/>
        <w:right w:val="none" w:sz="0" w:space="0" w:color="auto"/>
      </w:divBdr>
    </w:div>
    <w:div w:id="1861627485">
      <w:bodyDiv w:val="1"/>
      <w:marLeft w:val="0"/>
      <w:marRight w:val="0"/>
      <w:marTop w:val="0"/>
      <w:marBottom w:val="0"/>
      <w:divBdr>
        <w:top w:val="none" w:sz="0" w:space="0" w:color="auto"/>
        <w:left w:val="none" w:sz="0" w:space="0" w:color="auto"/>
        <w:bottom w:val="none" w:sz="0" w:space="0" w:color="auto"/>
        <w:right w:val="none" w:sz="0" w:space="0" w:color="auto"/>
      </w:divBdr>
    </w:div>
    <w:div w:id="1886020047">
      <w:bodyDiv w:val="1"/>
      <w:marLeft w:val="0"/>
      <w:marRight w:val="0"/>
      <w:marTop w:val="0"/>
      <w:marBottom w:val="0"/>
      <w:divBdr>
        <w:top w:val="none" w:sz="0" w:space="0" w:color="auto"/>
        <w:left w:val="none" w:sz="0" w:space="0" w:color="auto"/>
        <w:bottom w:val="none" w:sz="0" w:space="0" w:color="auto"/>
        <w:right w:val="none" w:sz="0" w:space="0" w:color="auto"/>
      </w:divBdr>
    </w:div>
    <w:div w:id="1926724253">
      <w:bodyDiv w:val="1"/>
      <w:marLeft w:val="0"/>
      <w:marRight w:val="0"/>
      <w:marTop w:val="0"/>
      <w:marBottom w:val="0"/>
      <w:divBdr>
        <w:top w:val="none" w:sz="0" w:space="0" w:color="auto"/>
        <w:left w:val="none" w:sz="0" w:space="0" w:color="auto"/>
        <w:bottom w:val="none" w:sz="0" w:space="0" w:color="auto"/>
        <w:right w:val="none" w:sz="0" w:space="0" w:color="auto"/>
      </w:divBdr>
    </w:div>
    <w:div w:id="2033148906">
      <w:bodyDiv w:val="1"/>
      <w:marLeft w:val="0"/>
      <w:marRight w:val="0"/>
      <w:marTop w:val="0"/>
      <w:marBottom w:val="0"/>
      <w:divBdr>
        <w:top w:val="none" w:sz="0" w:space="0" w:color="auto"/>
        <w:left w:val="none" w:sz="0" w:space="0" w:color="auto"/>
        <w:bottom w:val="none" w:sz="0" w:space="0" w:color="auto"/>
        <w:right w:val="none" w:sz="0" w:space="0" w:color="auto"/>
      </w:divBdr>
    </w:div>
    <w:div w:id="204598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C:\Users\Uhalova_LS\AppData\Local\Microsoft\Windows\INetCache\Content.Outlook\A1MC4B4S\_____________________"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mrsk-ural.ru/content/files/IR/IIlistrus.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xUID xmlns="87d696d5-61eb-46c3-a090-f867056e698b" xsi:nil="true"/>
    <CtDsParentPurchaseID xmlns="87d696d5-61eb-46c3-a090-f867056e698b" xsi:nil="true"/>
    <CtDsParentPurchaseLookup xmlns="87d696d5-61eb-46c3-a090-f867056e698b" xsi:nil="true"/>
    <lenDocumentGroup xmlns="ac894885-9a97-4f60-9d8f-265904d7f808">03. Комплект документов на закупку</lenDocumentGroup>
    <dsAttachmentType xmlns="87D696D5-61EB-46C3-A090-F867056E698B">Иные документы</dsAttachmentType>
    <DsSaperionFileName xmlns="87d696d5-61eb-46c3-a090-f867056e698b" xsi:nil="true"/>
    <_dlc_DocId xmlns="ac894885-9a97-4f60-9d8f-265904d7f808">UFQHHMXK7F3H-8-564352</_dlc_DocId>
    <_dlc_DocIdUrl xmlns="ac894885-9a97-4f60-9d8f-265904d7f808">
      <Url>http://len-purchase.energo.ru/_layouts/DocIdRedir.aspx?ID=UFQHHMXK7F3H-8-564352</Url>
      <Description>UFQHHMXK7F3H-8-564352</Description>
    </_dlc_DocIdUrl>
    <DocKind xmlns="87D696D5-61EB-46C3-A090-F867056E698B">Лот (изм.положения с 2014)</DocKind>
    <dsDocType xmlns="87D696D5-61EB-46C3-A090-F867056E698B">Лот</dsDoc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Вложение" ma:contentTypeID="0x010100355FBFFF1FCF49619411784FC9BE36EB002584A2AAB6D6DD48B2C1EF6CB26D543B" ma:contentTypeVersion="7" ma:contentTypeDescription="Файл вложения в РКК" ma:contentTypeScope="" ma:versionID="c11c6c914ce704cac45f0f1b824095ff">
  <xsd:schema xmlns:xsd="http://www.w3.org/2001/XMLSchema" xmlns:xs="http://www.w3.org/2001/XMLSchema" xmlns:p="http://schemas.microsoft.com/office/2006/metadata/properties" xmlns:ns2="ac894885-9a97-4f60-9d8f-265904d7f808" xmlns:ns3="87D696D5-61EB-46C3-A090-F867056E698B" xmlns:ns4="87d696d5-61eb-46c3-a090-f867056e698b" targetNamespace="http://schemas.microsoft.com/office/2006/metadata/properties" ma:root="true" ma:fieldsID="81c64886531c7c0833f9e232a8134719" ns2:_="" ns3:_="" ns4:_="">
    <xsd:import namespace="ac894885-9a97-4f60-9d8f-265904d7f808"/>
    <xsd:import namespace="87D696D5-61EB-46C3-A090-F867056E698B"/>
    <xsd:import namespace="87d696d5-61eb-46c3-a090-f867056e698b"/>
    <xsd:element name="properties">
      <xsd:complexType>
        <xsd:sequence>
          <xsd:element name="documentManagement">
            <xsd:complexType>
              <xsd:all>
                <xsd:element ref="ns2:_dlc_DocId" minOccurs="0"/>
                <xsd:element ref="ns2:_dlc_DocIdUrl" minOccurs="0"/>
                <xsd:element ref="ns2:_dlc_DocIdPersistId" minOccurs="0"/>
                <xsd:element ref="ns3:dsAttachmentType"/>
                <xsd:element ref="ns4:CtDsParentPurchaseID" minOccurs="0"/>
                <xsd:element ref="ns4:CtDsParentPurchaseLookup" minOccurs="0"/>
                <xsd:element ref="ns3:dsDocType" minOccurs="0"/>
                <xsd:element ref="ns3:DocKind" minOccurs="0"/>
                <xsd:element ref="ns4:hexUID" minOccurs="0"/>
                <xsd:element ref="ns4:DsSaperionFileName" minOccurs="0"/>
                <xsd:element ref="ns2:lenDocument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94885-9a97-4f60-9d8f-265904d7f80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lenDocumentGroup" ma:index="19" nillable="true" ma:displayName="Группа документов" ma:default="03. Комплект документов на закупку" ma:format="Dropdown" ma:internalName="lenDocumentGroup">
      <xsd:simpleType>
        <xsd:restriction base="dms:Choice">
          <xsd:enumeration value="01. Распорядительные документы"/>
          <xsd:enumeration value="02. Расчеты"/>
          <xsd:enumeration value="03. Комплект документов на закупку"/>
          <xsd:enumeration value="04. Конкурсная документация"/>
          <xsd:enumeration value="05. Протоколы, составленные в ходе закупки"/>
          <xsd:enumeration value="06. Предложения"/>
          <xsd:enumeration value="07. Иные документы"/>
          <xsd:enumeration value="08. Повторное выставление"/>
        </xsd:restriction>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dsAttachmentType" ma:index="11" ma:displayName="Тип вложения" ma:default="Иные документы" ma:format="Dropdown" ma:internalName="dsAttachmentType" ma:readOnly="false">
      <xsd:simpleType>
        <xsd:restriction base="dms:Choice">
          <xsd:enumeration value="Аналитическая_записка"/>
          <xsd:enumeration value="Аукционная заявка"/>
          <xsd:enumeration value="Выписка из ГКПЗ"/>
          <xsd:enumeration value="Договор инициатора"/>
          <xsd:enumeration value="Журнал регистрации заявок"/>
          <xsd:enumeration value="Извещение о внесении изменений"/>
          <xsd:enumeration value="Извещение о проведении закупки"/>
          <xsd:enumeration value="Иные документы"/>
          <xsd:enumeration value="Итоговый протокол"/>
          <xsd:enumeration value="Конкурсная документация"/>
          <xsd:enumeration value="Конкурсная заявка участника"/>
          <xsd:enumeration value="Обоснование стоимости"/>
          <xsd:enumeration value="Обоснование ЕИ"/>
          <xsd:enumeration value="Письмо"/>
          <xsd:enumeration value="Повторное выставление"/>
          <xsd:enumeration value="Поручение на проведение закупочных процедур"/>
          <xsd:enumeration value="Поручение с визой ДИ"/>
          <xsd:enumeration value="Предложения участника"/>
          <xsd:enumeration value="Протокол вскрытия конвертов"/>
          <xsd:enumeration value="Протокол дозапроса документов"/>
          <xsd:enumeration value="Протокол о внесении изменений"/>
          <xsd:enumeration value="Протокол переговоров с участниками"/>
          <xsd:enumeration value="Протокол переторжки"/>
          <xsd:enumeration value="Протокол рабочего совещания комиссии"/>
          <xsd:enumeration value="Протокол рассмотрения"/>
          <xsd:enumeration value="Протокол результатов"/>
          <xsd:enumeration value="Протокол ЦЗО"/>
          <xsd:enumeration value="Распоряжение на проведение закупки"/>
          <xsd:enumeration value="СЗ_запрос_на_согласование_внеплан._закупки"/>
          <xsd:enumeration value="СЗ_ответ_о_согласовании_внеплан._закупки"/>
          <xsd:enumeration value="СЗ_ответ_о_согласовании._закупки"/>
          <xsd:enumeration value="Служебная записка"/>
          <xsd:enumeration value="Смета"/>
          <xsd:enumeration value="Техническое_задание"/>
          <xsd:enumeration value="Типовая форма договора"/>
          <xsd:enumeration value="Уведомление"/>
          <xsd:enumeration value="Уведомление о принятом решении ЦЗО"/>
          <xsd:enumeration value="Экспертное заключение"/>
        </xsd:restriction>
      </xsd:simpleType>
    </xsd:element>
    <xsd:element name="dsDocType" ma:index="15" nillable="true" ma:displayName="Тип документа" ma:description="" ma:indexed="true" ma:internalName="dsDocType" ma:readOnly="true">
      <xsd:simpleType>
        <xsd:restriction base="dms:Text"/>
      </xsd:simpleType>
    </xsd:element>
    <xsd:element name="DocKind" ma:index="16" nillable="true" ma:displayName="Вид документа" ma:internalName="DocKin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CtDsParentPurchaseID" ma:index="13" nillable="true" ma:displayName="CtDsParentPurchaseID" ma:hidden="true" ma:internalName="CtDsParentPurchaseID">
      <xsd:simpleType>
        <xsd:restriction base="dms:Text"/>
      </xsd:simpleType>
    </xsd:element>
    <xsd:element name="CtDsParentPurchaseLookup" ma:index="14" nillable="true" ma:displayName="CtDsParentPurchaseLookup" ma:hidden="true" ma:list="87d696d5-61eb-46c3-a090-f867056e698b" ma:internalName="CtDsParentPurchaseLookup" ma:showField="ID" ma:web="ac894885-9a97-4f60-9d8f-265904d7f808">
      <xsd:simpleType>
        <xsd:restriction base="dms:Lookup"/>
      </xsd:simpleType>
    </xsd:element>
    <xsd:element name="hexUID" ma:index="17" nillable="true" ma:displayName="Идентификатор документ Saperion" ma:internalName="hexUID">
      <xsd:simpleType>
        <xsd:restriction base="dms:Text"/>
      </xsd:simpleType>
    </xsd:element>
    <xsd:element name="DsSaperionFileName" ma:index="18" nillable="true" ma:displayName="Имя исходного файла" ma:internalName="DsSaperionFile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3D776-8890-4B53-AB2F-4430AAE41C29}">
  <ds:schemaRefs>
    <ds:schemaRef ds:uri="http://purl.org/dc/dcmitype/"/>
    <ds:schemaRef ds:uri="http://schemas.microsoft.com/office/2006/documentManagement/types"/>
    <ds:schemaRef ds:uri="http://www.w3.org/XML/1998/namespace"/>
    <ds:schemaRef ds:uri="http://schemas.microsoft.com/office/2006/metadata/properties"/>
    <ds:schemaRef ds:uri="ac894885-9a97-4f60-9d8f-265904d7f808"/>
    <ds:schemaRef ds:uri="http://schemas.openxmlformats.org/package/2006/metadata/core-properties"/>
    <ds:schemaRef ds:uri="http://purl.org/dc/elements/1.1/"/>
    <ds:schemaRef ds:uri="http://schemas.microsoft.com/office/infopath/2007/PartnerControls"/>
    <ds:schemaRef ds:uri="http://purl.org/dc/terms/"/>
    <ds:schemaRef ds:uri="87D696D5-61EB-46C3-A090-F867056E698B"/>
    <ds:schemaRef ds:uri="87d696d5-61eb-46c3-a090-f867056e698b"/>
  </ds:schemaRefs>
</ds:datastoreItem>
</file>

<file path=customXml/itemProps2.xml><?xml version="1.0" encoding="utf-8"?>
<ds:datastoreItem xmlns:ds="http://schemas.openxmlformats.org/officeDocument/2006/customXml" ds:itemID="{4EFB1516-C525-4276-B88B-96747BC7847C}">
  <ds:schemaRefs>
    <ds:schemaRef ds:uri="http://schemas.microsoft.com/sharepoint/v3/contenttype/forms"/>
  </ds:schemaRefs>
</ds:datastoreItem>
</file>

<file path=customXml/itemProps3.xml><?xml version="1.0" encoding="utf-8"?>
<ds:datastoreItem xmlns:ds="http://schemas.openxmlformats.org/officeDocument/2006/customXml" ds:itemID="{BBE079BD-DCC3-4210-81BB-88C8204F4C22}">
  <ds:schemaRefs>
    <ds:schemaRef ds:uri="http://schemas.microsoft.com/sharepoint/events"/>
  </ds:schemaRefs>
</ds:datastoreItem>
</file>

<file path=customXml/itemProps4.xml><?xml version="1.0" encoding="utf-8"?>
<ds:datastoreItem xmlns:ds="http://schemas.openxmlformats.org/officeDocument/2006/customXml" ds:itemID="{1DD631D4-78C7-4A18-A0F0-ECFE691E3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94885-9a97-4f60-9d8f-265904d7f808"/>
    <ds:schemaRef ds:uri="87D696D5-61EB-46C3-A090-F867056E698B"/>
    <ds:schemaRef ds:uri="87d696d5-61eb-46c3-a090-f867056e6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B43CE-79A1-4FEB-AAB1-72FD36C1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19809</Words>
  <Characters>112916</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АО "СОГАЗ"</Company>
  <LinksUpToDate>false</LinksUpToDate>
  <CharactersWithSpaces>132461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Дронов Александр Сергеевич</dc:creator>
  <cp:lastModifiedBy>Ленкова Анна Николаевна</cp:lastModifiedBy>
  <cp:revision>3</cp:revision>
  <dcterms:created xsi:type="dcterms:W3CDTF">2025-02-25T15:05:00Z</dcterms:created>
  <dcterms:modified xsi:type="dcterms:W3CDTF">2025-02-25T15:07:00Z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0x010100355FBFFF1FCF49619411784FC9BE36EB002584A2AAB6D6DD48B2C1EF6CB26D543B</vt:lpwstr>
  </property>
  <property fmtid="{D5CDD505-2E9C-101B-9397-08002B2CF9AE}" pid="3" name="_dlc_DocIdItemGuid">
    <vt:lpwstr>6875f8b7-8838-4a38-b871-1b283d99a294</vt:lpwstr>
  </property>
</Properties>
</file>